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02" w:rsidRDefault="00596E02" w:rsidP="00C22864">
      <w:pPr>
        <w:pStyle w:val="7"/>
        <w:rPr>
          <w:bCs/>
        </w:rPr>
      </w:pPr>
      <w:bookmarkStart w:id="0" w:name="_GoBack"/>
      <w:bookmarkEnd w:id="0"/>
      <w:r>
        <w:t>П</w:t>
      </w:r>
      <w:r w:rsidRPr="00154DBE">
        <w:t>РИЛОЖЕНИЕ 1</w:t>
      </w:r>
    </w:p>
    <w:p w:rsidR="004F1E17" w:rsidRPr="004F1E17" w:rsidRDefault="004F1E17" w:rsidP="004F1E17">
      <w:pPr>
        <w:jc w:val="right"/>
        <w:rPr>
          <w:rFonts w:ascii="Times New Roman" w:hAnsi="Times New Roman"/>
          <w:b/>
          <w:i/>
          <w:sz w:val="28"/>
          <w:szCs w:val="28"/>
        </w:rPr>
      </w:pPr>
      <w:r w:rsidRPr="004F1E17">
        <w:rPr>
          <w:rFonts w:ascii="Times New Roman" w:hAnsi="Times New Roman"/>
          <w:b/>
          <w:i/>
          <w:sz w:val="28"/>
          <w:szCs w:val="28"/>
          <w:highlight w:val="yellow"/>
        </w:rPr>
        <w:t>Методическое</w:t>
      </w:r>
    </w:p>
    <w:p w:rsidR="00596E02" w:rsidRPr="00571B24" w:rsidRDefault="00596E02" w:rsidP="00596E02">
      <w:pPr>
        <w:pStyle w:val="af4"/>
        <w:ind w:left="720"/>
        <w:jc w:val="both"/>
        <w:rPr>
          <w:b/>
          <w:sz w:val="28"/>
          <w:szCs w:val="28"/>
        </w:rPr>
      </w:pPr>
    </w:p>
    <w:p w:rsidR="00596E02" w:rsidRPr="00D74A22" w:rsidRDefault="00596E02" w:rsidP="00596E02">
      <w:pPr>
        <w:spacing w:after="0" w:line="240" w:lineRule="auto"/>
        <w:jc w:val="center"/>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Объекты самооценки образовательн</w:t>
      </w:r>
      <w:r>
        <w:rPr>
          <w:rFonts w:ascii="Times New Roman" w:hAnsi="Times New Roman"/>
          <w:b/>
          <w:caps/>
          <w:color w:val="44546A" w:themeColor="text2"/>
          <w:sz w:val="28"/>
          <w:szCs w:val="28"/>
        </w:rPr>
        <w:t>ЫХ</w:t>
      </w:r>
      <w:r w:rsidRPr="00D74A22">
        <w:rPr>
          <w:rFonts w:ascii="Times New Roman" w:hAnsi="Times New Roman"/>
          <w:b/>
          <w:caps/>
          <w:color w:val="44546A" w:themeColor="text2"/>
          <w:sz w:val="28"/>
          <w:szCs w:val="28"/>
        </w:rPr>
        <w:t xml:space="preserve"> программ</w:t>
      </w:r>
    </w:p>
    <w:p w:rsidR="00596E02" w:rsidRPr="00571B24" w:rsidRDefault="00596E02" w:rsidP="00596E02">
      <w:pPr>
        <w:spacing w:after="0"/>
        <w:ind w:firstLine="708"/>
        <w:jc w:val="both"/>
        <w:rPr>
          <w:rFonts w:ascii="Times New Roman" w:hAnsi="Times New Roman"/>
          <w:b/>
          <w:sz w:val="28"/>
          <w:szCs w:val="28"/>
        </w:rPr>
      </w:pPr>
    </w:p>
    <w:p w:rsidR="00596E02" w:rsidRPr="0061128A" w:rsidRDefault="00596E02" w:rsidP="00596E02">
      <w:pPr>
        <w:pStyle w:val="af4"/>
        <w:numPr>
          <w:ilvl w:val="0"/>
          <w:numId w:val="18"/>
        </w:numPr>
        <w:jc w:val="both"/>
        <w:rPr>
          <w:b/>
          <w:sz w:val="28"/>
          <w:szCs w:val="28"/>
        </w:rPr>
      </w:pPr>
      <w:r w:rsidRPr="0061128A">
        <w:rPr>
          <w:b/>
          <w:sz w:val="28"/>
          <w:szCs w:val="28"/>
        </w:rPr>
        <w:t>Учебная работа</w:t>
      </w:r>
    </w:p>
    <w:p w:rsidR="00596E02" w:rsidRDefault="00596E02" w:rsidP="00596E02">
      <w:pPr>
        <w:spacing w:after="0" w:line="240" w:lineRule="auto"/>
        <w:ind w:firstLine="709"/>
        <w:jc w:val="both"/>
        <w:rPr>
          <w:rFonts w:ascii="Times New Roman" w:hAnsi="Times New Roman"/>
          <w:sz w:val="28"/>
          <w:szCs w:val="28"/>
        </w:rPr>
      </w:pPr>
      <w:r w:rsidRPr="0061128A">
        <w:rPr>
          <w:rFonts w:ascii="Times New Roman" w:hAnsi="Times New Roman"/>
          <w:sz w:val="28"/>
          <w:szCs w:val="28"/>
        </w:rPr>
        <w:t>Состояние модульного структурирования образовательных программ</w:t>
      </w:r>
      <w:r>
        <w:rPr>
          <w:rFonts w:ascii="Times New Roman" w:hAnsi="Times New Roman"/>
          <w:sz w:val="28"/>
          <w:szCs w:val="28"/>
        </w:rPr>
        <w:t>:</w:t>
      </w:r>
    </w:p>
    <w:p w:rsidR="00596E02" w:rsidRDefault="00596E02" w:rsidP="00596E02">
      <w:pPr>
        <w:spacing w:after="0" w:line="240" w:lineRule="auto"/>
        <w:ind w:firstLine="709"/>
        <w:jc w:val="both"/>
        <w:rPr>
          <w:rFonts w:ascii="Times New Roman" w:hAnsi="Times New Roman"/>
          <w:sz w:val="28"/>
          <w:szCs w:val="28"/>
        </w:rPr>
      </w:pPr>
      <w:r>
        <w:rPr>
          <w:rFonts w:ascii="Times New Roman" w:hAnsi="Times New Roman"/>
          <w:sz w:val="28"/>
          <w:szCs w:val="28"/>
        </w:rPr>
        <w:t>- модульные учебные планы;</w:t>
      </w:r>
    </w:p>
    <w:p w:rsidR="00596E02" w:rsidRPr="0061128A" w:rsidRDefault="00596E02" w:rsidP="00596E02">
      <w:pPr>
        <w:spacing w:after="0" w:line="240" w:lineRule="auto"/>
        <w:ind w:firstLine="709"/>
        <w:jc w:val="both"/>
        <w:rPr>
          <w:rFonts w:ascii="Times New Roman" w:hAnsi="Times New Roman"/>
          <w:sz w:val="28"/>
          <w:szCs w:val="28"/>
        </w:rPr>
      </w:pPr>
      <w:r>
        <w:rPr>
          <w:rFonts w:ascii="Times New Roman" w:hAnsi="Times New Roman"/>
          <w:sz w:val="28"/>
          <w:szCs w:val="28"/>
        </w:rPr>
        <w:t>- описание модулей.</w:t>
      </w:r>
    </w:p>
    <w:p w:rsidR="00596E02" w:rsidRPr="00271F7D" w:rsidRDefault="00596E02" w:rsidP="00596E02">
      <w:pPr>
        <w:pStyle w:val="210"/>
        <w:ind w:firstLine="708"/>
        <w:rPr>
          <w:rFonts w:ascii="Times New Roman" w:hAnsi="Times New Roman"/>
          <w:sz w:val="28"/>
          <w:szCs w:val="28"/>
        </w:rPr>
      </w:pPr>
      <w:r w:rsidRPr="00271F7D">
        <w:rPr>
          <w:rFonts w:ascii="Times New Roman" w:hAnsi="Times New Roman"/>
          <w:sz w:val="28"/>
          <w:szCs w:val="28"/>
        </w:rPr>
        <w:t>Качество проведения учебных занятий</w:t>
      </w:r>
      <w:r>
        <w:rPr>
          <w:rFonts w:ascii="Times New Roman" w:hAnsi="Times New Roman"/>
          <w:sz w:val="28"/>
          <w:szCs w:val="28"/>
        </w:rPr>
        <w:t>:</w:t>
      </w:r>
    </w:p>
    <w:p w:rsidR="00596E02" w:rsidRPr="00271F7D" w:rsidRDefault="00596E02" w:rsidP="00596E02">
      <w:pPr>
        <w:pStyle w:val="af4"/>
        <w:numPr>
          <w:ilvl w:val="0"/>
          <w:numId w:val="14"/>
        </w:numPr>
        <w:tabs>
          <w:tab w:val="left" w:pos="851"/>
        </w:tabs>
        <w:spacing w:line="276" w:lineRule="auto"/>
        <w:ind w:left="0" w:firstLine="567"/>
        <w:jc w:val="both"/>
        <w:rPr>
          <w:sz w:val="28"/>
          <w:szCs w:val="28"/>
        </w:rPr>
      </w:pPr>
      <w:r>
        <w:rPr>
          <w:sz w:val="28"/>
          <w:szCs w:val="28"/>
        </w:rPr>
        <w:t>с</w:t>
      </w:r>
      <w:r w:rsidRPr="00271F7D">
        <w:rPr>
          <w:sz w:val="28"/>
          <w:szCs w:val="28"/>
        </w:rPr>
        <w:t xml:space="preserve">одержание; </w:t>
      </w:r>
    </w:p>
    <w:p w:rsidR="00596E02" w:rsidRPr="00271F7D" w:rsidRDefault="00596E02" w:rsidP="00596E02">
      <w:pPr>
        <w:pStyle w:val="af4"/>
        <w:numPr>
          <w:ilvl w:val="0"/>
          <w:numId w:val="14"/>
        </w:numPr>
        <w:tabs>
          <w:tab w:val="left" w:pos="851"/>
        </w:tabs>
        <w:spacing w:line="276" w:lineRule="auto"/>
        <w:ind w:left="0" w:firstLine="567"/>
        <w:jc w:val="both"/>
        <w:rPr>
          <w:sz w:val="28"/>
          <w:szCs w:val="28"/>
        </w:rPr>
      </w:pPr>
      <w:r>
        <w:rPr>
          <w:sz w:val="28"/>
          <w:szCs w:val="28"/>
        </w:rPr>
        <w:t>о</w:t>
      </w:r>
      <w:r w:rsidRPr="00271F7D">
        <w:rPr>
          <w:sz w:val="28"/>
          <w:szCs w:val="28"/>
        </w:rPr>
        <w:t xml:space="preserve">рганизация;  </w:t>
      </w:r>
      <w:r>
        <w:rPr>
          <w:sz w:val="28"/>
          <w:szCs w:val="28"/>
        </w:rPr>
        <w:t xml:space="preserve">    </w:t>
      </w:r>
    </w:p>
    <w:p w:rsidR="00596E02" w:rsidRDefault="00596E02" w:rsidP="00596E02">
      <w:pPr>
        <w:pStyle w:val="af4"/>
        <w:numPr>
          <w:ilvl w:val="0"/>
          <w:numId w:val="14"/>
        </w:numPr>
        <w:tabs>
          <w:tab w:val="left" w:pos="851"/>
        </w:tabs>
        <w:spacing w:line="276" w:lineRule="auto"/>
        <w:ind w:left="0" w:firstLine="567"/>
        <w:jc w:val="both"/>
        <w:rPr>
          <w:sz w:val="28"/>
          <w:szCs w:val="28"/>
        </w:rPr>
      </w:pPr>
      <w:r>
        <w:rPr>
          <w:sz w:val="28"/>
          <w:szCs w:val="28"/>
        </w:rPr>
        <w:t>м</w:t>
      </w:r>
      <w:r w:rsidRPr="00271F7D">
        <w:rPr>
          <w:sz w:val="28"/>
          <w:szCs w:val="28"/>
        </w:rPr>
        <w:t>етодика.</w:t>
      </w:r>
    </w:p>
    <w:p w:rsidR="00596E02" w:rsidRPr="00271F7D" w:rsidRDefault="00596E02" w:rsidP="00596E02">
      <w:pPr>
        <w:pStyle w:val="1"/>
        <w:spacing w:after="0" w:line="276" w:lineRule="auto"/>
        <w:ind w:firstLine="708"/>
        <w:rPr>
          <w:rFonts w:ascii="Times New Roman" w:hAnsi="Times New Roman" w:cs="Times New Roman"/>
          <w:sz w:val="28"/>
          <w:szCs w:val="28"/>
        </w:rPr>
      </w:pPr>
      <w:r w:rsidRPr="00271F7D">
        <w:rPr>
          <w:rFonts w:ascii="Times New Roman" w:hAnsi="Times New Roman" w:cs="Times New Roman"/>
          <w:sz w:val="28"/>
          <w:szCs w:val="28"/>
        </w:rPr>
        <w:t>2</w:t>
      </w:r>
      <w:r>
        <w:rPr>
          <w:rFonts w:ascii="Times New Roman" w:hAnsi="Times New Roman" w:cs="Times New Roman"/>
          <w:sz w:val="28"/>
          <w:szCs w:val="28"/>
        </w:rPr>
        <w:t xml:space="preserve"> </w:t>
      </w:r>
      <w:r w:rsidRPr="00271F7D">
        <w:rPr>
          <w:rFonts w:ascii="Times New Roman" w:hAnsi="Times New Roman" w:cs="Times New Roman"/>
          <w:sz w:val="28"/>
          <w:szCs w:val="28"/>
        </w:rPr>
        <w:t>Методическое обеспечение учебного процесса</w:t>
      </w:r>
      <w:r>
        <w:rPr>
          <w:rFonts w:ascii="Times New Roman" w:hAnsi="Times New Roman" w:cs="Times New Roman"/>
          <w:sz w:val="28"/>
          <w:szCs w:val="28"/>
        </w:rPr>
        <w:t>:</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н</w:t>
      </w:r>
      <w:r w:rsidRPr="00271F7D">
        <w:rPr>
          <w:sz w:val="28"/>
          <w:szCs w:val="28"/>
        </w:rPr>
        <w:t>аличие учебников, учебных пособий, учебных программ по учебным дисциплинам и уровень обеспеченности ими студентов;</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н</w:t>
      </w:r>
      <w:r w:rsidRPr="00271F7D">
        <w:rPr>
          <w:sz w:val="28"/>
          <w:szCs w:val="28"/>
        </w:rPr>
        <w:t>аличие и качество тематических планов учебных дисциплин, планов семинарских, практических и других видов занятий;</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н</w:t>
      </w:r>
      <w:r w:rsidRPr="00271F7D">
        <w:rPr>
          <w:sz w:val="28"/>
          <w:szCs w:val="28"/>
        </w:rPr>
        <w:t>аличие и качество вопросов и билетов к экзаменам, зачетам и итоговой аттестации, тестов для контроля знаний студентов;</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с</w:t>
      </w:r>
      <w:r w:rsidRPr="00271F7D">
        <w:rPr>
          <w:sz w:val="28"/>
          <w:szCs w:val="28"/>
        </w:rPr>
        <w:t>тепень внедрения новых форм и методов обучения студентов;</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и</w:t>
      </w:r>
      <w:r w:rsidRPr="00271F7D">
        <w:rPr>
          <w:sz w:val="28"/>
          <w:szCs w:val="28"/>
        </w:rPr>
        <w:t>зучение, обобщение и внедрение в учебный процесс передового педагогического опыта, проведение педагогических экспериментов;</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с</w:t>
      </w:r>
      <w:r w:rsidRPr="00271F7D">
        <w:rPr>
          <w:sz w:val="28"/>
          <w:szCs w:val="28"/>
        </w:rPr>
        <w:t>остояние вопроса по компьютеризации учебного процесса и организации компьютерного контроля знаний студентов, наличие и применение в учебном процессе обучающих компьютерных программ;</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о</w:t>
      </w:r>
      <w:r w:rsidRPr="00271F7D">
        <w:rPr>
          <w:sz w:val="28"/>
          <w:szCs w:val="28"/>
        </w:rPr>
        <w:t xml:space="preserve">беспеченность техническими средствами обучения и степень их применения в ходе учебных занятий; </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а</w:t>
      </w:r>
      <w:r w:rsidRPr="0076238A">
        <w:rPr>
          <w:sz w:val="28"/>
          <w:szCs w:val="28"/>
        </w:rPr>
        <w:t>ктивность преподавателей по</w:t>
      </w:r>
      <w:r w:rsidRPr="00271F7D">
        <w:rPr>
          <w:sz w:val="28"/>
          <w:szCs w:val="28"/>
        </w:rPr>
        <w:t xml:space="preserve"> подготовке учебных, учебно-методических пособий и рекомендаций для студентов, наличие и состояние учебно-методических материалов для обеспечения самостоятельной работы студентов, в том числе обучающихся заочно;</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с</w:t>
      </w:r>
      <w:r w:rsidRPr="00271F7D">
        <w:rPr>
          <w:sz w:val="28"/>
          <w:szCs w:val="28"/>
        </w:rPr>
        <w:t xml:space="preserve">остояние и ход подготовки учебно-методических комплексов по учебным дисциплинам ОП; </w:t>
      </w:r>
    </w:p>
    <w:p w:rsidR="00596E02"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н</w:t>
      </w:r>
      <w:r w:rsidRPr="0076238A">
        <w:rPr>
          <w:sz w:val="28"/>
          <w:szCs w:val="28"/>
        </w:rPr>
        <w:t xml:space="preserve">аличие программ проведения итоговых квалификационных испытаний и программ проведения практик. </w:t>
      </w:r>
    </w:p>
    <w:p w:rsidR="00596E02" w:rsidRDefault="00596E02" w:rsidP="00596E02">
      <w:pPr>
        <w:pStyle w:val="af4"/>
        <w:tabs>
          <w:tab w:val="left" w:pos="851"/>
        </w:tabs>
        <w:spacing w:line="264" w:lineRule="auto"/>
        <w:ind w:left="567"/>
        <w:jc w:val="both"/>
        <w:rPr>
          <w:sz w:val="28"/>
          <w:szCs w:val="28"/>
        </w:rPr>
      </w:pPr>
    </w:p>
    <w:p w:rsidR="00596E02" w:rsidRDefault="00596E02" w:rsidP="00596E02">
      <w:pPr>
        <w:pStyle w:val="af4"/>
        <w:tabs>
          <w:tab w:val="left" w:pos="851"/>
        </w:tabs>
        <w:spacing w:line="264" w:lineRule="auto"/>
        <w:ind w:left="567"/>
        <w:jc w:val="both"/>
        <w:rPr>
          <w:sz w:val="28"/>
          <w:szCs w:val="28"/>
        </w:rPr>
      </w:pPr>
    </w:p>
    <w:p w:rsidR="00596E02" w:rsidRPr="0076238A" w:rsidRDefault="00596E02" w:rsidP="00596E02">
      <w:pPr>
        <w:pStyle w:val="6"/>
        <w:tabs>
          <w:tab w:val="left" w:pos="993"/>
        </w:tabs>
        <w:spacing w:before="0" w:after="0"/>
        <w:ind w:firstLine="709"/>
        <w:jc w:val="both"/>
        <w:rPr>
          <w:sz w:val="28"/>
          <w:szCs w:val="28"/>
        </w:rPr>
      </w:pPr>
      <w:r w:rsidRPr="0076238A">
        <w:rPr>
          <w:sz w:val="28"/>
          <w:szCs w:val="28"/>
        </w:rPr>
        <w:t>3</w:t>
      </w:r>
      <w:r>
        <w:rPr>
          <w:sz w:val="28"/>
          <w:szCs w:val="28"/>
        </w:rPr>
        <w:t xml:space="preserve"> </w:t>
      </w:r>
      <w:r w:rsidRPr="0076238A">
        <w:rPr>
          <w:sz w:val="28"/>
          <w:szCs w:val="28"/>
        </w:rPr>
        <w:t>Профессорско-преподавательский состав и научно-исследовательская работа</w:t>
      </w:r>
      <w:r>
        <w:rPr>
          <w:sz w:val="28"/>
          <w:szCs w:val="28"/>
        </w:rPr>
        <w:t>:</w:t>
      </w:r>
    </w:p>
    <w:p w:rsidR="00596E02" w:rsidRPr="0076238A" w:rsidRDefault="00596E02" w:rsidP="00596E02">
      <w:pPr>
        <w:pStyle w:val="af4"/>
        <w:widowControl w:val="0"/>
        <w:numPr>
          <w:ilvl w:val="0"/>
          <w:numId w:val="14"/>
        </w:numPr>
        <w:tabs>
          <w:tab w:val="left" w:pos="851"/>
        </w:tabs>
        <w:spacing w:line="264" w:lineRule="auto"/>
        <w:ind w:left="0" w:firstLine="567"/>
        <w:jc w:val="both"/>
        <w:rPr>
          <w:sz w:val="28"/>
          <w:szCs w:val="28"/>
        </w:rPr>
      </w:pPr>
      <w:r w:rsidRPr="0076238A">
        <w:rPr>
          <w:sz w:val="28"/>
          <w:szCs w:val="28"/>
        </w:rPr>
        <w:lastRenderedPageBreak/>
        <w:t xml:space="preserve">количество преподавателей, имеющих ученые степени и звания,  </w:t>
      </w:r>
      <w:r>
        <w:rPr>
          <w:sz w:val="28"/>
          <w:szCs w:val="28"/>
        </w:rPr>
        <w:t>работающих на штатной основе</w:t>
      </w:r>
      <w:r w:rsidRPr="0076238A">
        <w:rPr>
          <w:sz w:val="28"/>
          <w:szCs w:val="28"/>
        </w:rPr>
        <w:t xml:space="preserve">, почасовиков; </w:t>
      </w:r>
    </w:p>
    <w:p w:rsidR="00596E02" w:rsidRPr="0076238A" w:rsidRDefault="00596E02" w:rsidP="00596E02">
      <w:pPr>
        <w:pStyle w:val="af4"/>
        <w:numPr>
          <w:ilvl w:val="0"/>
          <w:numId w:val="14"/>
        </w:numPr>
        <w:tabs>
          <w:tab w:val="left" w:pos="851"/>
        </w:tabs>
        <w:spacing w:line="264" w:lineRule="auto"/>
        <w:ind w:left="0" w:firstLine="567"/>
        <w:jc w:val="both"/>
        <w:rPr>
          <w:sz w:val="28"/>
          <w:szCs w:val="28"/>
        </w:rPr>
      </w:pPr>
      <w:r w:rsidRPr="0076238A">
        <w:rPr>
          <w:sz w:val="28"/>
          <w:szCs w:val="28"/>
        </w:rPr>
        <w:t>анализ базо</w:t>
      </w:r>
      <w:r>
        <w:rPr>
          <w:sz w:val="28"/>
          <w:szCs w:val="28"/>
        </w:rPr>
        <w:t>вого образования преподавателей, д</w:t>
      </w:r>
      <w:r w:rsidRPr="0076238A">
        <w:rPr>
          <w:sz w:val="28"/>
          <w:szCs w:val="28"/>
        </w:rPr>
        <w:t>оля преподавателей, работающих не по профилю своей специальности;</w:t>
      </w:r>
    </w:p>
    <w:p w:rsidR="00596E02" w:rsidRPr="00802D0D" w:rsidRDefault="00596E02" w:rsidP="00596E02">
      <w:pPr>
        <w:pStyle w:val="af4"/>
        <w:numPr>
          <w:ilvl w:val="0"/>
          <w:numId w:val="14"/>
        </w:numPr>
        <w:tabs>
          <w:tab w:val="left" w:pos="851"/>
        </w:tabs>
        <w:spacing w:line="264" w:lineRule="auto"/>
        <w:ind w:left="0" w:firstLine="567"/>
        <w:jc w:val="both"/>
        <w:rPr>
          <w:sz w:val="28"/>
          <w:szCs w:val="28"/>
        </w:rPr>
      </w:pPr>
      <w:r w:rsidRPr="00802D0D">
        <w:rPr>
          <w:sz w:val="28"/>
          <w:szCs w:val="28"/>
        </w:rPr>
        <w:t>соответствие научной специальности преподавателя преподаваемым им дисциплинам;</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наличие опыта  педагогической работы по профилю преподаваемой дисциплины;</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возрастная структура </w:t>
      </w:r>
      <w:r>
        <w:rPr>
          <w:sz w:val="28"/>
          <w:szCs w:val="28"/>
        </w:rPr>
        <w:t xml:space="preserve">состава </w:t>
      </w:r>
      <w:r w:rsidRPr="00271F7D">
        <w:rPr>
          <w:sz w:val="28"/>
          <w:szCs w:val="28"/>
        </w:rPr>
        <w:t>преподавателей;</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сроки и форма последнего прохождения повышения квалификации преподавателями (по каждому);</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оценка текучести ППС (сколько человек убыло и прибыло за последние 5 лет, их квалификация и должности, насколько это повлияло на качественные характеристики научно-педагогических кадров);  </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оценка уровня организаторской работы по подбору и расстановке кадров, анализ источников комплектования кадров; </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планирование научно-исследовательской</w:t>
      </w:r>
      <w:r>
        <w:rPr>
          <w:sz w:val="28"/>
          <w:szCs w:val="28"/>
        </w:rPr>
        <w:t xml:space="preserve"> </w:t>
      </w:r>
      <w:r w:rsidRPr="00271F7D">
        <w:rPr>
          <w:sz w:val="28"/>
          <w:szCs w:val="28"/>
        </w:rPr>
        <w:t>работы, участие преподавателей в НИР, темы научных исследований, качество их разработки; участие   в</w:t>
      </w:r>
      <w:r>
        <w:rPr>
          <w:sz w:val="28"/>
          <w:szCs w:val="28"/>
        </w:rPr>
        <w:t xml:space="preserve"> </w:t>
      </w:r>
      <w:r w:rsidRPr="00271F7D">
        <w:rPr>
          <w:sz w:val="28"/>
          <w:szCs w:val="28"/>
        </w:rPr>
        <w:t>научных конференциях, совещаниях, семинарах;</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802D0D">
        <w:rPr>
          <w:sz w:val="28"/>
          <w:szCs w:val="28"/>
        </w:rPr>
        <w:t>соотношение фундаментальных и прикладных научных исследований;</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802D0D">
        <w:rPr>
          <w:sz w:val="28"/>
          <w:szCs w:val="28"/>
        </w:rPr>
        <w:t>внедрение собственных разработок в практику,</w:t>
      </w:r>
      <w:r w:rsidRPr="00271F7D">
        <w:rPr>
          <w:sz w:val="28"/>
          <w:szCs w:val="28"/>
        </w:rPr>
        <w:t xml:space="preserve"> использование результатов научной работы в   учебном процессе;</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привлечение студентов к научной работе, анализ системы работы  преподавателей по руководству научной работой студентов, степень участия студентов в конкурсах.</w:t>
      </w:r>
    </w:p>
    <w:p w:rsidR="00596E02" w:rsidRPr="00802D0D" w:rsidRDefault="00596E02" w:rsidP="00596E02">
      <w:pPr>
        <w:pStyle w:val="af4"/>
        <w:tabs>
          <w:tab w:val="left" w:pos="851"/>
        </w:tabs>
        <w:spacing w:line="264" w:lineRule="auto"/>
        <w:ind w:left="567"/>
        <w:jc w:val="both"/>
        <w:rPr>
          <w:sz w:val="28"/>
          <w:szCs w:val="28"/>
        </w:rPr>
      </w:pPr>
    </w:p>
    <w:p w:rsidR="00596E02" w:rsidRPr="00271F7D" w:rsidRDefault="00596E02" w:rsidP="00596E02">
      <w:pPr>
        <w:spacing w:after="0"/>
        <w:ind w:firstLine="708"/>
        <w:jc w:val="both"/>
        <w:rPr>
          <w:rFonts w:ascii="Times New Roman" w:hAnsi="Times New Roman"/>
          <w:b/>
          <w:sz w:val="28"/>
          <w:szCs w:val="28"/>
        </w:rPr>
      </w:pPr>
      <w:r w:rsidRPr="00271F7D">
        <w:rPr>
          <w:rFonts w:ascii="Times New Roman" w:hAnsi="Times New Roman"/>
          <w:b/>
          <w:sz w:val="28"/>
          <w:szCs w:val="28"/>
        </w:rPr>
        <w:t>4   Организационные вопросы</w:t>
      </w:r>
      <w:r>
        <w:rPr>
          <w:rFonts w:ascii="Times New Roman" w:hAnsi="Times New Roman"/>
          <w:b/>
          <w:sz w:val="28"/>
          <w:szCs w:val="28"/>
        </w:rPr>
        <w:t>:</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Pr>
          <w:sz w:val="28"/>
          <w:szCs w:val="28"/>
        </w:rPr>
        <w:t xml:space="preserve">организация контроля </w:t>
      </w:r>
      <w:r w:rsidRPr="00271F7D">
        <w:rPr>
          <w:sz w:val="28"/>
          <w:szCs w:val="28"/>
        </w:rPr>
        <w:t xml:space="preserve"> взаимных посещений учебных занятий;</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proofErr w:type="gramStart"/>
      <w:r w:rsidRPr="00271F7D">
        <w:rPr>
          <w:sz w:val="28"/>
          <w:szCs w:val="28"/>
        </w:rPr>
        <w:t>организация индивидуальной  работы со студентами, в том числе  с имеющими   академические  задолженности;</w:t>
      </w:r>
      <w:proofErr w:type="gramEnd"/>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рассмотрение вопросов методического обеспечения учебного процесса,   совершенствования методики преподавания учебных дисциплин,  качества научно-исследовательской работы, принимаемые решения и кач</w:t>
      </w:r>
      <w:r>
        <w:rPr>
          <w:sz w:val="28"/>
          <w:szCs w:val="28"/>
        </w:rPr>
        <w:t>ество их выполнения;</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выявление слабых и сильных сторон ОП относительно поставленных задач; </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планирование необходимых улучшений и нововведений в соответствии с возможностями; </w:t>
      </w:r>
    </w:p>
    <w:p w:rsidR="00596E02"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использование полученных оценок в процессах стратегического планирования </w:t>
      </w:r>
      <w:r>
        <w:rPr>
          <w:sz w:val="28"/>
          <w:szCs w:val="28"/>
        </w:rPr>
        <w:t xml:space="preserve">в рамках </w:t>
      </w:r>
      <w:r w:rsidRPr="00271F7D">
        <w:rPr>
          <w:sz w:val="28"/>
          <w:szCs w:val="28"/>
        </w:rPr>
        <w:t xml:space="preserve">ОП. </w:t>
      </w:r>
    </w:p>
    <w:p w:rsidR="00596E02" w:rsidRPr="00271F7D" w:rsidRDefault="00596E02" w:rsidP="00596E02">
      <w:pPr>
        <w:pStyle w:val="af4"/>
        <w:tabs>
          <w:tab w:val="left" w:pos="851"/>
        </w:tabs>
        <w:spacing w:line="264" w:lineRule="auto"/>
        <w:ind w:left="567"/>
        <w:jc w:val="both"/>
        <w:rPr>
          <w:sz w:val="28"/>
          <w:szCs w:val="28"/>
        </w:rPr>
      </w:pPr>
    </w:p>
    <w:p w:rsidR="00596E02" w:rsidRPr="00271F7D" w:rsidRDefault="00596E02" w:rsidP="00596E02">
      <w:pPr>
        <w:spacing w:after="0"/>
        <w:ind w:firstLine="708"/>
        <w:jc w:val="both"/>
        <w:rPr>
          <w:rFonts w:ascii="Times New Roman" w:hAnsi="Times New Roman"/>
          <w:b/>
          <w:sz w:val="28"/>
          <w:szCs w:val="28"/>
        </w:rPr>
      </w:pPr>
      <w:r>
        <w:rPr>
          <w:rFonts w:ascii="Times New Roman" w:hAnsi="Times New Roman"/>
          <w:b/>
          <w:sz w:val="28"/>
          <w:szCs w:val="28"/>
        </w:rPr>
        <w:lastRenderedPageBreak/>
        <w:t>5</w:t>
      </w:r>
      <w:r w:rsidRPr="00271F7D">
        <w:rPr>
          <w:rFonts w:ascii="Times New Roman" w:hAnsi="Times New Roman"/>
          <w:b/>
          <w:sz w:val="28"/>
          <w:szCs w:val="28"/>
        </w:rPr>
        <w:t xml:space="preserve"> Обеспечение единства обучения и исследовательской работы студентов</w:t>
      </w:r>
    </w:p>
    <w:p w:rsidR="00596E02" w:rsidRPr="00271F7D" w:rsidRDefault="00596E02" w:rsidP="00596E02">
      <w:pPr>
        <w:spacing w:after="0"/>
        <w:ind w:firstLine="708"/>
        <w:jc w:val="both"/>
        <w:rPr>
          <w:rFonts w:ascii="Times New Roman" w:hAnsi="Times New Roman"/>
          <w:sz w:val="28"/>
          <w:szCs w:val="28"/>
        </w:rPr>
      </w:pPr>
      <w:r w:rsidRPr="00271F7D">
        <w:rPr>
          <w:rFonts w:ascii="Times New Roman" w:hAnsi="Times New Roman"/>
          <w:sz w:val="28"/>
          <w:szCs w:val="28"/>
        </w:rPr>
        <w:t xml:space="preserve">Научно-исследовательская работа обучающихся является обязательным элементом основных образовательных программ по специальностям (направлениям) подготовки и направлена на формирование общекультурных и профессиональных компетенций. </w:t>
      </w:r>
    </w:p>
    <w:p w:rsidR="00596E02" w:rsidRPr="00271F7D" w:rsidRDefault="00596E02" w:rsidP="00596E02">
      <w:pPr>
        <w:spacing w:after="0"/>
        <w:ind w:firstLine="708"/>
        <w:jc w:val="both"/>
        <w:rPr>
          <w:rFonts w:ascii="Times New Roman" w:hAnsi="Times New Roman"/>
          <w:sz w:val="28"/>
          <w:szCs w:val="28"/>
        </w:rPr>
      </w:pPr>
      <w:r w:rsidRPr="00271F7D">
        <w:rPr>
          <w:rFonts w:ascii="Times New Roman" w:hAnsi="Times New Roman"/>
          <w:sz w:val="28"/>
          <w:szCs w:val="28"/>
        </w:rPr>
        <w:t>Различают следующие виды научно</w:t>
      </w:r>
      <w:r>
        <w:rPr>
          <w:rFonts w:ascii="Times New Roman" w:hAnsi="Times New Roman"/>
          <w:sz w:val="28"/>
          <w:szCs w:val="28"/>
        </w:rPr>
        <w:t>-</w:t>
      </w:r>
      <w:r w:rsidRPr="00271F7D">
        <w:rPr>
          <w:rFonts w:ascii="Times New Roman" w:hAnsi="Times New Roman"/>
          <w:sz w:val="28"/>
          <w:szCs w:val="28"/>
        </w:rPr>
        <w:t>исследовательской работы обучающихся (в ОП по конкретной специальности указываются этапы их выполнения и контроля):</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изучение специальной литературы и другой научно-технической информации, достижений отечественной и зарубежной науки и техники в соответствующей области знаний под руководством преподавателя;</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написание реферата по избранной теме;</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 xml:space="preserve">участие совместно с преподавателями в проведении научных исследований или  выполнении технических разработок </w:t>
      </w:r>
      <w:r>
        <w:rPr>
          <w:sz w:val="28"/>
          <w:szCs w:val="28"/>
        </w:rPr>
        <w:t xml:space="preserve">по </w:t>
      </w:r>
      <w:r w:rsidRPr="00271F7D">
        <w:rPr>
          <w:sz w:val="28"/>
          <w:szCs w:val="28"/>
        </w:rPr>
        <w:t>кафедр</w:t>
      </w:r>
      <w:r>
        <w:rPr>
          <w:sz w:val="28"/>
          <w:szCs w:val="28"/>
        </w:rPr>
        <w:t>ам</w:t>
      </w:r>
      <w:r w:rsidRPr="00271F7D">
        <w:rPr>
          <w:sz w:val="28"/>
          <w:szCs w:val="28"/>
        </w:rPr>
        <w:t>;</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участи</w:t>
      </w:r>
      <w:r>
        <w:rPr>
          <w:sz w:val="28"/>
          <w:szCs w:val="28"/>
        </w:rPr>
        <w:t>е</w:t>
      </w:r>
      <w:r w:rsidRPr="00271F7D">
        <w:rPr>
          <w:sz w:val="28"/>
          <w:szCs w:val="28"/>
        </w:rPr>
        <w:t xml:space="preserve"> в стендовых и промышленных испытаниях опытных образцов проектируемых программ и  изделий;</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участие в научных конференциях, выступлени</w:t>
      </w:r>
      <w:r>
        <w:rPr>
          <w:sz w:val="28"/>
          <w:szCs w:val="28"/>
        </w:rPr>
        <w:t>я</w:t>
      </w:r>
      <w:r w:rsidRPr="00271F7D">
        <w:rPr>
          <w:sz w:val="28"/>
          <w:szCs w:val="28"/>
        </w:rPr>
        <w:t xml:space="preserve"> с докладами, другими научными сообщениями;</w:t>
      </w:r>
    </w:p>
    <w:p w:rsidR="00596E02" w:rsidRPr="00271F7D" w:rsidRDefault="00596E02" w:rsidP="00596E02">
      <w:pPr>
        <w:pStyle w:val="af4"/>
        <w:numPr>
          <w:ilvl w:val="0"/>
          <w:numId w:val="14"/>
        </w:numPr>
        <w:tabs>
          <w:tab w:val="left" w:pos="851"/>
        </w:tabs>
        <w:spacing w:line="264" w:lineRule="auto"/>
        <w:ind w:left="0" w:firstLine="567"/>
        <w:jc w:val="both"/>
        <w:rPr>
          <w:sz w:val="28"/>
          <w:szCs w:val="28"/>
        </w:rPr>
      </w:pPr>
      <w:r w:rsidRPr="00271F7D">
        <w:rPr>
          <w:sz w:val="28"/>
          <w:szCs w:val="28"/>
        </w:rPr>
        <w:t>составление отчета о научно-исследовательск</w:t>
      </w:r>
      <w:r>
        <w:rPr>
          <w:sz w:val="28"/>
          <w:szCs w:val="28"/>
        </w:rPr>
        <w:t>ой работе.</w:t>
      </w:r>
    </w:p>
    <w:p w:rsidR="00596E02" w:rsidRPr="00271F7D" w:rsidRDefault="00596E02" w:rsidP="00596E02">
      <w:pPr>
        <w:spacing w:after="0" w:line="240" w:lineRule="auto"/>
        <w:ind w:left="6372" w:firstLine="708"/>
        <w:jc w:val="both"/>
        <w:rPr>
          <w:rFonts w:ascii="Times New Roman" w:hAnsi="Times New Roman"/>
          <w:b/>
          <w:bCs/>
          <w:sz w:val="28"/>
          <w:szCs w:val="28"/>
        </w:rPr>
      </w:pPr>
    </w:p>
    <w:p w:rsidR="00596E02" w:rsidRPr="00271F7D" w:rsidRDefault="00596E02" w:rsidP="00596E02">
      <w:pPr>
        <w:spacing w:after="0"/>
        <w:ind w:left="7080" w:firstLine="708"/>
        <w:jc w:val="both"/>
        <w:rPr>
          <w:rFonts w:ascii="Times New Roman" w:hAnsi="Times New Roman"/>
          <w:b/>
          <w:sz w:val="28"/>
          <w:szCs w:val="28"/>
        </w:rPr>
      </w:pPr>
    </w:p>
    <w:p w:rsidR="00596E02" w:rsidRDefault="00596E02" w:rsidP="00596E02">
      <w:pPr>
        <w:spacing w:after="0"/>
        <w:ind w:left="1134" w:firstLine="708"/>
        <w:jc w:val="both"/>
        <w:rPr>
          <w:rFonts w:ascii="Times New Roman" w:hAnsi="Times New Roman"/>
          <w:b/>
          <w:sz w:val="28"/>
          <w:szCs w:val="28"/>
        </w:rPr>
      </w:pPr>
    </w:p>
    <w:p w:rsidR="00596E02" w:rsidRDefault="00596E02" w:rsidP="00596E02">
      <w:pPr>
        <w:spacing w:after="0"/>
        <w:ind w:left="7080" w:firstLine="708"/>
        <w:jc w:val="both"/>
        <w:rPr>
          <w:rFonts w:ascii="Times New Roman" w:hAnsi="Times New Roman"/>
          <w:b/>
          <w:sz w:val="28"/>
          <w:szCs w:val="28"/>
        </w:rPr>
      </w:pPr>
    </w:p>
    <w:p w:rsidR="00596E02" w:rsidRDefault="00596E02" w:rsidP="00596E02">
      <w:pPr>
        <w:spacing w:after="0"/>
        <w:ind w:left="7080" w:firstLine="708"/>
        <w:jc w:val="both"/>
        <w:rPr>
          <w:rFonts w:ascii="Times New Roman" w:hAnsi="Times New Roman"/>
          <w:b/>
          <w:sz w:val="28"/>
          <w:szCs w:val="28"/>
        </w:rPr>
      </w:pPr>
    </w:p>
    <w:p w:rsidR="00596E02" w:rsidRPr="00127602" w:rsidRDefault="00596E02" w:rsidP="00596E02">
      <w:pPr>
        <w:pStyle w:val="1"/>
        <w:pageBreakBefore/>
        <w:widowControl/>
        <w:suppressAutoHyphens w:val="0"/>
        <w:spacing w:before="0"/>
        <w:ind w:firstLine="0"/>
        <w:jc w:val="right"/>
        <w:rPr>
          <w:rFonts w:ascii="Times New Roman" w:hAnsi="Times New Roman"/>
          <w:b w:val="0"/>
          <w:i/>
          <w:sz w:val="28"/>
          <w:szCs w:val="28"/>
        </w:rPr>
      </w:pPr>
      <w:r w:rsidRPr="00127602">
        <w:rPr>
          <w:rFonts w:ascii="Times New Roman" w:hAnsi="Times New Roman" w:cs="Times New Roman"/>
          <w:bCs w:val="0"/>
          <w:i/>
          <w:caps/>
          <w:color w:val="1F497D"/>
          <w:kern w:val="0"/>
          <w:sz w:val="28"/>
          <w:szCs w:val="28"/>
        </w:rPr>
        <w:lastRenderedPageBreak/>
        <w:t>ПРИЛОЖЕНИЕ 2</w:t>
      </w:r>
    </w:p>
    <w:p w:rsidR="004F1E17" w:rsidRPr="004F1E17" w:rsidRDefault="004F1E17" w:rsidP="004F1E17">
      <w:pPr>
        <w:jc w:val="right"/>
        <w:rPr>
          <w:rFonts w:ascii="Times New Roman" w:hAnsi="Times New Roman"/>
          <w:b/>
          <w:i/>
          <w:sz w:val="28"/>
          <w:szCs w:val="28"/>
        </w:rPr>
      </w:pPr>
      <w:r w:rsidRPr="004F1E17">
        <w:rPr>
          <w:rFonts w:ascii="Times New Roman" w:hAnsi="Times New Roman"/>
          <w:b/>
          <w:i/>
          <w:sz w:val="28"/>
          <w:szCs w:val="28"/>
          <w:highlight w:val="yellow"/>
        </w:rPr>
        <w:t>Методическое</w:t>
      </w:r>
    </w:p>
    <w:p w:rsidR="00596E02" w:rsidRDefault="00596E02" w:rsidP="004F1E17">
      <w:pPr>
        <w:spacing w:after="0" w:line="240" w:lineRule="auto"/>
        <w:jc w:val="right"/>
        <w:rPr>
          <w:rFonts w:ascii="Times New Roman" w:hAnsi="Times New Roman"/>
          <w:b/>
          <w:caps/>
          <w:color w:val="002060"/>
          <w:sz w:val="28"/>
          <w:szCs w:val="28"/>
        </w:rPr>
      </w:pPr>
    </w:p>
    <w:p w:rsidR="00596E02" w:rsidRPr="00F33807" w:rsidRDefault="00596E02" w:rsidP="00596E02">
      <w:pPr>
        <w:spacing w:after="0" w:line="240" w:lineRule="auto"/>
        <w:jc w:val="center"/>
        <w:rPr>
          <w:rFonts w:ascii="Times New Roman" w:hAnsi="Times New Roman"/>
          <w:b/>
          <w:caps/>
          <w:color w:val="002060"/>
          <w:sz w:val="28"/>
          <w:szCs w:val="28"/>
        </w:rPr>
      </w:pPr>
      <w:r w:rsidRPr="00F33807">
        <w:rPr>
          <w:rFonts w:ascii="Times New Roman" w:hAnsi="Times New Roman"/>
          <w:b/>
          <w:caps/>
          <w:color w:val="002060"/>
          <w:sz w:val="28"/>
          <w:szCs w:val="28"/>
        </w:rPr>
        <w:t>Примерное содержание отчета о проведении самооценки образовательных программ</w:t>
      </w:r>
    </w:p>
    <w:p w:rsidR="00596E02" w:rsidRPr="00F33807" w:rsidRDefault="00596E02" w:rsidP="00596E02">
      <w:pPr>
        <w:spacing w:after="0" w:line="240" w:lineRule="auto"/>
        <w:jc w:val="center"/>
        <w:rPr>
          <w:rFonts w:ascii="Times New Roman" w:hAnsi="Times New Roman"/>
          <w:b/>
          <w:caps/>
          <w:color w:val="002060"/>
          <w:sz w:val="28"/>
          <w:szCs w:val="28"/>
        </w:rPr>
      </w:pPr>
    </w:p>
    <w:p w:rsidR="00596E02" w:rsidRPr="00F33807" w:rsidRDefault="00596E02" w:rsidP="00596E02">
      <w:pPr>
        <w:spacing w:after="0" w:line="240" w:lineRule="auto"/>
        <w:jc w:val="center"/>
        <w:rPr>
          <w:rFonts w:ascii="Times New Roman" w:hAnsi="Times New Roman"/>
          <w:b/>
          <w:caps/>
          <w:color w:val="002060"/>
          <w:sz w:val="28"/>
          <w:szCs w:val="28"/>
        </w:rPr>
      </w:pPr>
      <w:r w:rsidRPr="00F33807">
        <w:rPr>
          <w:rFonts w:ascii="Times New Roman" w:hAnsi="Times New Roman"/>
          <w:b/>
          <w:caps/>
          <w:color w:val="002060"/>
          <w:sz w:val="28"/>
          <w:szCs w:val="28"/>
        </w:rPr>
        <w:t>Примерная схема представления целей образовательн</w:t>
      </w:r>
      <w:r>
        <w:rPr>
          <w:rFonts w:ascii="Times New Roman" w:hAnsi="Times New Roman"/>
          <w:b/>
          <w:caps/>
          <w:color w:val="002060"/>
          <w:sz w:val="28"/>
          <w:szCs w:val="28"/>
        </w:rPr>
        <w:t>ЫХ</w:t>
      </w:r>
      <w:r w:rsidRPr="00F33807">
        <w:rPr>
          <w:rFonts w:ascii="Times New Roman" w:hAnsi="Times New Roman"/>
          <w:b/>
          <w:caps/>
          <w:color w:val="002060"/>
          <w:sz w:val="28"/>
          <w:szCs w:val="28"/>
        </w:rPr>
        <w:t xml:space="preserve"> программ</w:t>
      </w:r>
    </w:p>
    <w:p w:rsidR="00596E02" w:rsidRPr="00F33807" w:rsidRDefault="00596E02" w:rsidP="00596E02">
      <w:pPr>
        <w:spacing w:after="0"/>
        <w:ind w:firstLine="567"/>
        <w:jc w:val="both"/>
        <w:rPr>
          <w:rFonts w:ascii="Times New Roman" w:hAnsi="Times New Roman"/>
          <w:color w:val="002060"/>
          <w:sz w:val="28"/>
          <w:szCs w:val="28"/>
        </w:rPr>
      </w:pPr>
    </w:p>
    <w:p w:rsidR="00596E02" w:rsidRPr="005C69C8" w:rsidRDefault="00596E02" w:rsidP="00596E02">
      <w:pPr>
        <w:spacing w:after="0" w:line="252" w:lineRule="auto"/>
        <w:ind w:firstLine="709"/>
        <w:jc w:val="both"/>
        <w:rPr>
          <w:rFonts w:ascii="Times New Roman" w:hAnsi="Times New Roman"/>
          <w:b/>
          <w:sz w:val="28"/>
          <w:szCs w:val="28"/>
        </w:rPr>
      </w:pPr>
      <w:r w:rsidRPr="005C69C8">
        <w:rPr>
          <w:rFonts w:ascii="Times New Roman" w:hAnsi="Times New Roman"/>
          <w:b/>
          <w:sz w:val="28"/>
          <w:szCs w:val="28"/>
        </w:rPr>
        <w:t xml:space="preserve"> Цели образовательн</w:t>
      </w:r>
      <w:r>
        <w:rPr>
          <w:rFonts w:ascii="Times New Roman" w:hAnsi="Times New Roman"/>
          <w:b/>
          <w:sz w:val="28"/>
          <w:szCs w:val="28"/>
        </w:rPr>
        <w:t>ых</w:t>
      </w:r>
      <w:r w:rsidRPr="005C69C8">
        <w:rPr>
          <w:rFonts w:ascii="Times New Roman" w:hAnsi="Times New Roman"/>
          <w:b/>
          <w:sz w:val="28"/>
          <w:szCs w:val="28"/>
        </w:rPr>
        <w:t xml:space="preserve"> программ</w:t>
      </w:r>
    </w:p>
    <w:p w:rsidR="00596E02" w:rsidRPr="007736A3" w:rsidRDefault="00596E02" w:rsidP="00596E02">
      <w:pPr>
        <w:pStyle w:val="Default"/>
        <w:spacing w:line="252" w:lineRule="auto"/>
        <w:ind w:firstLine="709"/>
        <w:jc w:val="both"/>
        <w:rPr>
          <w:i/>
          <w:sz w:val="28"/>
          <w:szCs w:val="28"/>
        </w:rPr>
      </w:pPr>
      <w:r w:rsidRPr="007736A3">
        <w:rPr>
          <w:i/>
          <w:sz w:val="28"/>
          <w:szCs w:val="28"/>
        </w:rPr>
        <w:t xml:space="preserve">1 </w:t>
      </w:r>
      <w:proofErr w:type="spellStart"/>
      <w:r w:rsidRPr="007736A3">
        <w:rPr>
          <w:i/>
          <w:sz w:val="28"/>
          <w:szCs w:val="28"/>
        </w:rPr>
        <w:t>Бакалавриат</w:t>
      </w:r>
      <w:proofErr w:type="spellEnd"/>
    </w:p>
    <w:p w:rsidR="00596E02" w:rsidRPr="00271F7D" w:rsidRDefault="00596E02" w:rsidP="00596E02">
      <w:pPr>
        <w:pStyle w:val="Default"/>
        <w:spacing w:line="252" w:lineRule="auto"/>
        <w:ind w:firstLine="709"/>
        <w:jc w:val="both"/>
        <w:rPr>
          <w:sz w:val="28"/>
          <w:szCs w:val="28"/>
        </w:rPr>
      </w:pPr>
      <w:r w:rsidRPr="00271F7D">
        <w:rPr>
          <w:sz w:val="28"/>
          <w:szCs w:val="28"/>
        </w:rPr>
        <w:t>Определ</w:t>
      </w:r>
      <w:r>
        <w:rPr>
          <w:sz w:val="28"/>
          <w:szCs w:val="28"/>
        </w:rPr>
        <w:t>ение</w:t>
      </w:r>
      <w:r w:rsidRPr="00271F7D">
        <w:rPr>
          <w:sz w:val="28"/>
          <w:szCs w:val="28"/>
        </w:rPr>
        <w:t xml:space="preserve"> обучающи</w:t>
      </w:r>
      <w:r>
        <w:rPr>
          <w:sz w:val="28"/>
          <w:szCs w:val="28"/>
        </w:rPr>
        <w:t>х</w:t>
      </w:r>
      <w:r w:rsidRPr="00271F7D">
        <w:rPr>
          <w:sz w:val="28"/>
          <w:szCs w:val="28"/>
        </w:rPr>
        <w:t xml:space="preserve"> цел</w:t>
      </w:r>
      <w:r>
        <w:rPr>
          <w:sz w:val="28"/>
          <w:szCs w:val="28"/>
        </w:rPr>
        <w:t>ей</w:t>
      </w:r>
      <w:r w:rsidRPr="00271F7D">
        <w:rPr>
          <w:sz w:val="28"/>
          <w:szCs w:val="28"/>
        </w:rPr>
        <w:t xml:space="preserve"> для программы с присвоением степени бакалавра.</w:t>
      </w:r>
    </w:p>
    <w:p w:rsidR="00596E02" w:rsidRPr="00271F7D" w:rsidRDefault="00596E02" w:rsidP="00596E02">
      <w:pPr>
        <w:pStyle w:val="Default"/>
        <w:spacing w:line="252" w:lineRule="auto"/>
        <w:ind w:firstLine="709"/>
        <w:jc w:val="both"/>
        <w:rPr>
          <w:sz w:val="28"/>
          <w:szCs w:val="28"/>
        </w:rPr>
      </w:pPr>
      <w:r w:rsidRPr="00271F7D">
        <w:rPr>
          <w:sz w:val="28"/>
          <w:szCs w:val="28"/>
        </w:rPr>
        <w:t xml:space="preserve">Пути достижения целей обучения для образовательных программ степени бакалавра. </w:t>
      </w:r>
    </w:p>
    <w:p w:rsidR="00596E02" w:rsidRPr="007736A3" w:rsidRDefault="00596E02" w:rsidP="00596E02">
      <w:pPr>
        <w:pStyle w:val="Default"/>
        <w:spacing w:line="252" w:lineRule="auto"/>
        <w:jc w:val="both"/>
        <w:rPr>
          <w:i/>
          <w:sz w:val="28"/>
          <w:szCs w:val="28"/>
        </w:rPr>
      </w:pPr>
      <w:r w:rsidRPr="00271F7D">
        <w:rPr>
          <w:sz w:val="28"/>
          <w:szCs w:val="28"/>
        </w:rPr>
        <w:tab/>
      </w:r>
      <w:r w:rsidRPr="007736A3">
        <w:rPr>
          <w:i/>
          <w:sz w:val="28"/>
          <w:szCs w:val="28"/>
        </w:rPr>
        <w:t>2 Магистратура</w:t>
      </w:r>
    </w:p>
    <w:p w:rsidR="00596E02" w:rsidRPr="00271F7D" w:rsidRDefault="00596E02" w:rsidP="00596E02">
      <w:pPr>
        <w:pStyle w:val="Default"/>
        <w:spacing w:line="252" w:lineRule="auto"/>
        <w:ind w:firstLine="708"/>
        <w:jc w:val="both"/>
        <w:rPr>
          <w:sz w:val="28"/>
          <w:szCs w:val="28"/>
        </w:rPr>
      </w:pPr>
      <w:r>
        <w:rPr>
          <w:sz w:val="28"/>
          <w:szCs w:val="28"/>
        </w:rPr>
        <w:t>О</w:t>
      </w:r>
      <w:r w:rsidRPr="00271F7D">
        <w:rPr>
          <w:sz w:val="28"/>
          <w:szCs w:val="28"/>
        </w:rPr>
        <w:t>предел</w:t>
      </w:r>
      <w:r>
        <w:rPr>
          <w:sz w:val="28"/>
          <w:szCs w:val="28"/>
        </w:rPr>
        <w:t>ение</w:t>
      </w:r>
      <w:r w:rsidRPr="00271F7D">
        <w:rPr>
          <w:sz w:val="28"/>
          <w:szCs w:val="28"/>
        </w:rPr>
        <w:t xml:space="preserve"> обучающи</w:t>
      </w:r>
      <w:r>
        <w:rPr>
          <w:sz w:val="28"/>
          <w:szCs w:val="28"/>
        </w:rPr>
        <w:t>х целей д</w:t>
      </w:r>
      <w:r w:rsidRPr="00271F7D">
        <w:rPr>
          <w:sz w:val="28"/>
          <w:szCs w:val="28"/>
        </w:rPr>
        <w:t>ля программы с присвоением степени магистра</w:t>
      </w:r>
      <w:r>
        <w:rPr>
          <w:sz w:val="28"/>
          <w:szCs w:val="28"/>
        </w:rPr>
        <w:t>.</w:t>
      </w:r>
      <w:r w:rsidRPr="00271F7D">
        <w:rPr>
          <w:sz w:val="28"/>
          <w:szCs w:val="28"/>
        </w:rPr>
        <w:t xml:space="preserve"> </w:t>
      </w:r>
    </w:p>
    <w:p w:rsidR="00596E02" w:rsidRPr="00271F7D" w:rsidRDefault="00596E02" w:rsidP="00596E02">
      <w:pPr>
        <w:pStyle w:val="Default"/>
        <w:spacing w:line="252" w:lineRule="auto"/>
        <w:ind w:firstLine="708"/>
        <w:jc w:val="both"/>
        <w:rPr>
          <w:sz w:val="28"/>
          <w:szCs w:val="28"/>
        </w:rPr>
      </w:pPr>
      <w:r w:rsidRPr="00271F7D">
        <w:rPr>
          <w:sz w:val="28"/>
          <w:szCs w:val="28"/>
        </w:rPr>
        <w:t>Обучающие цели могут</w:t>
      </w:r>
      <w:r>
        <w:rPr>
          <w:sz w:val="28"/>
          <w:szCs w:val="28"/>
        </w:rPr>
        <w:t xml:space="preserve"> </w:t>
      </w:r>
      <w:r w:rsidRPr="00271F7D">
        <w:rPr>
          <w:sz w:val="28"/>
          <w:szCs w:val="28"/>
        </w:rPr>
        <w:t>включать:</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 xml:space="preserve">приобретение </w:t>
      </w:r>
      <w:r>
        <w:rPr>
          <w:sz w:val="28"/>
          <w:szCs w:val="28"/>
        </w:rPr>
        <w:t>обучающимися</w:t>
      </w:r>
      <w:r w:rsidRPr="00271F7D">
        <w:rPr>
          <w:sz w:val="28"/>
          <w:szCs w:val="28"/>
        </w:rPr>
        <w:t xml:space="preserve"> общих и специализированных компетенций; </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способность применения  и адаптации знаний</w:t>
      </w:r>
      <w:r>
        <w:rPr>
          <w:sz w:val="28"/>
          <w:szCs w:val="28"/>
        </w:rPr>
        <w:t xml:space="preserve"> </w:t>
      </w:r>
      <w:r w:rsidRPr="00271F7D">
        <w:rPr>
          <w:sz w:val="28"/>
          <w:szCs w:val="28"/>
        </w:rPr>
        <w:t>через концептуальное понимание соответствующих дисциплин;</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способность понимать проблемы с глобальной точки зрения</w:t>
      </w:r>
      <w:r>
        <w:rPr>
          <w:sz w:val="28"/>
          <w:szCs w:val="28"/>
        </w:rPr>
        <w:t>;</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способность адаптироваться в новых условиях и использовать инновационные подходы для решения проблем;</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способность критически анализировать и подвергать сомнению знания в специализированной области;</w:t>
      </w:r>
    </w:p>
    <w:p w:rsidR="00596E02" w:rsidRPr="00E00A07"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 xml:space="preserve">способность демонстрировать знание теорий, моделей и инструментов, относящихся к области специализации. </w:t>
      </w:r>
    </w:p>
    <w:p w:rsidR="00596E02" w:rsidRPr="007736A3" w:rsidRDefault="00596E02" w:rsidP="00596E02">
      <w:pPr>
        <w:pStyle w:val="Default"/>
        <w:spacing w:line="252" w:lineRule="auto"/>
        <w:ind w:firstLine="567"/>
        <w:jc w:val="both"/>
        <w:rPr>
          <w:i/>
          <w:sz w:val="28"/>
          <w:szCs w:val="28"/>
        </w:rPr>
      </w:pPr>
      <w:r w:rsidRPr="007736A3">
        <w:rPr>
          <w:i/>
          <w:sz w:val="28"/>
          <w:szCs w:val="28"/>
        </w:rPr>
        <w:t>3 Докторантура</w:t>
      </w:r>
    </w:p>
    <w:p w:rsidR="00596E02" w:rsidRPr="00271F7D" w:rsidRDefault="00596E02" w:rsidP="00596E02">
      <w:pPr>
        <w:pStyle w:val="Default"/>
        <w:spacing w:line="252" w:lineRule="auto"/>
        <w:ind w:firstLine="708"/>
        <w:jc w:val="both"/>
        <w:rPr>
          <w:sz w:val="28"/>
          <w:szCs w:val="28"/>
        </w:rPr>
      </w:pPr>
      <w:r w:rsidRPr="00271F7D">
        <w:rPr>
          <w:sz w:val="28"/>
          <w:szCs w:val="28"/>
        </w:rPr>
        <w:t>Обучающие цели образовательных программ с присвоением степени доктора включают:</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овладение углубленными знаниями в област</w:t>
      </w:r>
      <w:r>
        <w:rPr>
          <w:sz w:val="28"/>
          <w:szCs w:val="28"/>
        </w:rPr>
        <w:t>и</w:t>
      </w:r>
      <w:r w:rsidRPr="00271F7D">
        <w:rPr>
          <w:sz w:val="28"/>
          <w:szCs w:val="28"/>
        </w:rPr>
        <w:t xml:space="preserve"> специализации;</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развитие теоретических или практических навыков исследования в области специализации;</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подготовка к преподавательской деятельности в организациях образования;</w:t>
      </w:r>
    </w:p>
    <w:p w:rsidR="00596E02" w:rsidRPr="00271F7D" w:rsidRDefault="00596E02" w:rsidP="00596E02">
      <w:pPr>
        <w:pStyle w:val="af4"/>
        <w:numPr>
          <w:ilvl w:val="0"/>
          <w:numId w:val="14"/>
        </w:numPr>
        <w:tabs>
          <w:tab w:val="left" w:pos="851"/>
        </w:tabs>
        <w:spacing w:line="252" w:lineRule="auto"/>
        <w:ind w:left="0" w:firstLine="567"/>
        <w:jc w:val="both"/>
        <w:rPr>
          <w:sz w:val="28"/>
          <w:szCs w:val="28"/>
        </w:rPr>
      </w:pPr>
      <w:r w:rsidRPr="00271F7D">
        <w:rPr>
          <w:sz w:val="28"/>
          <w:szCs w:val="28"/>
        </w:rPr>
        <w:t xml:space="preserve">накопление знаний  посредством оригинальных научных исследований. </w:t>
      </w:r>
    </w:p>
    <w:p w:rsidR="00596E02" w:rsidRDefault="00596E02" w:rsidP="00596E02">
      <w:pPr>
        <w:pStyle w:val="Default"/>
        <w:jc w:val="right"/>
        <w:rPr>
          <w:b/>
          <w:bCs/>
          <w:i/>
          <w:caps/>
          <w:color w:val="1F497D"/>
          <w:kern w:val="0"/>
          <w:sz w:val="28"/>
          <w:szCs w:val="28"/>
        </w:rPr>
      </w:pPr>
    </w:p>
    <w:p w:rsidR="00596E02" w:rsidRDefault="00596E02" w:rsidP="00596E02">
      <w:pPr>
        <w:pStyle w:val="Default"/>
        <w:jc w:val="right"/>
        <w:rPr>
          <w:b/>
          <w:bCs/>
          <w:i/>
          <w:caps/>
          <w:color w:val="1F497D"/>
          <w:kern w:val="0"/>
          <w:sz w:val="28"/>
          <w:szCs w:val="28"/>
        </w:rPr>
      </w:pPr>
    </w:p>
    <w:p w:rsidR="00596E02" w:rsidRPr="00A45087" w:rsidRDefault="00596E02" w:rsidP="00596E02">
      <w:pPr>
        <w:pStyle w:val="Default"/>
        <w:jc w:val="right"/>
        <w:rPr>
          <w:b/>
          <w:bCs/>
          <w:i/>
          <w:caps/>
          <w:color w:val="1F497D"/>
          <w:kern w:val="0"/>
          <w:sz w:val="28"/>
          <w:szCs w:val="28"/>
        </w:rPr>
      </w:pPr>
      <w:r w:rsidRPr="00A45087">
        <w:rPr>
          <w:b/>
          <w:bCs/>
          <w:i/>
          <w:caps/>
          <w:color w:val="1F497D"/>
          <w:kern w:val="0"/>
          <w:sz w:val="28"/>
          <w:szCs w:val="28"/>
        </w:rPr>
        <w:lastRenderedPageBreak/>
        <w:t>ПРИЛОЖЕНИЕ 3</w:t>
      </w:r>
    </w:p>
    <w:p w:rsidR="00596E02"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D74A22" w:rsidRDefault="00596E02" w:rsidP="00596E02">
      <w:pPr>
        <w:spacing w:after="0" w:line="240" w:lineRule="auto"/>
        <w:jc w:val="center"/>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Характеристика вычислительной техники, имеющейся в распоряжении образовательн</w:t>
      </w:r>
      <w:r>
        <w:rPr>
          <w:rFonts w:ascii="Times New Roman" w:hAnsi="Times New Roman"/>
          <w:b/>
          <w:caps/>
          <w:color w:val="44546A" w:themeColor="text2"/>
          <w:sz w:val="28"/>
          <w:szCs w:val="28"/>
        </w:rPr>
        <w:t>ЫХ</w:t>
      </w:r>
      <w:r w:rsidRPr="00D74A22">
        <w:rPr>
          <w:rFonts w:ascii="Times New Roman" w:hAnsi="Times New Roman"/>
          <w:b/>
          <w:caps/>
          <w:color w:val="44546A" w:themeColor="text2"/>
          <w:sz w:val="28"/>
          <w:szCs w:val="28"/>
        </w:rPr>
        <w:t xml:space="preserve"> программ</w:t>
      </w:r>
    </w:p>
    <w:p w:rsidR="00596E02" w:rsidRPr="00271F7D" w:rsidRDefault="00596E02" w:rsidP="00596E02">
      <w:pPr>
        <w:spacing w:after="0"/>
        <w:ind w:firstLine="567"/>
        <w:jc w:val="both"/>
        <w:rPr>
          <w:rFonts w:ascii="Times New Roman" w:hAnsi="Times New Roman"/>
          <w:sz w:val="28"/>
          <w:szCs w:val="28"/>
        </w:rPr>
      </w:pPr>
    </w:p>
    <w:p w:rsidR="00596E02" w:rsidRDefault="00596E02" w:rsidP="00596E02">
      <w:pPr>
        <w:spacing w:after="0"/>
        <w:ind w:firstLine="567"/>
        <w:jc w:val="both"/>
        <w:rPr>
          <w:rFonts w:ascii="Times New Roman" w:hAnsi="Times New Roman"/>
          <w:sz w:val="28"/>
          <w:szCs w:val="28"/>
        </w:rPr>
      </w:pPr>
    </w:p>
    <w:p w:rsidR="00596E02" w:rsidRPr="00F33807" w:rsidRDefault="00596E02" w:rsidP="00596E02">
      <w:pPr>
        <w:spacing w:after="0"/>
        <w:ind w:firstLine="567"/>
        <w:jc w:val="both"/>
        <w:rPr>
          <w:rFonts w:ascii="Times New Roman" w:hAnsi="Times New Roman"/>
          <w:b/>
          <w:color w:val="002060"/>
          <w:sz w:val="28"/>
          <w:szCs w:val="28"/>
        </w:rPr>
      </w:pPr>
      <w:r>
        <w:rPr>
          <w:rFonts w:ascii="Times New Roman" w:hAnsi="Times New Roman"/>
          <w:b/>
          <w:sz w:val="28"/>
          <w:szCs w:val="28"/>
        </w:rPr>
        <w:t>Используемые программные продукты с указанием курсов</w:t>
      </w:r>
      <w:r>
        <w:rPr>
          <w:rFonts w:ascii="Times New Roman" w:hAnsi="Times New Roman"/>
          <w:b/>
          <w:color w:val="002060"/>
          <w:sz w:val="28"/>
          <w:szCs w:val="28"/>
        </w:rPr>
        <w:t>,</w:t>
      </w:r>
      <w:r w:rsidRPr="00F33807">
        <w:rPr>
          <w:rFonts w:ascii="Times New Roman" w:hAnsi="Times New Roman"/>
          <w:b/>
          <w:color w:val="002060"/>
          <w:sz w:val="28"/>
          <w:szCs w:val="28"/>
        </w:rPr>
        <w:t xml:space="preserve"> </w:t>
      </w:r>
      <w:r w:rsidRPr="007B0984">
        <w:rPr>
          <w:rFonts w:ascii="Times New Roman" w:hAnsi="Times New Roman"/>
          <w:b/>
          <w:sz w:val="28"/>
          <w:szCs w:val="28"/>
        </w:rPr>
        <w:t>дисциплин</w:t>
      </w:r>
    </w:p>
    <w:p w:rsidR="00596E02" w:rsidRDefault="00596E02" w:rsidP="00596E02">
      <w:pPr>
        <w:spacing w:after="0"/>
        <w:ind w:firstLine="567"/>
        <w:jc w:val="both"/>
        <w:rPr>
          <w:rFonts w:ascii="Times New Roman" w:hAnsi="Times New Roman"/>
          <w:sz w:val="28"/>
          <w:szCs w:val="28"/>
        </w:rPr>
      </w:pPr>
      <w:r>
        <w:rPr>
          <w:rFonts w:ascii="Times New Roman" w:hAnsi="Times New Roman"/>
          <w:sz w:val="28"/>
          <w:szCs w:val="28"/>
        </w:rPr>
        <w:t>- В общем блоке:</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8"/>
        <w:gridCol w:w="4607"/>
      </w:tblGrid>
      <w:tr w:rsidR="00596E02" w:rsidRPr="00F33807" w:rsidTr="004F1E17">
        <w:tc>
          <w:tcPr>
            <w:tcW w:w="4890" w:type="dxa"/>
            <w:tcBorders>
              <w:top w:val="single" w:sz="4" w:space="0" w:color="auto"/>
              <w:left w:val="single" w:sz="4" w:space="0" w:color="auto"/>
              <w:bottom w:val="single" w:sz="4" w:space="0" w:color="auto"/>
              <w:right w:val="single" w:sz="4" w:space="0" w:color="auto"/>
            </w:tcBorders>
            <w:shd w:val="clear" w:color="auto" w:fill="A4F0F8"/>
            <w:hideMark/>
          </w:tcPr>
          <w:p w:rsidR="00596E02" w:rsidRPr="00F33807" w:rsidRDefault="00596E02" w:rsidP="004F1E17">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Название программного продукта</w:t>
            </w:r>
          </w:p>
        </w:tc>
        <w:tc>
          <w:tcPr>
            <w:tcW w:w="4608" w:type="dxa"/>
            <w:tcBorders>
              <w:top w:val="single" w:sz="4" w:space="0" w:color="auto"/>
              <w:left w:val="single" w:sz="4" w:space="0" w:color="auto"/>
              <w:bottom w:val="single" w:sz="4" w:space="0" w:color="auto"/>
              <w:right w:val="single" w:sz="4" w:space="0" w:color="auto"/>
            </w:tcBorders>
            <w:shd w:val="clear" w:color="auto" w:fill="A4F0F8"/>
            <w:hideMark/>
          </w:tcPr>
          <w:p w:rsidR="00596E02" w:rsidRPr="00F33807" w:rsidRDefault="00596E02" w:rsidP="004F1E17">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Курсы</w:t>
            </w:r>
            <w:r>
              <w:rPr>
                <w:rFonts w:ascii="Times New Roman" w:hAnsi="Times New Roman"/>
                <w:b/>
                <w:color w:val="002060"/>
                <w:sz w:val="26"/>
                <w:szCs w:val="26"/>
              </w:rPr>
              <w:t>/</w:t>
            </w:r>
            <w:r w:rsidRPr="00F33807">
              <w:rPr>
                <w:rFonts w:ascii="Times New Roman" w:hAnsi="Times New Roman"/>
                <w:b/>
                <w:color w:val="002060"/>
                <w:sz w:val="26"/>
                <w:szCs w:val="26"/>
              </w:rPr>
              <w:t xml:space="preserve"> Дисциплины</w:t>
            </w:r>
          </w:p>
        </w:tc>
      </w:tr>
      <w:tr w:rsidR="00596E02" w:rsidRPr="00F33807" w:rsidTr="004F1E17">
        <w:tc>
          <w:tcPr>
            <w:tcW w:w="4890"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c>
          <w:tcPr>
            <w:tcW w:w="4608"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r>
      <w:tr w:rsidR="00596E02" w:rsidRPr="00F33807" w:rsidTr="004F1E17">
        <w:tc>
          <w:tcPr>
            <w:tcW w:w="4890"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c>
          <w:tcPr>
            <w:tcW w:w="4608"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r>
    </w:tbl>
    <w:p w:rsidR="00596E02" w:rsidRPr="00F33807" w:rsidRDefault="00596E02" w:rsidP="00596E02">
      <w:pPr>
        <w:spacing w:after="0"/>
        <w:ind w:firstLine="567"/>
        <w:jc w:val="both"/>
        <w:rPr>
          <w:rFonts w:ascii="Times New Roman" w:hAnsi="Times New Roman"/>
          <w:color w:val="002060"/>
          <w:sz w:val="28"/>
          <w:szCs w:val="28"/>
        </w:rPr>
      </w:pPr>
      <w:r w:rsidRPr="00F33807">
        <w:rPr>
          <w:rFonts w:ascii="Times New Roman" w:hAnsi="Times New Roman"/>
          <w:color w:val="002060"/>
          <w:sz w:val="28"/>
          <w:szCs w:val="28"/>
        </w:rPr>
        <w:t>- В блоке специализации</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8"/>
        <w:gridCol w:w="4607"/>
      </w:tblGrid>
      <w:tr w:rsidR="00596E02" w:rsidRPr="00F33807" w:rsidTr="004F1E17">
        <w:tc>
          <w:tcPr>
            <w:tcW w:w="4890" w:type="dxa"/>
            <w:tcBorders>
              <w:top w:val="single" w:sz="4" w:space="0" w:color="auto"/>
              <w:left w:val="single" w:sz="4" w:space="0" w:color="auto"/>
              <w:bottom w:val="single" w:sz="4" w:space="0" w:color="auto"/>
              <w:right w:val="single" w:sz="4" w:space="0" w:color="auto"/>
            </w:tcBorders>
            <w:shd w:val="clear" w:color="auto" w:fill="A4F0F8"/>
            <w:hideMark/>
          </w:tcPr>
          <w:p w:rsidR="00596E02" w:rsidRPr="00F33807" w:rsidRDefault="00596E02" w:rsidP="004F1E17">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Название программного продукта</w:t>
            </w:r>
          </w:p>
        </w:tc>
        <w:tc>
          <w:tcPr>
            <w:tcW w:w="4608" w:type="dxa"/>
            <w:tcBorders>
              <w:top w:val="single" w:sz="4" w:space="0" w:color="auto"/>
              <w:left w:val="single" w:sz="4" w:space="0" w:color="auto"/>
              <w:bottom w:val="single" w:sz="4" w:space="0" w:color="auto"/>
              <w:right w:val="single" w:sz="4" w:space="0" w:color="auto"/>
            </w:tcBorders>
            <w:shd w:val="clear" w:color="auto" w:fill="A4F0F8"/>
            <w:hideMark/>
          </w:tcPr>
          <w:p w:rsidR="00596E02" w:rsidRPr="00F33807" w:rsidRDefault="00596E02" w:rsidP="004F1E17">
            <w:pPr>
              <w:spacing w:after="0"/>
              <w:ind w:firstLine="567"/>
              <w:jc w:val="both"/>
              <w:rPr>
                <w:rFonts w:ascii="Times New Roman" w:hAnsi="Times New Roman"/>
                <w:b/>
                <w:color w:val="002060"/>
                <w:sz w:val="26"/>
                <w:szCs w:val="26"/>
              </w:rPr>
            </w:pPr>
            <w:r w:rsidRPr="00F33807">
              <w:rPr>
                <w:rFonts w:ascii="Times New Roman" w:hAnsi="Times New Roman"/>
                <w:b/>
                <w:color w:val="002060"/>
                <w:sz w:val="26"/>
                <w:szCs w:val="26"/>
              </w:rPr>
              <w:t xml:space="preserve">Курсы </w:t>
            </w:r>
            <w:r>
              <w:rPr>
                <w:rFonts w:ascii="Times New Roman" w:hAnsi="Times New Roman"/>
                <w:b/>
                <w:color w:val="002060"/>
                <w:sz w:val="26"/>
                <w:szCs w:val="26"/>
              </w:rPr>
              <w:t>/</w:t>
            </w:r>
            <w:r w:rsidRPr="00F33807">
              <w:rPr>
                <w:rFonts w:ascii="Times New Roman" w:hAnsi="Times New Roman"/>
                <w:b/>
                <w:color w:val="002060"/>
                <w:sz w:val="26"/>
                <w:szCs w:val="26"/>
              </w:rPr>
              <w:t>Дисциплины</w:t>
            </w:r>
          </w:p>
        </w:tc>
      </w:tr>
      <w:tr w:rsidR="00596E02" w:rsidRPr="00F33807" w:rsidTr="004F1E17">
        <w:tc>
          <w:tcPr>
            <w:tcW w:w="4890"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c>
          <w:tcPr>
            <w:tcW w:w="4608" w:type="dxa"/>
            <w:tcBorders>
              <w:top w:val="single" w:sz="4" w:space="0" w:color="auto"/>
              <w:left w:val="single" w:sz="4" w:space="0" w:color="auto"/>
              <w:bottom w:val="single" w:sz="4" w:space="0" w:color="auto"/>
              <w:right w:val="single" w:sz="4" w:space="0" w:color="auto"/>
            </w:tcBorders>
          </w:tcPr>
          <w:p w:rsidR="00596E02" w:rsidRPr="00F33807" w:rsidRDefault="00596E02" w:rsidP="004F1E17">
            <w:pPr>
              <w:spacing w:after="0"/>
              <w:ind w:firstLine="567"/>
              <w:jc w:val="both"/>
              <w:rPr>
                <w:rFonts w:ascii="Times New Roman" w:hAnsi="Times New Roman"/>
                <w:color w:val="002060"/>
                <w:sz w:val="28"/>
                <w:szCs w:val="28"/>
              </w:rPr>
            </w:pPr>
          </w:p>
        </w:tc>
      </w:tr>
      <w:tr w:rsidR="00596E02" w:rsidTr="004F1E17">
        <w:tc>
          <w:tcPr>
            <w:tcW w:w="4890" w:type="dxa"/>
            <w:tcBorders>
              <w:top w:val="single" w:sz="4" w:space="0" w:color="auto"/>
              <w:left w:val="single" w:sz="4" w:space="0" w:color="auto"/>
              <w:bottom w:val="single" w:sz="4" w:space="0" w:color="auto"/>
              <w:right w:val="single" w:sz="4" w:space="0" w:color="auto"/>
            </w:tcBorders>
          </w:tcPr>
          <w:p w:rsidR="00596E02" w:rsidRDefault="00596E02" w:rsidP="004F1E17">
            <w:pPr>
              <w:spacing w:after="0"/>
              <w:ind w:firstLine="567"/>
              <w:jc w:val="both"/>
              <w:rPr>
                <w:rFonts w:ascii="Times New Roman" w:hAnsi="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596E02" w:rsidRDefault="00596E02" w:rsidP="004F1E17">
            <w:pPr>
              <w:spacing w:after="0"/>
              <w:ind w:firstLine="567"/>
              <w:jc w:val="both"/>
              <w:rPr>
                <w:rFonts w:ascii="Times New Roman" w:hAnsi="Times New Roman"/>
                <w:sz w:val="28"/>
                <w:szCs w:val="28"/>
              </w:rPr>
            </w:pPr>
          </w:p>
        </w:tc>
      </w:tr>
    </w:tbl>
    <w:p w:rsidR="00596E02" w:rsidRPr="0060781E" w:rsidRDefault="00596E02" w:rsidP="00596E02">
      <w:pPr>
        <w:pStyle w:val="1"/>
        <w:pageBreakBefore/>
        <w:widowControl/>
        <w:suppressAutoHyphens w:val="0"/>
        <w:spacing w:before="0"/>
        <w:ind w:firstLine="0"/>
        <w:jc w:val="right"/>
        <w:rPr>
          <w:rFonts w:ascii="Times New Roman" w:hAnsi="Times New Roman"/>
          <w:b w:val="0"/>
          <w:i/>
          <w:color w:val="44546A" w:themeColor="text2"/>
          <w:sz w:val="28"/>
          <w:szCs w:val="28"/>
        </w:rPr>
      </w:pPr>
      <w:r w:rsidRPr="0060781E">
        <w:rPr>
          <w:rFonts w:ascii="Times New Roman" w:hAnsi="Times New Roman" w:cs="Times New Roman"/>
          <w:bCs w:val="0"/>
          <w:i/>
          <w:caps/>
          <w:color w:val="1F497D"/>
          <w:kern w:val="0"/>
          <w:sz w:val="28"/>
          <w:szCs w:val="28"/>
        </w:rPr>
        <w:lastRenderedPageBreak/>
        <w:t>Приложение</w:t>
      </w:r>
      <w:r w:rsidRPr="0060781E">
        <w:rPr>
          <w:rFonts w:ascii="Times New Roman" w:hAnsi="Times New Roman"/>
          <w:i/>
          <w:sz w:val="28"/>
          <w:szCs w:val="28"/>
        </w:rPr>
        <w:t xml:space="preserve"> </w:t>
      </w:r>
      <w:r w:rsidRPr="0060781E">
        <w:rPr>
          <w:rFonts w:ascii="Times New Roman" w:hAnsi="Times New Roman"/>
          <w:i/>
          <w:color w:val="44546A" w:themeColor="text2"/>
          <w:sz w:val="28"/>
          <w:szCs w:val="28"/>
        </w:rPr>
        <w:t>4</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D74A22" w:rsidRDefault="00596E02" w:rsidP="00596E02">
      <w:pPr>
        <w:spacing w:after="0" w:line="240" w:lineRule="auto"/>
        <w:jc w:val="center"/>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 xml:space="preserve">Контингент студентов программ и данные </w:t>
      </w:r>
    </w:p>
    <w:p w:rsidR="00596E02" w:rsidRPr="00D74A22" w:rsidRDefault="00596E02" w:rsidP="00596E02">
      <w:pPr>
        <w:spacing w:after="0" w:line="240" w:lineRule="auto"/>
        <w:jc w:val="center"/>
        <w:rPr>
          <w:rFonts w:ascii="Times New Roman" w:hAnsi="Times New Roman"/>
          <w:b/>
          <w:sz w:val="28"/>
          <w:szCs w:val="28"/>
        </w:rPr>
      </w:pPr>
      <w:r w:rsidRPr="00D74A22">
        <w:rPr>
          <w:rFonts w:ascii="Times New Roman" w:hAnsi="Times New Roman"/>
          <w:b/>
          <w:caps/>
          <w:color w:val="44546A" w:themeColor="text2"/>
          <w:sz w:val="28"/>
          <w:szCs w:val="28"/>
        </w:rPr>
        <w:t>по присваиваемой степени</w:t>
      </w:r>
    </w:p>
    <w:p w:rsidR="00596E02" w:rsidRPr="00271F7D" w:rsidRDefault="00596E02" w:rsidP="00596E02">
      <w:pPr>
        <w:spacing w:after="0"/>
        <w:ind w:firstLine="567"/>
        <w:jc w:val="both"/>
        <w:rPr>
          <w:rFonts w:ascii="Times New Roman" w:hAnsi="Times New Roman"/>
          <w:b/>
          <w:sz w:val="28"/>
          <w:szCs w:val="28"/>
        </w:rPr>
      </w:pPr>
    </w:p>
    <w:p w:rsidR="00596E02" w:rsidRDefault="00596E02" w:rsidP="00596E02">
      <w:pPr>
        <w:spacing w:after="0"/>
        <w:ind w:firstLine="567"/>
        <w:jc w:val="both"/>
        <w:rPr>
          <w:rFonts w:ascii="Times New Roman" w:hAnsi="Times New Roman"/>
          <w:b/>
          <w:bCs/>
          <w:iCs/>
          <w:sz w:val="28"/>
          <w:szCs w:val="28"/>
        </w:rPr>
      </w:pPr>
      <w:r w:rsidRPr="005C69C8">
        <w:rPr>
          <w:rFonts w:ascii="Times New Roman" w:hAnsi="Times New Roman"/>
          <w:b/>
          <w:bCs/>
          <w:iCs/>
          <w:sz w:val="28"/>
          <w:szCs w:val="28"/>
        </w:rPr>
        <w:t>Название программы</w:t>
      </w:r>
    </w:p>
    <w:p w:rsidR="00596E02" w:rsidRPr="005C69C8" w:rsidRDefault="00596E02" w:rsidP="00596E02">
      <w:pPr>
        <w:spacing w:after="0"/>
        <w:ind w:firstLine="567"/>
        <w:jc w:val="both"/>
        <w:rPr>
          <w:rFonts w:ascii="Times New Roman" w:hAnsi="Times New Roman"/>
          <w:b/>
          <w:sz w:val="28"/>
          <w:szCs w:val="28"/>
        </w:rPr>
      </w:pPr>
    </w:p>
    <w:tbl>
      <w:tblPr>
        <w:tblW w:w="9923" w:type="dxa"/>
        <w:tblInd w:w="-99" w:type="dxa"/>
        <w:tblLayout w:type="fixed"/>
        <w:tblCellMar>
          <w:left w:w="43" w:type="dxa"/>
          <w:right w:w="43" w:type="dxa"/>
        </w:tblCellMar>
        <w:tblLook w:val="00A0" w:firstRow="1" w:lastRow="0" w:firstColumn="1" w:lastColumn="0" w:noHBand="0" w:noVBand="0"/>
      </w:tblPr>
      <w:tblGrid>
        <w:gridCol w:w="852"/>
        <w:gridCol w:w="851"/>
        <w:gridCol w:w="567"/>
        <w:gridCol w:w="567"/>
        <w:gridCol w:w="567"/>
        <w:gridCol w:w="567"/>
        <w:gridCol w:w="567"/>
        <w:gridCol w:w="1276"/>
        <w:gridCol w:w="1274"/>
        <w:gridCol w:w="711"/>
        <w:gridCol w:w="1132"/>
        <w:gridCol w:w="992"/>
      </w:tblGrid>
      <w:tr w:rsidR="00596E02" w:rsidRPr="001C03C2" w:rsidTr="004F1E17">
        <w:trPr>
          <w:cantSplit/>
          <w:trHeight w:val="1190"/>
        </w:trPr>
        <w:tc>
          <w:tcPr>
            <w:tcW w:w="1703" w:type="dxa"/>
            <w:gridSpan w:val="2"/>
            <w:vMerge w:val="restart"/>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1320"/>
              <w:jc w:val="center"/>
              <w:rPr>
                <w:rFonts w:ascii="Times New Roman" w:hAnsi="Times New Roman"/>
                <w:b/>
                <w:sz w:val="26"/>
                <w:szCs w:val="26"/>
              </w:rPr>
            </w:pPr>
            <w:r w:rsidRPr="007736A3">
              <w:rPr>
                <w:rFonts w:ascii="Times New Roman" w:hAnsi="Times New Roman"/>
                <w:b/>
                <w:sz w:val="26"/>
                <w:szCs w:val="26"/>
              </w:rPr>
              <w:t>A</w:t>
            </w:r>
            <w:r w:rsidRPr="007736A3">
              <w:rPr>
                <w:rFonts w:ascii="Times New Roman" w:hAnsi="Times New Roman"/>
                <w:b/>
                <w:sz w:val="26"/>
                <w:szCs w:val="26"/>
                <w:lang w:val="kk-KZ"/>
              </w:rPr>
              <w:t>кадеми-ческий год</w:t>
            </w:r>
          </w:p>
        </w:tc>
        <w:tc>
          <w:tcPr>
            <w:tcW w:w="2835" w:type="dxa"/>
            <w:gridSpan w:val="5"/>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600"/>
              <w:jc w:val="center"/>
              <w:rPr>
                <w:rFonts w:ascii="Times New Roman" w:hAnsi="Times New Roman"/>
                <w:b/>
                <w:sz w:val="26"/>
                <w:szCs w:val="26"/>
              </w:rPr>
            </w:pPr>
            <w:r w:rsidRPr="007736A3">
              <w:rPr>
                <w:rFonts w:ascii="Times New Roman" w:hAnsi="Times New Roman"/>
                <w:b/>
                <w:sz w:val="26"/>
                <w:szCs w:val="26"/>
              </w:rPr>
              <w:t>Курсы</w:t>
            </w:r>
          </w:p>
        </w:tc>
        <w:tc>
          <w:tcPr>
            <w:tcW w:w="1276" w:type="dxa"/>
            <w:vMerge w:val="restart"/>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840"/>
              <w:jc w:val="center"/>
              <w:rPr>
                <w:rFonts w:ascii="Times New Roman" w:hAnsi="Times New Roman"/>
                <w:b/>
                <w:sz w:val="26"/>
                <w:szCs w:val="26"/>
              </w:rPr>
            </w:pPr>
            <w:r w:rsidRPr="007736A3">
              <w:rPr>
                <w:rFonts w:ascii="Times New Roman" w:hAnsi="Times New Roman"/>
                <w:b/>
                <w:sz w:val="26"/>
                <w:szCs w:val="26"/>
              </w:rPr>
              <w:t xml:space="preserve">Высшее </w:t>
            </w:r>
            <w:proofErr w:type="spellStart"/>
            <w:proofErr w:type="gramStart"/>
            <w:r w:rsidRPr="007736A3">
              <w:rPr>
                <w:rFonts w:ascii="Times New Roman" w:hAnsi="Times New Roman"/>
                <w:b/>
                <w:sz w:val="26"/>
                <w:szCs w:val="26"/>
              </w:rPr>
              <w:t>образова</w:t>
            </w:r>
            <w:r>
              <w:rPr>
                <w:rFonts w:ascii="Times New Roman" w:hAnsi="Times New Roman"/>
                <w:b/>
                <w:sz w:val="26"/>
                <w:szCs w:val="26"/>
              </w:rPr>
              <w:t>-</w:t>
            </w:r>
            <w:r w:rsidRPr="007736A3">
              <w:rPr>
                <w:rFonts w:ascii="Times New Roman" w:hAnsi="Times New Roman"/>
                <w:b/>
                <w:sz w:val="26"/>
                <w:szCs w:val="26"/>
              </w:rPr>
              <w:t>ние</w:t>
            </w:r>
            <w:proofErr w:type="spellEnd"/>
            <w:proofErr w:type="gramEnd"/>
          </w:p>
        </w:tc>
        <w:tc>
          <w:tcPr>
            <w:tcW w:w="1274" w:type="dxa"/>
            <w:vMerge w:val="restart"/>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600"/>
              <w:jc w:val="center"/>
              <w:rPr>
                <w:rFonts w:ascii="Times New Roman" w:hAnsi="Times New Roman"/>
                <w:b/>
                <w:sz w:val="26"/>
                <w:szCs w:val="26"/>
              </w:rPr>
            </w:pPr>
            <w:r w:rsidRPr="007736A3">
              <w:rPr>
                <w:rFonts w:ascii="Times New Roman" w:hAnsi="Times New Roman"/>
                <w:b/>
                <w:sz w:val="26"/>
                <w:szCs w:val="26"/>
                <w:lang w:val="kk-KZ"/>
              </w:rPr>
              <w:t>Послеву-зовское образова-ние</w:t>
            </w:r>
          </w:p>
        </w:tc>
        <w:tc>
          <w:tcPr>
            <w:tcW w:w="2835" w:type="dxa"/>
            <w:gridSpan w:val="3"/>
            <w:tcBorders>
              <w:top w:val="single" w:sz="2" w:space="0" w:color="000000"/>
              <w:left w:val="single" w:sz="2" w:space="0" w:color="000000"/>
              <w:bottom w:val="single" w:sz="2" w:space="0" w:color="000000"/>
              <w:right w:val="single" w:sz="4" w:space="0" w:color="000000"/>
            </w:tcBorders>
            <w:shd w:val="clear" w:color="auto" w:fill="A4F0F8"/>
            <w:vAlign w:val="bottom"/>
          </w:tcPr>
          <w:p w:rsidR="00596E02" w:rsidRPr="007736A3" w:rsidRDefault="00596E02" w:rsidP="004F1E17">
            <w:pPr>
              <w:spacing w:after="480"/>
              <w:jc w:val="center"/>
              <w:rPr>
                <w:rFonts w:ascii="Times New Roman" w:hAnsi="Times New Roman"/>
                <w:b/>
                <w:sz w:val="26"/>
                <w:szCs w:val="26"/>
              </w:rPr>
            </w:pPr>
            <w:r w:rsidRPr="007736A3">
              <w:rPr>
                <w:rFonts w:ascii="Times New Roman" w:hAnsi="Times New Roman"/>
                <w:b/>
                <w:sz w:val="26"/>
                <w:szCs w:val="26"/>
                <w:lang w:val="kk-KZ"/>
              </w:rPr>
              <w:t>Присуждаемые академические степени</w:t>
            </w:r>
          </w:p>
        </w:tc>
      </w:tr>
      <w:tr w:rsidR="00596E02" w:rsidRPr="001C03C2" w:rsidTr="004F1E17">
        <w:trPr>
          <w:cantSplit/>
          <w:trHeight w:val="153"/>
        </w:trPr>
        <w:tc>
          <w:tcPr>
            <w:tcW w:w="1703" w:type="dxa"/>
            <w:gridSpan w:val="2"/>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1</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2</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3</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4</w:t>
            </w:r>
          </w:p>
        </w:tc>
        <w:tc>
          <w:tcPr>
            <w:tcW w:w="567" w:type="dxa"/>
            <w:tcBorders>
              <w:top w:val="single" w:sz="2" w:space="0" w:color="000000"/>
              <w:left w:val="single" w:sz="2" w:space="0" w:color="000000"/>
              <w:bottom w:val="single" w:sz="2" w:space="0" w:color="000000"/>
              <w:right w:val="nil"/>
            </w:tcBorders>
            <w:shd w:val="clear" w:color="auto" w:fill="A4F0F8"/>
            <w:vAlign w:val="bottom"/>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rPr>
              <w:t>5</w:t>
            </w:r>
          </w:p>
        </w:tc>
        <w:tc>
          <w:tcPr>
            <w:tcW w:w="1276" w:type="dxa"/>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1274" w:type="dxa"/>
            <w:vMerge/>
            <w:tcBorders>
              <w:top w:val="single" w:sz="2" w:space="0" w:color="000000"/>
              <w:left w:val="single" w:sz="2" w:space="0" w:color="000000"/>
              <w:bottom w:val="single" w:sz="2" w:space="0" w:color="000000"/>
              <w:right w:val="nil"/>
            </w:tcBorders>
            <w:shd w:val="clear" w:color="auto" w:fill="A4F0F8"/>
            <w:vAlign w:val="center"/>
          </w:tcPr>
          <w:p w:rsidR="00596E02" w:rsidRPr="007736A3" w:rsidRDefault="00596E02" w:rsidP="004F1E17">
            <w:pPr>
              <w:spacing w:after="0" w:line="240" w:lineRule="auto"/>
              <w:jc w:val="center"/>
              <w:rPr>
                <w:rFonts w:ascii="Times New Roman" w:hAnsi="Times New Roman"/>
                <w:b/>
                <w:sz w:val="26"/>
                <w:szCs w:val="26"/>
              </w:rPr>
            </w:pPr>
          </w:p>
        </w:tc>
        <w:tc>
          <w:tcPr>
            <w:tcW w:w="711" w:type="dxa"/>
            <w:tcBorders>
              <w:top w:val="single" w:sz="2" w:space="0" w:color="000000"/>
              <w:left w:val="single" w:sz="2" w:space="0" w:color="000000"/>
              <w:bottom w:val="single" w:sz="2" w:space="0" w:color="000000"/>
              <w:right w:val="nil"/>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Бакалавр</w:t>
            </w:r>
          </w:p>
        </w:tc>
        <w:tc>
          <w:tcPr>
            <w:tcW w:w="1132" w:type="dxa"/>
            <w:tcBorders>
              <w:top w:val="single" w:sz="2" w:space="0" w:color="000000"/>
              <w:left w:val="single" w:sz="2" w:space="0" w:color="000000"/>
              <w:bottom w:val="single" w:sz="2" w:space="0" w:color="000000"/>
              <w:right w:val="nil"/>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Магистр</w:t>
            </w:r>
          </w:p>
        </w:tc>
        <w:tc>
          <w:tcPr>
            <w:tcW w:w="992" w:type="dxa"/>
            <w:tcBorders>
              <w:top w:val="single" w:sz="2" w:space="0" w:color="000000"/>
              <w:left w:val="single" w:sz="2" w:space="0" w:color="000000"/>
              <w:bottom w:val="single" w:sz="2" w:space="0" w:color="000000"/>
              <w:right w:val="single" w:sz="2" w:space="0" w:color="000000"/>
            </w:tcBorders>
            <w:shd w:val="clear" w:color="auto" w:fill="A4F0F8"/>
          </w:tcPr>
          <w:p w:rsidR="00596E02" w:rsidRPr="007736A3" w:rsidRDefault="00596E02" w:rsidP="004F1E17">
            <w:pPr>
              <w:spacing w:after="0"/>
              <w:jc w:val="center"/>
              <w:rPr>
                <w:rFonts w:ascii="Times New Roman" w:hAnsi="Times New Roman"/>
                <w:b/>
                <w:sz w:val="26"/>
                <w:szCs w:val="26"/>
              </w:rPr>
            </w:pPr>
            <w:r w:rsidRPr="007736A3">
              <w:rPr>
                <w:rFonts w:ascii="Times New Roman" w:hAnsi="Times New Roman"/>
                <w:b/>
                <w:sz w:val="26"/>
                <w:szCs w:val="26"/>
                <w:lang w:val="kk-KZ"/>
              </w:rPr>
              <w:t>Доктор</w:t>
            </w:r>
          </w:p>
        </w:tc>
      </w:tr>
      <w:tr w:rsidR="00596E02" w:rsidRPr="001C03C2" w:rsidTr="004F1E17">
        <w:trPr>
          <w:cantSplit/>
          <w:trHeight w:val="634"/>
        </w:trPr>
        <w:tc>
          <w:tcPr>
            <w:tcW w:w="852"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cantSplit/>
          <w:trHeight w:val="355"/>
        </w:trPr>
        <w:tc>
          <w:tcPr>
            <w:tcW w:w="852"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4" w:space="0" w:color="auto"/>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55"/>
        </w:trPr>
        <w:tc>
          <w:tcPr>
            <w:tcW w:w="852"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55"/>
        </w:trPr>
        <w:tc>
          <w:tcPr>
            <w:tcW w:w="852"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82"/>
        </w:trPr>
        <w:tc>
          <w:tcPr>
            <w:tcW w:w="852"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55"/>
        </w:trPr>
        <w:tc>
          <w:tcPr>
            <w:tcW w:w="852"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55"/>
        </w:trPr>
        <w:tc>
          <w:tcPr>
            <w:tcW w:w="852"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82"/>
        </w:trPr>
        <w:tc>
          <w:tcPr>
            <w:tcW w:w="852"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28"/>
        </w:trPr>
        <w:tc>
          <w:tcPr>
            <w:tcW w:w="852" w:type="dxa"/>
            <w:vMerge w:val="restart"/>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ОФ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2" w:space="0" w:color="000000"/>
              <w:left w:val="single" w:sz="2" w:space="0" w:color="000000"/>
              <w:bottom w:val="single" w:sz="4" w:space="0" w:color="auto"/>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r w:rsidR="00596E02" w:rsidRPr="001C03C2" w:rsidTr="004F1E17">
        <w:trPr>
          <w:trHeight w:val="355"/>
        </w:trPr>
        <w:tc>
          <w:tcPr>
            <w:tcW w:w="852" w:type="dxa"/>
            <w:vMerge/>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line="240" w:lineRule="auto"/>
              <w:rPr>
                <w:rFonts w:ascii="Times New Roman" w:hAnsi="Times New Roman"/>
                <w:sz w:val="28"/>
                <w:szCs w:val="28"/>
              </w:rPr>
            </w:pPr>
          </w:p>
        </w:tc>
        <w:tc>
          <w:tcPr>
            <w:tcW w:w="851"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jc w:val="both"/>
              <w:rPr>
                <w:rFonts w:ascii="Times New Roman" w:hAnsi="Times New Roman"/>
                <w:sz w:val="28"/>
                <w:szCs w:val="28"/>
              </w:rPr>
            </w:pPr>
            <w:r w:rsidRPr="001C03C2">
              <w:rPr>
                <w:rFonts w:ascii="Times New Roman" w:hAnsi="Times New Roman"/>
                <w:sz w:val="28"/>
                <w:szCs w:val="28"/>
              </w:rPr>
              <w:t>ЗФ</w:t>
            </w: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567"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6"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274" w:type="dxa"/>
            <w:tcBorders>
              <w:top w:val="single" w:sz="2" w:space="0" w:color="000000"/>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711"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1132" w:type="dxa"/>
            <w:tcBorders>
              <w:top w:val="single" w:sz="4" w:space="0" w:color="auto"/>
              <w:left w:val="single" w:sz="2" w:space="0" w:color="000000"/>
              <w:bottom w:val="single" w:sz="2" w:space="0" w:color="000000"/>
              <w:right w:val="nil"/>
            </w:tcBorders>
            <w:shd w:val="clear" w:color="auto" w:fill="FFFFFF" w:themeFill="background1"/>
            <w:vAlign w:val="center"/>
          </w:tcPr>
          <w:p w:rsidR="00596E02" w:rsidRPr="001C03C2" w:rsidRDefault="00596E02" w:rsidP="004F1E17">
            <w:pPr>
              <w:spacing w:after="0"/>
              <w:ind w:firstLine="567"/>
              <w:jc w:val="both"/>
              <w:rPr>
                <w:rFonts w:ascii="Times New Roman" w:hAnsi="Times New Roman"/>
                <w:sz w:val="28"/>
                <w:szCs w:val="28"/>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themeFill="background1"/>
          </w:tcPr>
          <w:p w:rsidR="00596E02" w:rsidRPr="001C03C2" w:rsidRDefault="00596E02" w:rsidP="004F1E17">
            <w:pPr>
              <w:spacing w:after="0"/>
              <w:ind w:firstLine="567"/>
              <w:jc w:val="both"/>
              <w:rPr>
                <w:rFonts w:ascii="Times New Roman" w:hAnsi="Times New Roman"/>
                <w:sz w:val="28"/>
                <w:szCs w:val="28"/>
              </w:rPr>
            </w:pPr>
          </w:p>
        </w:tc>
      </w:tr>
    </w:tbl>
    <w:p w:rsidR="00596E02" w:rsidRDefault="00596E02" w:rsidP="00596E02">
      <w:pPr>
        <w:spacing w:after="0"/>
        <w:ind w:left="567"/>
        <w:jc w:val="both"/>
        <w:rPr>
          <w:rFonts w:ascii="Times New Roman" w:hAnsi="Times New Roman"/>
          <w:sz w:val="28"/>
          <w:szCs w:val="28"/>
          <w:lang w:val="kk-KZ"/>
        </w:rPr>
      </w:pPr>
    </w:p>
    <w:p w:rsidR="00596E02" w:rsidRPr="00271F7D" w:rsidRDefault="00596E02" w:rsidP="00596E02">
      <w:pPr>
        <w:spacing w:after="0"/>
        <w:ind w:left="567" w:firstLine="141"/>
        <w:jc w:val="both"/>
        <w:rPr>
          <w:rFonts w:ascii="Times New Roman" w:hAnsi="Times New Roman"/>
          <w:sz w:val="28"/>
          <w:szCs w:val="28"/>
        </w:rPr>
      </w:pPr>
      <w:r>
        <w:rPr>
          <w:rFonts w:ascii="Times New Roman" w:hAnsi="Times New Roman"/>
          <w:sz w:val="28"/>
          <w:szCs w:val="28"/>
          <w:lang w:val="kk-KZ"/>
        </w:rPr>
        <w:t xml:space="preserve">      Следует представить</w:t>
      </w:r>
      <w:r w:rsidRPr="00271F7D">
        <w:rPr>
          <w:rFonts w:ascii="Times New Roman" w:hAnsi="Times New Roman"/>
          <w:sz w:val="28"/>
          <w:szCs w:val="28"/>
          <w:lang w:val="kk-KZ"/>
        </w:rPr>
        <w:t xml:space="preserve"> официальные цифры осеннего семестра</w:t>
      </w:r>
      <w:r>
        <w:rPr>
          <w:rFonts w:ascii="Times New Roman" w:hAnsi="Times New Roman"/>
          <w:sz w:val="28"/>
          <w:szCs w:val="28"/>
          <w:lang w:val="kk-KZ"/>
        </w:rPr>
        <w:t>:</w:t>
      </w:r>
      <w:r w:rsidRPr="00271F7D">
        <w:rPr>
          <w:rFonts w:ascii="Times New Roman" w:hAnsi="Times New Roman"/>
          <w:sz w:val="28"/>
          <w:szCs w:val="28"/>
          <w:lang w:val="kk-KZ"/>
        </w:rPr>
        <w:t xml:space="preserve"> зачисления за текущий и предыдущие четыре академических года и присваиваемые степени </w:t>
      </w:r>
      <w:r w:rsidRPr="00271F7D">
        <w:rPr>
          <w:rFonts w:ascii="Times New Roman" w:hAnsi="Times New Roman"/>
          <w:sz w:val="28"/>
          <w:szCs w:val="28"/>
        </w:rPr>
        <w:t>в течение каждого года</w:t>
      </w:r>
      <w:r>
        <w:rPr>
          <w:rFonts w:ascii="Times New Roman" w:hAnsi="Times New Roman"/>
          <w:sz w:val="28"/>
          <w:szCs w:val="28"/>
        </w:rPr>
        <w:t xml:space="preserve"> по двум формам обучения:</w:t>
      </w:r>
      <w:r w:rsidRPr="00271F7D">
        <w:rPr>
          <w:rFonts w:ascii="Times New Roman" w:hAnsi="Times New Roman"/>
          <w:sz w:val="28"/>
          <w:szCs w:val="28"/>
        </w:rPr>
        <w:t xml:space="preserve">   </w:t>
      </w:r>
    </w:p>
    <w:p w:rsidR="00596E02" w:rsidRPr="00271F7D" w:rsidRDefault="00596E02" w:rsidP="00596E02">
      <w:pPr>
        <w:spacing w:after="0"/>
        <w:ind w:firstLine="567"/>
        <w:jc w:val="both"/>
        <w:rPr>
          <w:rFonts w:ascii="Times New Roman" w:hAnsi="Times New Roman"/>
          <w:sz w:val="28"/>
          <w:szCs w:val="28"/>
        </w:rPr>
      </w:pPr>
      <w:r w:rsidRPr="00271F7D">
        <w:rPr>
          <w:rFonts w:ascii="Times New Roman" w:hAnsi="Times New Roman"/>
          <w:sz w:val="28"/>
          <w:szCs w:val="28"/>
        </w:rPr>
        <w:t>ОФ—</w:t>
      </w:r>
      <w:r w:rsidRPr="00271F7D">
        <w:rPr>
          <w:rFonts w:ascii="Times New Roman" w:hAnsi="Times New Roman"/>
          <w:sz w:val="28"/>
          <w:szCs w:val="28"/>
          <w:lang w:val="kk-KZ"/>
        </w:rPr>
        <w:t>очная форма обучения</w:t>
      </w:r>
      <w:r>
        <w:rPr>
          <w:rFonts w:ascii="Times New Roman" w:hAnsi="Times New Roman"/>
          <w:sz w:val="28"/>
          <w:szCs w:val="28"/>
          <w:lang w:val="kk-KZ"/>
        </w:rPr>
        <w:t xml:space="preserve">, </w:t>
      </w:r>
      <w:r w:rsidRPr="00271F7D">
        <w:rPr>
          <w:rFonts w:ascii="Times New Roman" w:hAnsi="Times New Roman"/>
          <w:sz w:val="28"/>
          <w:szCs w:val="28"/>
        </w:rPr>
        <w:t>ЗФ—</w:t>
      </w:r>
      <w:r w:rsidRPr="00271F7D">
        <w:rPr>
          <w:rFonts w:ascii="Times New Roman" w:hAnsi="Times New Roman"/>
          <w:sz w:val="28"/>
          <w:szCs w:val="28"/>
          <w:lang w:val="kk-KZ"/>
        </w:rPr>
        <w:t>заочная форма обучения</w:t>
      </w:r>
      <w:r>
        <w:rPr>
          <w:rFonts w:ascii="Times New Roman" w:hAnsi="Times New Roman"/>
          <w:sz w:val="28"/>
          <w:szCs w:val="28"/>
          <w:lang w:val="kk-KZ"/>
        </w:rPr>
        <w:t>.</w:t>
      </w:r>
    </w:p>
    <w:p w:rsidR="00596E02" w:rsidRPr="00271F7D" w:rsidRDefault="00596E02" w:rsidP="00596E02">
      <w:pPr>
        <w:spacing w:after="0"/>
        <w:ind w:firstLine="567"/>
        <w:jc w:val="both"/>
        <w:rPr>
          <w:rFonts w:ascii="Times New Roman" w:hAnsi="Times New Roman"/>
          <w:sz w:val="28"/>
          <w:szCs w:val="28"/>
        </w:rPr>
      </w:pPr>
    </w:p>
    <w:p w:rsidR="00596E02" w:rsidRPr="00271F7D" w:rsidRDefault="00596E02" w:rsidP="00596E02">
      <w:pPr>
        <w:spacing w:after="0"/>
        <w:ind w:firstLine="567"/>
        <w:jc w:val="both"/>
        <w:rPr>
          <w:rFonts w:ascii="Times New Roman" w:hAnsi="Times New Roman"/>
          <w:sz w:val="28"/>
          <w:szCs w:val="28"/>
        </w:rPr>
      </w:pPr>
    </w:p>
    <w:p w:rsidR="00596E02" w:rsidRPr="00271F7D" w:rsidRDefault="00596E02" w:rsidP="00596E02">
      <w:pPr>
        <w:spacing w:after="0"/>
        <w:ind w:left="9912" w:firstLine="708"/>
        <w:jc w:val="both"/>
        <w:rPr>
          <w:rFonts w:ascii="Times New Roman" w:hAnsi="Times New Roman"/>
          <w:b/>
          <w:sz w:val="28"/>
          <w:szCs w:val="28"/>
        </w:rPr>
      </w:pPr>
    </w:p>
    <w:p w:rsidR="00596E02" w:rsidRPr="00271F7D" w:rsidRDefault="00596E02" w:rsidP="00596E02">
      <w:pPr>
        <w:spacing w:after="0"/>
        <w:ind w:left="4956" w:firstLine="708"/>
        <w:jc w:val="both"/>
        <w:rPr>
          <w:rFonts w:ascii="Times New Roman" w:hAnsi="Times New Roman"/>
          <w:b/>
          <w:sz w:val="28"/>
          <w:szCs w:val="28"/>
        </w:rPr>
      </w:pPr>
    </w:p>
    <w:p w:rsidR="00596E02" w:rsidRPr="00271F7D" w:rsidRDefault="00596E02" w:rsidP="00596E02">
      <w:pPr>
        <w:spacing w:after="0"/>
        <w:ind w:left="4956" w:firstLine="708"/>
        <w:jc w:val="both"/>
        <w:rPr>
          <w:rFonts w:ascii="Times New Roman" w:hAnsi="Times New Roman"/>
          <w:b/>
          <w:sz w:val="28"/>
          <w:szCs w:val="28"/>
        </w:rPr>
      </w:pPr>
    </w:p>
    <w:p w:rsidR="00596E02" w:rsidRDefault="00596E02" w:rsidP="00596E02">
      <w:pPr>
        <w:pStyle w:val="1"/>
        <w:pageBreakBefore/>
        <w:widowControl/>
        <w:suppressAutoHyphens w:val="0"/>
        <w:spacing w:before="0"/>
        <w:ind w:firstLine="0"/>
        <w:jc w:val="right"/>
        <w:rPr>
          <w:rFonts w:ascii="Times New Roman" w:hAnsi="Times New Roman" w:cs="Times New Roman"/>
          <w:bCs w:val="0"/>
          <w:i/>
          <w:caps/>
          <w:color w:val="1F497D"/>
          <w:kern w:val="0"/>
          <w:sz w:val="28"/>
          <w:szCs w:val="28"/>
        </w:rPr>
      </w:pPr>
      <w:r w:rsidRPr="007E53CE">
        <w:rPr>
          <w:rFonts w:ascii="Times New Roman" w:hAnsi="Times New Roman" w:cs="Times New Roman"/>
          <w:bCs w:val="0"/>
          <w:i/>
          <w:caps/>
          <w:color w:val="1F497D"/>
          <w:kern w:val="0"/>
          <w:sz w:val="28"/>
          <w:szCs w:val="28"/>
        </w:rPr>
        <w:lastRenderedPageBreak/>
        <w:t>Приложение 5</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D74A22" w:rsidRDefault="00596E02" w:rsidP="00596E02">
      <w:pPr>
        <w:spacing w:after="0" w:line="240" w:lineRule="auto"/>
        <w:jc w:val="center"/>
        <w:rPr>
          <w:rFonts w:ascii="Times New Roman" w:hAnsi="Times New Roman"/>
          <w:b/>
          <w:caps/>
          <w:color w:val="44546A" w:themeColor="text2"/>
          <w:sz w:val="28"/>
          <w:szCs w:val="28"/>
        </w:rPr>
      </w:pPr>
      <w:r w:rsidRPr="00D74A22">
        <w:rPr>
          <w:rFonts w:ascii="Times New Roman" w:hAnsi="Times New Roman"/>
          <w:b/>
          <w:caps/>
          <w:color w:val="44546A" w:themeColor="text2"/>
          <w:sz w:val="28"/>
          <w:szCs w:val="28"/>
        </w:rPr>
        <w:t>Резюме профессорско-преподавательского состава</w:t>
      </w:r>
    </w:p>
    <w:p w:rsidR="00596E02" w:rsidRPr="00271F7D" w:rsidRDefault="00596E02" w:rsidP="00596E02">
      <w:pPr>
        <w:spacing w:after="0"/>
        <w:ind w:firstLine="567"/>
        <w:jc w:val="both"/>
        <w:rPr>
          <w:rFonts w:ascii="Times New Roman" w:hAnsi="Times New Roman"/>
          <w:sz w:val="28"/>
          <w:szCs w:val="28"/>
        </w:rPr>
      </w:pPr>
    </w:p>
    <w:p w:rsidR="00596E02" w:rsidRPr="00271F7D" w:rsidRDefault="00596E02" w:rsidP="00596E02">
      <w:pPr>
        <w:spacing w:after="0"/>
        <w:ind w:firstLine="567"/>
        <w:jc w:val="both"/>
        <w:rPr>
          <w:rFonts w:ascii="Times New Roman" w:hAnsi="Times New Roman"/>
          <w:sz w:val="28"/>
          <w:szCs w:val="28"/>
        </w:rPr>
      </w:pPr>
      <w:r w:rsidRPr="00271F7D">
        <w:rPr>
          <w:rFonts w:ascii="Times New Roman" w:hAnsi="Times New Roman"/>
          <w:sz w:val="28"/>
          <w:szCs w:val="28"/>
        </w:rPr>
        <w:t xml:space="preserve"> </w:t>
      </w:r>
      <w:r>
        <w:rPr>
          <w:rFonts w:ascii="Times New Roman" w:hAnsi="Times New Roman"/>
          <w:sz w:val="28"/>
          <w:szCs w:val="28"/>
        </w:rPr>
        <w:t>Ф.И.О._____________________</w:t>
      </w:r>
    </w:p>
    <w:p w:rsidR="00596E02" w:rsidRPr="00271F7D" w:rsidRDefault="00596E02" w:rsidP="00596E02">
      <w:pPr>
        <w:spacing w:after="0"/>
        <w:ind w:firstLine="567"/>
        <w:jc w:val="both"/>
        <w:rPr>
          <w:rFonts w:ascii="Times New Roman" w:hAnsi="Times New Roman"/>
          <w:sz w:val="28"/>
          <w:szCs w:val="28"/>
        </w:rPr>
      </w:pP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1 Образование</w:t>
      </w:r>
      <w:r w:rsidR="004F1E17">
        <w:rPr>
          <w:rFonts w:ascii="Times New Roman" w:hAnsi="Times New Roman"/>
          <w:sz w:val="28"/>
          <w:szCs w:val="28"/>
        </w:rPr>
        <w:t>,</w:t>
      </w:r>
      <w:r w:rsidRPr="00271F7D">
        <w:rPr>
          <w:rFonts w:ascii="Times New Roman" w:hAnsi="Times New Roman"/>
          <w:sz w:val="28"/>
          <w:szCs w:val="28"/>
        </w:rPr>
        <w:t xml:space="preserve"> </w:t>
      </w:r>
      <w:r>
        <w:rPr>
          <w:rFonts w:ascii="Times New Roman" w:hAnsi="Times New Roman"/>
          <w:sz w:val="28"/>
          <w:szCs w:val="28"/>
        </w:rPr>
        <w:t xml:space="preserve">ученая и академическая </w:t>
      </w:r>
      <w:r w:rsidRPr="00271F7D">
        <w:rPr>
          <w:rFonts w:ascii="Times New Roman" w:hAnsi="Times New Roman"/>
          <w:sz w:val="28"/>
          <w:szCs w:val="28"/>
        </w:rPr>
        <w:t>степен</w:t>
      </w:r>
      <w:r>
        <w:rPr>
          <w:rFonts w:ascii="Times New Roman" w:hAnsi="Times New Roman"/>
          <w:sz w:val="28"/>
          <w:szCs w:val="28"/>
        </w:rPr>
        <w:t>ь</w:t>
      </w:r>
      <w:r w:rsidRPr="00271F7D">
        <w:rPr>
          <w:rFonts w:ascii="Times New Roman" w:hAnsi="Times New Roman"/>
          <w:sz w:val="28"/>
          <w:szCs w:val="28"/>
        </w:rPr>
        <w:t>,</w:t>
      </w:r>
      <w:r>
        <w:rPr>
          <w:rFonts w:ascii="Times New Roman" w:hAnsi="Times New Roman"/>
          <w:sz w:val="28"/>
          <w:szCs w:val="28"/>
        </w:rPr>
        <w:t xml:space="preserve"> профессиональные квалификации,</w:t>
      </w:r>
      <w:r w:rsidRPr="00271F7D">
        <w:rPr>
          <w:rFonts w:ascii="Times New Roman" w:hAnsi="Times New Roman"/>
          <w:sz w:val="28"/>
          <w:szCs w:val="28"/>
        </w:rPr>
        <w:t xml:space="preserve"> </w:t>
      </w:r>
      <w:r>
        <w:rPr>
          <w:rFonts w:ascii="Times New Roman" w:hAnsi="Times New Roman"/>
          <w:sz w:val="28"/>
          <w:szCs w:val="28"/>
        </w:rPr>
        <w:t xml:space="preserve">преподаваемые </w:t>
      </w:r>
      <w:r w:rsidRPr="00271F7D">
        <w:rPr>
          <w:rFonts w:ascii="Times New Roman" w:hAnsi="Times New Roman"/>
          <w:sz w:val="28"/>
          <w:szCs w:val="28"/>
        </w:rPr>
        <w:t>дисциплин</w:t>
      </w:r>
      <w:r>
        <w:rPr>
          <w:rFonts w:ascii="Times New Roman" w:hAnsi="Times New Roman"/>
          <w:sz w:val="28"/>
          <w:szCs w:val="28"/>
        </w:rPr>
        <w:t>ы</w:t>
      </w:r>
      <w:r w:rsidRPr="00271F7D">
        <w:rPr>
          <w:rFonts w:ascii="Times New Roman" w:hAnsi="Times New Roman"/>
          <w:sz w:val="28"/>
          <w:szCs w:val="28"/>
        </w:rPr>
        <w:t xml:space="preserve">, </w:t>
      </w:r>
      <w:r w:rsidRPr="001B391D">
        <w:rPr>
          <w:rFonts w:ascii="Times New Roman" w:hAnsi="Times New Roman"/>
          <w:sz w:val="28"/>
          <w:szCs w:val="28"/>
        </w:rPr>
        <w:t>время и период</w:t>
      </w:r>
      <w:r w:rsidRPr="00F33807">
        <w:rPr>
          <w:rFonts w:ascii="Times New Roman" w:hAnsi="Times New Roman"/>
          <w:color w:val="002060"/>
          <w:sz w:val="28"/>
          <w:szCs w:val="28"/>
        </w:rPr>
        <w:t xml:space="preserve"> </w:t>
      </w:r>
      <w:r w:rsidR="004F1E17">
        <w:rPr>
          <w:rFonts w:ascii="Times New Roman" w:hAnsi="Times New Roman"/>
          <w:sz w:val="28"/>
          <w:szCs w:val="28"/>
        </w:rPr>
        <w:t>работы в данной организации (за последние 5 лет)</w:t>
      </w: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2</w:t>
      </w:r>
      <w:r w:rsidRPr="00271F7D">
        <w:rPr>
          <w:rFonts w:ascii="Times New Roman" w:hAnsi="Times New Roman"/>
          <w:sz w:val="28"/>
          <w:szCs w:val="28"/>
        </w:rPr>
        <w:t xml:space="preserve"> Академический опыт: </w:t>
      </w:r>
      <w:r>
        <w:rPr>
          <w:rFonts w:ascii="Times New Roman" w:hAnsi="Times New Roman"/>
          <w:sz w:val="28"/>
          <w:szCs w:val="28"/>
        </w:rPr>
        <w:t>предыдущие места работы в организациях образования</w:t>
      </w:r>
      <w:r w:rsidRPr="00271F7D">
        <w:rPr>
          <w:rFonts w:ascii="Times New Roman" w:hAnsi="Times New Roman"/>
          <w:sz w:val="28"/>
          <w:szCs w:val="28"/>
        </w:rPr>
        <w:t xml:space="preserve">, </w:t>
      </w:r>
      <w:r>
        <w:rPr>
          <w:rFonts w:ascii="Times New Roman" w:hAnsi="Times New Roman"/>
          <w:sz w:val="28"/>
          <w:szCs w:val="28"/>
        </w:rPr>
        <w:t xml:space="preserve">преподаваемые дисциплины, </w:t>
      </w:r>
      <w:r w:rsidRPr="00271F7D">
        <w:rPr>
          <w:rFonts w:ascii="Times New Roman" w:hAnsi="Times New Roman"/>
          <w:sz w:val="28"/>
          <w:szCs w:val="28"/>
        </w:rPr>
        <w:t>и т.д., полная занятость или неполный рабочий день</w:t>
      </w:r>
      <w:r>
        <w:rPr>
          <w:rFonts w:ascii="Times New Roman" w:hAnsi="Times New Roman"/>
          <w:sz w:val="28"/>
          <w:szCs w:val="28"/>
        </w:rPr>
        <w:t>.</w:t>
      </w:r>
    </w:p>
    <w:p w:rsidR="00596E02" w:rsidRPr="00C1286F" w:rsidRDefault="00596E02" w:rsidP="00596E02">
      <w:pPr>
        <w:widowControl w:val="0"/>
        <w:suppressAutoHyphens/>
        <w:spacing w:after="0"/>
        <w:ind w:left="400" w:firstLine="167"/>
        <w:jc w:val="both"/>
        <w:rPr>
          <w:rFonts w:ascii="Times New Roman" w:hAnsi="Times New Roman"/>
          <w:sz w:val="28"/>
          <w:szCs w:val="28"/>
        </w:rPr>
      </w:pPr>
      <w:r>
        <w:rPr>
          <w:rFonts w:ascii="Times New Roman" w:hAnsi="Times New Roman"/>
          <w:sz w:val="28"/>
          <w:szCs w:val="28"/>
        </w:rPr>
        <w:t xml:space="preserve">3 </w:t>
      </w:r>
      <w:r w:rsidRPr="00C1286F">
        <w:rPr>
          <w:rFonts w:ascii="Times New Roman" w:hAnsi="Times New Roman"/>
          <w:sz w:val="28"/>
          <w:szCs w:val="28"/>
        </w:rPr>
        <w:t xml:space="preserve">Неакадемический опыт: компания или юридическое лицо, название, </w:t>
      </w:r>
    </w:p>
    <w:p w:rsidR="00596E02" w:rsidRDefault="00596E02" w:rsidP="00596E02">
      <w:pPr>
        <w:widowControl w:val="0"/>
        <w:suppressAutoHyphens/>
        <w:spacing w:after="0"/>
        <w:jc w:val="both"/>
        <w:rPr>
          <w:rFonts w:ascii="Times New Roman" w:hAnsi="Times New Roman"/>
          <w:sz w:val="28"/>
          <w:szCs w:val="28"/>
        </w:rPr>
      </w:pPr>
      <w:r w:rsidRPr="00271F7D">
        <w:rPr>
          <w:rFonts w:ascii="Times New Roman" w:hAnsi="Times New Roman"/>
          <w:sz w:val="28"/>
          <w:szCs w:val="28"/>
        </w:rPr>
        <w:t>краткое описание положения (</w:t>
      </w:r>
      <w:r>
        <w:rPr>
          <w:rFonts w:ascii="Times New Roman" w:hAnsi="Times New Roman"/>
          <w:sz w:val="28"/>
          <w:szCs w:val="28"/>
        </w:rPr>
        <w:t>полная занятость, работа по совместительству</w:t>
      </w:r>
      <w:r w:rsidRPr="00271F7D">
        <w:rPr>
          <w:rFonts w:ascii="Times New Roman" w:hAnsi="Times New Roman"/>
          <w:sz w:val="28"/>
          <w:szCs w:val="28"/>
        </w:rPr>
        <w:t>)</w:t>
      </w:r>
      <w:r>
        <w:rPr>
          <w:rFonts w:ascii="Times New Roman" w:hAnsi="Times New Roman"/>
          <w:sz w:val="28"/>
          <w:szCs w:val="28"/>
        </w:rPr>
        <w:t>.</w:t>
      </w:r>
    </w:p>
    <w:p w:rsidR="00596E02" w:rsidRPr="00271F7D" w:rsidRDefault="00596E02" w:rsidP="00596E02">
      <w:pPr>
        <w:spacing w:after="0"/>
        <w:ind w:right="-432" w:firstLine="567"/>
        <w:jc w:val="both"/>
        <w:rPr>
          <w:rFonts w:ascii="Times New Roman" w:hAnsi="Times New Roman"/>
          <w:sz w:val="28"/>
          <w:szCs w:val="28"/>
        </w:rPr>
      </w:pPr>
      <w:r>
        <w:rPr>
          <w:rFonts w:ascii="Times New Roman" w:hAnsi="Times New Roman"/>
          <w:sz w:val="28"/>
          <w:szCs w:val="28"/>
        </w:rPr>
        <w:t>4</w:t>
      </w:r>
      <w:r w:rsidRPr="00271F7D">
        <w:rPr>
          <w:rFonts w:ascii="Times New Roman" w:hAnsi="Times New Roman"/>
          <w:sz w:val="28"/>
          <w:szCs w:val="28"/>
        </w:rPr>
        <w:t xml:space="preserve"> Свидетельства</w:t>
      </w:r>
      <w:r w:rsidRPr="00B17A57">
        <w:rPr>
          <w:rFonts w:ascii="Times New Roman" w:hAnsi="Times New Roman"/>
          <w:sz w:val="28"/>
          <w:szCs w:val="28"/>
        </w:rPr>
        <w:t>/сертификаты о повышении профессиональной квалификации с указанием даты или профессиональная регистрация</w:t>
      </w:r>
      <w:r>
        <w:rPr>
          <w:rFonts w:ascii="Times New Roman" w:hAnsi="Times New Roman"/>
          <w:sz w:val="28"/>
          <w:szCs w:val="28"/>
        </w:rPr>
        <w:t xml:space="preserve"> </w:t>
      </w:r>
      <w:r w:rsidRPr="007B0984">
        <w:rPr>
          <w:rFonts w:ascii="Times New Roman" w:hAnsi="Times New Roman"/>
          <w:sz w:val="28"/>
          <w:szCs w:val="28"/>
        </w:rPr>
        <w:t>(по профилю образовательных прог</w:t>
      </w:r>
      <w:r w:rsidR="004F1E17">
        <w:rPr>
          <w:rFonts w:ascii="Times New Roman" w:hAnsi="Times New Roman"/>
          <w:sz w:val="28"/>
          <w:szCs w:val="28"/>
        </w:rPr>
        <w:t>рамм и преподаваемых дисциплин).</w:t>
      </w: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5</w:t>
      </w:r>
      <w:r w:rsidRPr="00271F7D">
        <w:rPr>
          <w:rFonts w:ascii="Times New Roman" w:hAnsi="Times New Roman"/>
          <w:sz w:val="28"/>
          <w:szCs w:val="28"/>
        </w:rPr>
        <w:t xml:space="preserve"> Членство </w:t>
      </w:r>
      <w:r>
        <w:rPr>
          <w:rFonts w:ascii="Times New Roman" w:hAnsi="Times New Roman"/>
          <w:sz w:val="28"/>
          <w:szCs w:val="28"/>
        </w:rPr>
        <w:t>в профессиональных организациях.</w:t>
      </w: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6</w:t>
      </w:r>
      <w:r w:rsidRPr="00271F7D">
        <w:rPr>
          <w:rFonts w:ascii="Times New Roman" w:hAnsi="Times New Roman"/>
          <w:sz w:val="28"/>
          <w:szCs w:val="28"/>
        </w:rPr>
        <w:t xml:space="preserve"> Награды и премии</w:t>
      </w:r>
      <w:r>
        <w:rPr>
          <w:rFonts w:ascii="Times New Roman" w:hAnsi="Times New Roman"/>
          <w:sz w:val="28"/>
          <w:szCs w:val="28"/>
        </w:rPr>
        <w:t>.</w:t>
      </w: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7</w:t>
      </w:r>
      <w:r w:rsidRPr="00271F7D">
        <w:rPr>
          <w:rFonts w:ascii="Times New Roman" w:hAnsi="Times New Roman"/>
          <w:sz w:val="28"/>
          <w:szCs w:val="28"/>
        </w:rPr>
        <w:t xml:space="preserve"> Деятельность в сфере услуг (в пределах и за пределами учреждения)</w:t>
      </w:r>
      <w:r>
        <w:rPr>
          <w:rFonts w:ascii="Times New Roman" w:hAnsi="Times New Roman"/>
          <w:sz w:val="28"/>
          <w:szCs w:val="28"/>
        </w:rPr>
        <w:t>.</w:t>
      </w:r>
    </w:p>
    <w:p w:rsidR="00596E02" w:rsidRPr="00271F7D" w:rsidRDefault="00596E02" w:rsidP="00596E02">
      <w:pPr>
        <w:spacing w:after="0"/>
        <w:ind w:right="-432" w:firstLine="567"/>
        <w:jc w:val="both"/>
        <w:rPr>
          <w:rFonts w:ascii="Times New Roman" w:hAnsi="Times New Roman"/>
          <w:sz w:val="28"/>
          <w:szCs w:val="28"/>
        </w:rPr>
      </w:pPr>
      <w:r>
        <w:rPr>
          <w:rFonts w:ascii="Times New Roman" w:hAnsi="Times New Roman"/>
          <w:sz w:val="28"/>
          <w:szCs w:val="28"/>
        </w:rPr>
        <w:t>8</w:t>
      </w:r>
      <w:r w:rsidRPr="00271F7D">
        <w:rPr>
          <w:rFonts w:ascii="Times New Roman" w:hAnsi="Times New Roman"/>
          <w:sz w:val="28"/>
          <w:szCs w:val="28"/>
        </w:rPr>
        <w:t xml:space="preserve"> </w:t>
      </w:r>
      <w:r>
        <w:rPr>
          <w:rFonts w:ascii="Times New Roman" w:hAnsi="Times New Roman"/>
          <w:sz w:val="28"/>
          <w:szCs w:val="28"/>
        </w:rPr>
        <w:t>С</w:t>
      </w:r>
      <w:r w:rsidRPr="00271F7D">
        <w:rPr>
          <w:rFonts w:ascii="Times New Roman" w:hAnsi="Times New Roman"/>
          <w:sz w:val="28"/>
          <w:szCs w:val="28"/>
        </w:rPr>
        <w:t>амые важные публикации и презентации</w:t>
      </w:r>
      <w:r>
        <w:rPr>
          <w:rFonts w:ascii="Times New Roman" w:hAnsi="Times New Roman"/>
          <w:sz w:val="28"/>
          <w:szCs w:val="28"/>
        </w:rPr>
        <w:t xml:space="preserve">, </w:t>
      </w:r>
      <w:r w:rsidRPr="00271F7D">
        <w:rPr>
          <w:rFonts w:ascii="Times New Roman" w:hAnsi="Times New Roman"/>
          <w:sz w:val="28"/>
          <w:szCs w:val="28"/>
        </w:rPr>
        <w:t>за последние пять лет – название, соавторы (если имеются), где издано и/или презентовано, дата публикации или презентации</w:t>
      </w:r>
      <w:r>
        <w:rPr>
          <w:rFonts w:ascii="Times New Roman" w:hAnsi="Times New Roman"/>
          <w:sz w:val="28"/>
          <w:szCs w:val="28"/>
        </w:rPr>
        <w:t xml:space="preserve"> </w:t>
      </w:r>
      <w:r w:rsidRPr="007B0984">
        <w:rPr>
          <w:rFonts w:ascii="Times New Roman" w:hAnsi="Times New Roman"/>
          <w:sz w:val="28"/>
          <w:szCs w:val="28"/>
        </w:rPr>
        <w:t>(по профилю образовательных программ и преподаваемых дисциплин).</w:t>
      </w:r>
    </w:p>
    <w:p w:rsidR="00596E02" w:rsidRDefault="00596E02" w:rsidP="00596E02">
      <w:pPr>
        <w:spacing w:after="0"/>
        <w:ind w:firstLine="567"/>
        <w:jc w:val="both"/>
        <w:rPr>
          <w:rFonts w:ascii="Times New Roman" w:hAnsi="Times New Roman"/>
          <w:sz w:val="28"/>
          <w:szCs w:val="28"/>
        </w:rPr>
      </w:pPr>
      <w:r>
        <w:rPr>
          <w:rFonts w:ascii="Times New Roman" w:hAnsi="Times New Roman"/>
          <w:sz w:val="28"/>
          <w:szCs w:val="28"/>
        </w:rPr>
        <w:t>9</w:t>
      </w:r>
      <w:r w:rsidRPr="00271F7D">
        <w:rPr>
          <w:rFonts w:ascii="Times New Roman" w:hAnsi="Times New Roman"/>
          <w:sz w:val="28"/>
          <w:szCs w:val="28"/>
        </w:rPr>
        <w:t xml:space="preserve"> Кратко</w:t>
      </w:r>
      <w:r>
        <w:rPr>
          <w:rFonts w:ascii="Times New Roman" w:hAnsi="Times New Roman"/>
          <w:sz w:val="28"/>
          <w:szCs w:val="28"/>
        </w:rPr>
        <w:t xml:space="preserve">е </w:t>
      </w:r>
      <w:r w:rsidRPr="00271F7D">
        <w:rPr>
          <w:rFonts w:ascii="Times New Roman" w:hAnsi="Times New Roman"/>
          <w:sz w:val="28"/>
          <w:szCs w:val="28"/>
        </w:rPr>
        <w:t>перечисление новы</w:t>
      </w:r>
      <w:r>
        <w:rPr>
          <w:rFonts w:ascii="Times New Roman" w:hAnsi="Times New Roman"/>
          <w:sz w:val="28"/>
          <w:szCs w:val="28"/>
        </w:rPr>
        <w:t>х</w:t>
      </w:r>
      <w:r w:rsidRPr="00271F7D">
        <w:rPr>
          <w:rFonts w:ascii="Times New Roman" w:hAnsi="Times New Roman"/>
          <w:sz w:val="28"/>
          <w:szCs w:val="28"/>
        </w:rPr>
        <w:t xml:space="preserve"> профессиональны</w:t>
      </w:r>
      <w:r>
        <w:rPr>
          <w:rFonts w:ascii="Times New Roman" w:hAnsi="Times New Roman"/>
          <w:sz w:val="28"/>
          <w:szCs w:val="28"/>
        </w:rPr>
        <w:t>х</w:t>
      </w:r>
      <w:r w:rsidRPr="00271F7D">
        <w:rPr>
          <w:rFonts w:ascii="Times New Roman" w:hAnsi="Times New Roman"/>
          <w:sz w:val="28"/>
          <w:szCs w:val="28"/>
        </w:rPr>
        <w:t>, опытно-конструкторски</w:t>
      </w:r>
      <w:r>
        <w:rPr>
          <w:rFonts w:ascii="Times New Roman" w:hAnsi="Times New Roman"/>
          <w:sz w:val="28"/>
          <w:szCs w:val="28"/>
        </w:rPr>
        <w:t>х</w:t>
      </w:r>
      <w:r w:rsidRPr="00271F7D">
        <w:rPr>
          <w:rFonts w:ascii="Times New Roman" w:hAnsi="Times New Roman"/>
          <w:sz w:val="28"/>
          <w:szCs w:val="28"/>
        </w:rPr>
        <w:t xml:space="preserve"> разработ</w:t>
      </w:r>
      <w:r>
        <w:rPr>
          <w:rFonts w:ascii="Times New Roman" w:hAnsi="Times New Roman"/>
          <w:sz w:val="28"/>
          <w:szCs w:val="28"/>
        </w:rPr>
        <w:t>ок, авторство или соавторство в научных или опытно-конструкторских разработках.</w:t>
      </w:r>
    </w:p>
    <w:p w:rsidR="00596E02" w:rsidRPr="00271F7D" w:rsidRDefault="00596E02" w:rsidP="00596E02">
      <w:pPr>
        <w:spacing w:after="0"/>
        <w:ind w:firstLine="567"/>
        <w:jc w:val="both"/>
        <w:rPr>
          <w:rFonts w:ascii="Times New Roman" w:hAnsi="Times New Roman"/>
          <w:sz w:val="28"/>
          <w:szCs w:val="28"/>
        </w:rPr>
      </w:pPr>
      <w:r>
        <w:rPr>
          <w:rFonts w:ascii="Times New Roman" w:hAnsi="Times New Roman"/>
          <w:sz w:val="28"/>
          <w:szCs w:val="28"/>
        </w:rPr>
        <w:t>10 Если есть дополнения, то можно указать те важные виды деятельности, которые не отмечены в списке резюме.</w:t>
      </w:r>
    </w:p>
    <w:p w:rsidR="00596E02" w:rsidRDefault="00596E02" w:rsidP="00596E02">
      <w:pPr>
        <w:pStyle w:val="1"/>
        <w:widowControl/>
        <w:suppressAutoHyphens w:val="0"/>
        <w:spacing w:before="0" w:after="0"/>
        <w:ind w:firstLine="0"/>
        <w:jc w:val="right"/>
        <w:rPr>
          <w:rFonts w:ascii="Times New Roman" w:hAnsi="Times New Roman" w:cs="Times New Roman"/>
          <w:bCs w:val="0"/>
          <w:i/>
          <w:caps/>
          <w:color w:val="1F497D"/>
          <w:kern w:val="0"/>
          <w:sz w:val="28"/>
          <w:szCs w:val="28"/>
        </w:rPr>
      </w:pPr>
      <w:r w:rsidRPr="002F6E11">
        <w:rPr>
          <w:rFonts w:ascii="Times New Roman" w:hAnsi="Times New Roman" w:cs="Times New Roman"/>
          <w:bCs w:val="0"/>
          <w:i/>
          <w:caps/>
          <w:color w:val="1F497D"/>
          <w:kern w:val="0"/>
          <w:sz w:val="28"/>
          <w:szCs w:val="28"/>
        </w:rPr>
        <w:t xml:space="preserve">Приложение </w:t>
      </w:r>
      <w:r w:rsidR="004F1E17">
        <w:rPr>
          <w:rFonts w:ascii="Times New Roman" w:hAnsi="Times New Roman" w:cs="Times New Roman"/>
          <w:bCs w:val="0"/>
          <w:i/>
          <w:caps/>
          <w:color w:val="1F497D"/>
          <w:kern w:val="0"/>
          <w:sz w:val="28"/>
          <w:szCs w:val="28"/>
        </w:rPr>
        <w:t>6</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B17A57" w:rsidRDefault="00596E02" w:rsidP="00596E02">
      <w:pPr>
        <w:spacing w:after="0" w:line="240" w:lineRule="auto"/>
        <w:jc w:val="center"/>
        <w:rPr>
          <w:rFonts w:ascii="Times New Roman" w:hAnsi="Times New Roman"/>
          <w:b/>
          <w:caps/>
          <w:color w:val="44546A" w:themeColor="text2"/>
          <w:sz w:val="28"/>
          <w:szCs w:val="28"/>
        </w:rPr>
      </w:pPr>
      <w:r w:rsidRPr="007B0984">
        <w:rPr>
          <w:rFonts w:ascii="Times New Roman" w:hAnsi="Times New Roman"/>
          <w:b/>
          <w:caps/>
          <w:color w:val="44546A" w:themeColor="text2"/>
          <w:sz w:val="28"/>
          <w:szCs w:val="28"/>
        </w:rPr>
        <w:t>научные школы и исследования ПО ПРОФИЛЮ ОБРАЗОВАТЕЛЬНЫХ ПРОГРАММ</w:t>
      </w:r>
      <w:r>
        <w:rPr>
          <w:rFonts w:ascii="Times New Roman" w:hAnsi="Times New Roman"/>
          <w:b/>
          <w:caps/>
          <w:color w:val="44546A" w:themeColor="text2"/>
          <w:sz w:val="28"/>
          <w:szCs w:val="28"/>
        </w:rPr>
        <w:t xml:space="preserve"> </w:t>
      </w:r>
    </w:p>
    <w:p w:rsidR="00596E02" w:rsidRDefault="00596E02" w:rsidP="00596E02">
      <w:pPr>
        <w:spacing w:after="0" w:line="240" w:lineRule="auto"/>
        <w:ind w:left="180" w:firstLine="360"/>
        <w:jc w:val="both"/>
        <w:rPr>
          <w:rFonts w:ascii="Times New Roman" w:hAnsi="Times New Roman"/>
          <w:sz w:val="28"/>
          <w:szCs w:val="28"/>
        </w:rPr>
      </w:pPr>
    </w:p>
    <w:tbl>
      <w:tblPr>
        <w:tblStyle w:val="afb"/>
        <w:tblW w:w="0" w:type="auto"/>
        <w:tblLook w:val="04A0" w:firstRow="1" w:lastRow="0" w:firstColumn="1" w:lastColumn="0" w:noHBand="0" w:noVBand="1"/>
      </w:tblPr>
      <w:tblGrid>
        <w:gridCol w:w="503"/>
        <w:gridCol w:w="3071"/>
        <w:gridCol w:w="1872"/>
        <w:gridCol w:w="1812"/>
        <w:gridCol w:w="2313"/>
      </w:tblGrid>
      <w:tr w:rsidR="00596E02" w:rsidTr="004F1E17">
        <w:tc>
          <w:tcPr>
            <w:tcW w:w="484" w:type="dxa"/>
            <w:shd w:val="clear" w:color="auto" w:fill="66FFFF"/>
          </w:tcPr>
          <w:p w:rsidR="00596E02" w:rsidRPr="00737277" w:rsidRDefault="00596E02" w:rsidP="004F1E17">
            <w:pPr>
              <w:rPr>
                <w:sz w:val="28"/>
                <w:szCs w:val="28"/>
              </w:rPr>
            </w:pPr>
            <w:r w:rsidRPr="00737277">
              <w:rPr>
                <w:sz w:val="28"/>
                <w:szCs w:val="28"/>
              </w:rPr>
              <w:t>№</w:t>
            </w:r>
          </w:p>
        </w:tc>
        <w:tc>
          <w:tcPr>
            <w:tcW w:w="3302" w:type="dxa"/>
            <w:shd w:val="clear" w:color="auto" w:fill="66FFFF"/>
          </w:tcPr>
          <w:p w:rsidR="00596E02" w:rsidRPr="00737277" w:rsidRDefault="00596E02" w:rsidP="004F1E17">
            <w:pPr>
              <w:spacing w:after="0" w:line="240" w:lineRule="auto"/>
              <w:rPr>
                <w:sz w:val="28"/>
                <w:szCs w:val="28"/>
              </w:rPr>
            </w:pPr>
            <w:r w:rsidRPr="00737277">
              <w:rPr>
                <w:sz w:val="28"/>
                <w:szCs w:val="28"/>
              </w:rPr>
              <w:t>Наименование научно-исследовательских тем и проектов</w:t>
            </w:r>
          </w:p>
        </w:tc>
        <w:tc>
          <w:tcPr>
            <w:tcW w:w="1904" w:type="dxa"/>
            <w:shd w:val="clear" w:color="auto" w:fill="66FFFF"/>
          </w:tcPr>
          <w:p w:rsidR="00596E02" w:rsidRPr="00737277" w:rsidRDefault="00596E02" w:rsidP="004F1E17">
            <w:pPr>
              <w:spacing w:after="0" w:line="240" w:lineRule="auto"/>
              <w:rPr>
                <w:sz w:val="28"/>
                <w:szCs w:val="28"/>
              </w:rPr>
            </w:pPr>
            <w:r w:rsidRPr="00737277">
              <w:rPr>
                <w:sz w:val="28"/>
                <w:szCs w:val="28"/>
              </w:rPr>
              <w:t>Исполнители (кафедра, Ф.И.О.</w:t>
            </w:r>
            <w:r>
              <w:rPr>
                <w:sz w:val="28"/>
                <w:szCs w:val="28"/>
              </w:rPr>
              <w:t xml:space="preserve"> участников</w:t>
            </w:r>
            <w:r w:rsidRPr="00737277">
              <w:rPr>
                <w:sz w:val="28"/>
                <w:szCs w:val="28"/>
              </w:rPr>
              <w:t>)</w:t>
            </w:r>
          </w:p>
        </w:tc>
        <w:tc>
          <w:tcPr>
            <w:tcW w:w="1883" w:type="dxa"/>
            <w:shd w:val="clear" w:color="auto" w:fill="66FFFF"/>
          </w:tcPr>
          <w:p w:rsidR="00596E02" w:rsidRPr="00737277" w:rsidRDefault="00596E02" w:rsidP="004F1E17">
            <w:pPr>
              <w:spacing w:after="0" w:line="240" w:lineRule="auto"/>
              <w:rPr>
                <w:sz w:val="28"/>
                <w:szCs w:val="28"/>
              </w:rPr>
            </w:pPr>
            <w:r w:rsidRPr="00737277">
              <w:rPr>
                <w:sz w:val="28"/>
                <w:szCs w:val="28"/>
              </w:rPr>
              <w:t>Сроки реализации</w:t>
            </w:r>
          </w:p>
        </w:tc>
        <w:tc>
          <w:tcPr>
            <w:tcW w:w="2281" w:type="dxa"/>
            <w:shd w:val="clear" w:color="auto" w:fill="66FFFF"/>
          </w:tcPr>
          <w:p w:rsidR="00596E02" w:rsidRPr="00737277" w:rsidRDefault="00596E02" w:rsidP="004F1E17">
            <w:pPr>
              <w:spacing w:after="0" w:line="240" w:lineRule="auto"/>
              <w:rPr>
                <w:sz w:val="28"/>
                <w:szCs w:val="28"/>
              </w:rPr>
            </w:pPr>
            <w:r w:rsidRPr="00737277">
              <w:rPr>
                <w:sz w:val="28"/>
                <w:szCs w:val="28"/>
              </w:rPr>
              <w:t>Источник финансирования,</w:t>
            </w:r>
          </w:p>
          <w:p w:rsidR="00596E02" w:rsidRPr="00737277" w:rsidRDefault="00596E02" w:rsidP="004F1E17">
            <w:pPr>
              <w:spacing w:after="0" w:line="240" w:lineRule="auto"/>
              <w:rPr>
                <w:sz w:val="28"/>
                <w:szCs w:val="28"/>
              </w:rPr>
            </w:pPr>
            <w:r w:rsidRPr="00737277">
              <w:rPr>
                <w:sz w:val="28"/>
                <w:szCs w:val="28"/>
              </w:rPr>
              <w:t>сумма договора</w:t>
            </w:r>
          </w:p>
        </w:tc>
      </w:tr>
      <w:tr w:rsidR="00596E02" w:rsidTr="004F1E17">
        <w:tc>
          <w:tcPr>
            <w:tcW w:w="9854" w:type="dxa"/>
            <w:gridSpan w:val="5"/>
            <w:shd w:val="clear" w:color="auto" w:fill="9CC2E5" w:themeFill="accent1" w:themeFillTint="99"/>
          </w:tcPr>
          <w:p w:rsidR="00596E02" w:rsidRPr="002D603E" w:rsidRDefault="00596E02" w:rsidP="004F1E17">
            <w:pPr>
              <w:spacing w:after="0" w:line="240" w:lineRule="auto"/>
              <w:jc w:val="center"/>
              <w:rPr>
                <w:b/>
              </w:rPr>
            </w:pPr>
            <w:r>
              <w:rPr>
                <w:b/>
                <w:caps/>
                <w:color w:val="44546A" w:themeColor="text2"/>
                <w:sz w:val="28"/>
                <w:szCs w:val="28"/>
              </w:rPr>
              <w:t>грантовые</w:t>
            </w:r>
            <w:r w:rsidRPr="002D603E">
              <w:rPr>
                <w:b/>
              </w:rPr>
              <w:t xml:space="preserve"> </w:t>
            </w:r>
            <w:r>
              <w:rPr>
                <w:b/>
                <w:caps/>
                <w:color w:val="44546A" w:themeColor="text2"/>
                <w:sz w:val="28"/>
                <w:szCs w:val="28"/>
              </w:rPr>
              <w:t>проекты</w:t>
            </w:r>
            <w:r w:rsidRPr="002D603E">
              <w:rPr>
                <w:b/>
              </w:rPr>
              <w:t xml:space="preserve"> </w:t>
            </w:r>
          </w:p>
        </w:tc>
      </w:tr>
      <w:tr w:rsidR="00596E02" w:rsidTr="004F1E17">
        <w:tc>
          <w:tcPr>
            <w:tcW w:w="484" w:type="dxa"/>
          </w:tcPr>
          <w:p w:rsidR="00596E02" w:rsidRPr="001B3325" w:rsidRDefault="00596E02" w:rsidP="004F1E17">
            <w:pPr>
              <w:rPr>
                <w:sz w:val="28"/>
                <w:szCs w:val="28"/>
              </w:rPr>
            </w:pPr>
            <w:r>
              <w:rPr>
                <w:sz w:val="28"/>
                <w:szCs w:val="28"/>
              </w:rPr>
              <w:lastRenderedPageBreak/>
              <w:t>1</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r w:rsidR="00596E02" w:rsidTr="004F1E17">
        <w:tc>
          <w:tcPr>
            <w:tcW w:w="484" w:type="dxa"/>
          </w:tcPr>
          <w:p w:rsidR="00596E02" w:rsidRPr="001B3325" w:rsidRDefault="00596E02" w:rsidP="004F1E17">
            <w:pPr>
              <w:rPr>
                <w:sz w:val="28"/>
                <w:szCs w:val="28"/>
              </w:rPr>
            </w:pPr>
            <w:r>
              <w:rPr>
                <w:sz w:val="28"/>
                <w:szCs w:val="28"/>
              </w:rPr>
              <w:t>2</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r w:rsidR="00596E02" w:rsidTr="004F1E17">
        <w:tc>
          <w:tcPr>
            <w:tcW w:w="9854" w:type="dxa"/>
            <w:gridSpan w:val="5"/>
            <w:shd w:val="clear" w:color="auto" w:fill="9CC2E5" w:themeFill="accent1" w:themeFillTint="99"/>
          </w:tcPr>
          <w:p w:rsidR="00596E02" w:rsidRDefault="00596E02" w:rsidP="004F1E17">
            <w:pPr>
              <w:spacing w:after="0" w:line="240" w:lineRule="auto"/>
              <w:jc w:val="center"/>
            </w:pPr>
            <w:r>
              <w:rPr>
                <w:b/>
                <w:caps/>
                <w:color w:val="44546A" w:themeColor="text2"/>
                <w:sz w:val="28"/>
                <w:szCs w:val="28"/>
              </w:rPr>
              <w:t>хоздоговорные проекты</w:t>
            </w:r>
          </w:p>
        </w:tc>
      </w:tr>
      <w:tr w:rsidR="00596E02" w:rsidTr="004F1E17">
        <w:tc>
          <w:tcPr>
            <w:tcW w:w="484" w:type="dxa"/>
          </w:tcPr>
          <w:p w:rsidR="00596E02" w:rsidRDefault="00596E02" w:rsidP="004F1E17">
            <w:pPr>
              <w:rPr>
                <w:sz w:val="28"/>
                <w:szCs w:val="28"/>
              </w:rPr>
            </w:pPr>
            <w:r>
              <w:rPr>
                <w:sz w:val="28"/>
                <w:szCs w:val="28"/>
              </w:rPr>
              <w:t>1</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r w:rsidR="00596E02" w:rsidTr="004F1E17">
        <w:tc>
          <w:tcPr>
            <w:tcW w:w="484" w:type="dxa"/>
          </w:tcPr>
          <w:p w:rsidR="00596E02" w:rsidRDefault="00596E02" w:rsidP="004F1E17">
            <w:pPr>
              <w:rPr>
                <w:sz w:val="28"/>
                <w:szCs w:val="28"/>
              </w:rPr>
            </w:pPr>
            <w:r>
              <w:rPr>
                <w:sz w:val="28"/>
                <w:szCs w:val="28"/>
              </w:rPr>
              <w:t>2</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r w:rsidR="00596E02" w:rsidTr="004F1E17">
        <w:tc>
          <w:tcPr>
            <w:tcW w:w="9854" w:type="dxa"/>
            <w:gridSpan w:val="5"/>
            <w:shd w:val="clear" w:color="auto" w:fill="9CC2E5" w:themeFill="accent1" w:themeFillTint="99"/>
          </w:tcPr>
          <w:p w:rsidR="00596E02" w:rsidRDefault="00596E02" w:rsidP="004F1E17">
            <w:pPr>
              <w:spacing w:after="0" w:line="240" w:lineRule="auto"/>
              <w:jc w:val="center"/>
            </w:pPr>
            <w:r>
              <w:rPr>
                <w:b/>
                <w:caps/>
                <w:color w:val="44546A" w:themeColor="text2"/>
                <w:sz w:val="28"/>
                <w:szCs w:val="28"/>
              </w:rPr>
              <w:t>поисковО-ИНИЦИАТИВНые проекты</w:t>
            </w:r>
          </w:p>
        </w:tc>
      </w:tr>
      <w:tr w:rsidR="00596E02" w:rsidTr="004F1E17">
        <w:tc>
          <w:tcPr>
            <w:tcW w:w="484" w:type="dxa"/>
          </w:tcPr>
          <w:p w:rsidR="00596E02" w:rsidRDefault="00596E02" w:rsidP="004F1E17">
            <w:pPr>
              <w:rPr>
                <w:sz w:val="28"/>
                <w:szCs w:val="28"/>
              </w:rPr>
            </w:pPr>
            <w:r>
              <w:rPr>
                <w:sz w:val="28"/>
                <w:szCs w:val="28"/>
              </w:rPr>
              <w:t>1</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r w:rsidR="00596E02" w:rsidTr="004F1E17">
        <w:tc>
          <w:tcPr>
            <w:tcW w:w="484" w:type="dxa"/>
          </w:tcPr>
          <w:p w:rsidR="00596E02" w:rsidRDefault="00596E02" w:rsidP="004F1E17">
            <w:pPr>
              <w:rPr>
                <w:sz w:val="28"/>
                <w:szCs w:val="28"/>
              </w:rPr>
            </w:pPr>
            <w:r>
              <w:rPr>
                <w:sz w:val="28"/>
                <w:szCs w:val="28"/>
              </w:rPr>
              <w:t>2</w:t>
            </w:r>
          </w:p>
        </w:tc>
        <w:tc>
          <w:tcPr>
            <w:tcW w:w="3302" w:type="dxa"/>
          </w:tcPr>
          <w:p w:rsidR="00596E02" w:rsidRDefault="00596E02" w:rsidP="004F1E17"/>
        </w:tc>
        <w:tc>
          <w:tcPr>
            <w:tcW w:w="1904" w:type="dxa"/>
          </w:tcPr>
          <w:p w:rsidR="00596E02" w:rsidRDefault="00596E02" w:rsidP="004F1E17"/>
        </w:tc>
        <w:tc>
          <w:tcPr>
            <w:tcW w:w="1883" w:type="dxa"/>
          </w:tcPr>
          <w:p w:rsidR="00596E02" w:rsidRDefault="00596E02" w:rsidP="004F1E17"/>
        </w:tc>
        <w:tc>
          <w:tcPr>
            <w:tcW w:w="2281" w:type="dxa"/>
          </w:tcPr>
          <w:p w:rsidR="00596E02" w:rsidRDefault="00596E02" w:rsidP="004F1E17"/>
        </w:tc>
      </w:tr>
    </w:tbl>
    <w:p w:rsidR="00596E02" w:rsidRPr="00271F7D" w:rsidRDefault="00596E02" w:rsidP="00596E02">
      <w:pPr>
        <w:spacing w:after="0" w:line="240" w:lineRule="auto"/>
        <w:jc w:val="both"/>
        <w:rPr>
          <w:rFonts w:ascii="Times New Roman" w:hAnsi="Times New Roman"/>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sidR="004F1E17">
        <w:rPr>
          <w:rFonts w:ascii="Times New Roman" w:hAnsi="Times New Roman"/>
          <w:b/>
          <w:i/>
          <w:caps/>
          <w:color w:val="1F497D"/>
          <w:sz w:val="28"/>
          <w:szCs w:val="28"/>
        </w:rPr>
        <w:t>7</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Pr="005C6899"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Интеллектуальный багаж ППС за пятилетний период</w:t>
      </w:r>
    </w:p>
    <w:p w:rsidR="00596E02" w:rsidRPr="005C6899" w:rsidRDefault="00596E02" w:rsidP="00596E02">
      <w:pPr>
        <w:spacing w:after="0" w:line="240" w:lineRule="auto"/>
        <w:jc w:val="center"/>
        <w:rPr>
          <w:rFonts w:ascii="Times New Roman" w:hAnsi="Times New Roman"/>
          <w:b/>
          <w:caps/>
          <w:color w:val="44546A" w:themeColor="text2"/>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851"/>
        <w:gridCol w:w="850"/>
        <w:gridCol w:w="709"/>
        <w:gridCol w:w="709"/>
        <w:gridCol w:w="567"/>
        <w:gridCol w:w="708"/>
        <w:gridCol w:w="851"/>
        <w:gridCol w:w="425"/>
      </w:tblGrid>
      <w:tr w:rsidR="00596E02" w:rsidRPr="005C6899" w:rsidTr="004F1E17">
        <w:trPr>
          <w:trHeight w:val="729"/>
        </w:trPr>
        <w:tc>
          <w:tcPr>
            <w:tcW w:w="4219" w:type="dxa"/>
            <w:shd w:val="clear" w:color="auto" w:fill="A4F0F8"/>
          </w:tcPr>
          <w:p w:rsidR="00596E02" w:rsidRPr="005C6899" w:rsidRDefault="00596E02" w:rsidP="004F1E17">
            <w:pPr>
              <w:spacing w:after="0" w:line="240" w:lineRule="auto"/>
              <w:rPr>
                <w:rFonts w:ascii="Times New Roman" w:hAnsi="Times New Roman"/>
                <w:b/>
                <w:bCs/>
                <w:sz w:val="28"/>
                <w:szCs w:val="28"/>
              </w:rPr>
            </w:pPr>
            <w:r w:rsidRPr="005C6899">
              <w:rPr>
                <w:rFonts w:ascii="Times New Roman" w:hAnsi="Times New Roman"/>
                <w:b/>
                <w:bCs/>
                <w:sz w:val="28"/>
                <w:szCs w:val="28"/>
              </w:rPr>
              <w:t>ППС (в алфавитном порядке)</w:t>
            </w:r>
          </w:p>
        </w:tc>
        <w:tc>
          <w:tcPr>
            <w:tcW w:w="5670" w:type="dxa"/>
            <w:gridSpan w:val="8"/>
            <w:shd w:val="clear" w:color="auto" w:fill="A4F0F8"/>
          </w:tcPr>
          <w:p w:rsidR="00596E02" w:rsidRPr="005C6899" w:rsidRDefault="00596E02" w:rsidP="004F1E17">
            <w:pPr>
              <w:jc w:val="center"/>
              <w:rPr>
                <w:rFonts w:ascii="Times New Roman" w:hAnsi="Times New Roman"/>
                <w:b/>
                <w:bCs/>
                <w:sz w:val="28"/>
                <w:szCs w:val="28"/>
              </w:rPr>
            </w:pPr>
            <w:r w:rsidRPr="005C6899">
              <w:rPr>
                <w:rFonts w:ascii="Times New Roman" w:hAnsi="Times New Roman"/>
                <w:b/>
                <w:bCs/>
                <w:sz w:val="28"/>
                <w:szCs w:val="28"/>
              </w:rPr>
              <w:t>Портфолио</w:t>
            </w:r>
          </w:p>
        </w:tc>
      </w:tr>
      <w:tr w:rsidR="00596E02" w:rsidRPr="005C6899" w:rsidTr="004F1E17">
        <w:trPr>
          <w:cantSplit/>
          <w:trHeight w:val="3794"/>
        </w:trPr>
        <w:tc>
          <w:tcPr>
            <w:tcW w:w="4219" w:type="dxa"/>
            <w:tcBorders>
              <w:bottom w:val="single" w:sz="4" w:space="0" w:color="auto"/>
            </w:tcBorders>
            <w:shd w:val="clear" w:color="auto" w:fill="DBE5F1"/>
          </w:tcPr>
          <w:p w:rsidR="00596E02" w:rsidRPr="005C6899" w:rsidRDefault="00596E02" w:rsidP="004F1E17">
            <w:pPr>
              <w:jc w:val="both"/>
              <w:rPr>
                <w:rFonts w:ascii="Times New Roman" w:hAnsi="Times New Roman"/>
                <w:b/>
                <w:bCs/>
                <w:sz w:val="28"/>
                <w:szCs w:val="28"/>
              </w:rPr>
            </w:pPr>
          </w:p>
        </w:tc>
        <w:tc>
          <w:tcPr>
            <w:tcW w:w="851"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Статьи в журналах, рекомендованных ККСОН</w:t>
            </w:r>
          </w:p>
          <w:p w:rsidR="00596E02" w:rsidRPr="005C6899" w:rsidRDefault="00596E02" w:rsidP="004F1E17">
            <w:pPr>
              <w:spacing w:after="0" w:line="240" w:lineRule="auto"/>
              <w:jc w:val="center"/>
              <w:rPr>
                <w:rFonts w:ascii="Times New Roman" w:hAnsi="Times New Roman"/>
                <w:b/>
                <w:bCs/>
                <w:sz w:val="24"/>
                <w:szCs w:val="24"/>
              </w:rPr>
            </w:pPr>
          </w:p>
        </w:tc>
        <w:tc>
          <w:tcPr>
            <w:tcW w:w="850"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bCs/>
                <w:sz w:val="24"/>
                <w:szCs w:val="24"/>
              </w:rPr>
            </w:pPr>
            <w:r w:rsidRPr="005C6899">
              <w:rPr>
                <w:rFonts w:ascii="Times New Roman" w:hAnsi="Times New Roman"/>
                <w:b/>
                <w:sz w:val="24"/>
                <w:szCs w:val="24"/>
              </w:rPr>
              <w:t xml:space="preserve">Статьи в журналах с ненулевым </w:t>
            </w:r>
            <w:proofErr w:type="spellStart"/>
            <w:r w:rsidRPr="005C6899">
              <w:rPr>
                <w:rFonts w:ascii="Times New Roman" w:hAnsi="Times New Roman"/>
                <w:b/>
                <w:sz w:val="24"/>
                <w:szCs w:val="24"/>
              </w:rPr>
              <w:t>импакт</w:t>
            </w:r>
            <w:proofErr w:type="spellEnd"/>
            <w:r w:rsidRPr="005C6899">
              <w:rPr>
                <w:rFonts w:ascii="Times New Roman" w:hAnsi="Times New Roman"/>
                <w:b/>
                <w:sz w:val="24"/>
                <w:szCs w:val="24"/>
              </w:rPr>
              <w:t>- фактором</w:t>
            </w:r>
          </w:p>
        </w:tc>
        <w:tc>
          <w:tcPr>
            <w:tcW w:w="709"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Статьи в сборниках</w:t>
            </w:r>
          </w:p>
          <w:p w:rsidR="00596E02" w:rsidRPr="005C6899" w:rsidRDefault="00596E02" w:rsidP="004F1E17">
            <w:pPr>
              <w:spacing w:after="0" w:line="240" w:lineRule="auto"/>
              <w:jc w:val="center"/>
              <w:rPr>
                <w:rFonts w:ascii="Times New Roman" w:hAnsi="Times New Roman"/>
                <w:b/>
                <w:bCs/>
                <w:sz w:val="24"/>
                <w:szCs w:val="24"/>
              </w:rPr>
            </w:pPr>
            <w:r w:rsidRPr="005C6899">
              <w:rPr>
                <w:rFonts w:ascii="Times New Roman" w:hAnsi="Times New Roman"/>
                <w:b/>
                <w:sz w:val="24"/>
                <w:szCs w:val="24"/>
              </w:rPr>
              <w:t>международных конференций</w:t>
            </w:r>
          </w:p>
        </w:tc>
        <w:tc>
          <w:tcPr>
            <w:tcW w:w="709"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Оппонирование на защите докторских диссертаций</w:t>
            </w:r>
          </w:p>
          <w:p w:rsidR="00596E02" w:rsidRPr="005C6899" w:rsidRDefault="00596E02" w:rsidP="004F1E17">
            <w:pPr>
              <w:spacing w:after="0" w:line="240" w:lineRule="auto"/>
              <w:jc w:val="center"/>
              <w:rPr>
                <w:rFonts w:ascii="Times New Roman" w:hAnsi="Times New Roman"/>
                <w:b/>
                <w:bCs/>
                <w:sz w:val="24"/>
                <w:szCs w:val="24"/>
                <w:lang w:val="en-US"/>
              </w:rPr>
            </w:pPr>
          </w:p>
        </w:tc>
        <w:tc>
          <w:tcPr>
            <w:tcW w:w="567"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bCs/>
                <w:sz w:val="24"/>
                <w:szCs w:val="24"/>
              </w:rPr>
            </w:pPr>
            <w:r w:rsidRPr="005C6899">
              <w:rPr>
                <w:rFonts w:ascii="Times New Roman" w:hAnsi="Times New Roman"/>
                <w:b/>
                <w:bCs/>
                <w:sz w:val="24"/>
                <w:szCs w:val="24"/>
              </w:rPr>
              <w:t>Подготовка учебников (</w:t>
            </w:r>
            <w:r w:rsidRPr="005C6899">
              <w:rPr>
                <w:rFonts w:ascii="Times New Roman" w:hAnsi="Times New Roman"/>
                <w:b/>
                <w:bCs/>
                <w:sz w:val="24"/>
                <w:szCs w:val="24"/>
                <w:lang w:val="en-US"/>
              </w:rPr>
              <w:t>ISBN</w:t>
            </w:r>
            <w:r w:rsidRPr="005C6899">
              <w:rPr>
                <w:rFonts w:ascii="Times New Roman" w:hAnsi="Times New Roman"/>
                <w:b/>
                <w:bCs/>
                <w:sz w:val="24"/>
                <w:szCs w:val="24"/>
              </w:rPr>
              <w:t>)</w:t>
            </w:r>
          </w:p>
        </w:tc>
        <w:tc>
          <w:tcPr>
            <w:tcW w:w="708"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Разработка электронных учебников</w:t>
            </w:r>
          </w:p>
        </w:tc>
        <w:tc>
          <w:tcPr>
            <w:tcW w:w="851"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Разработка методических</w:t>
            </w:r>
          </w:p>
          <w:p w:rsidR="00596E02" w:rsidRPr="005C6899" w:rsidRDefault="00596E02" w:rsidP="004F1E17">
            <w:pPr>
              <w:spacing w:after="0" w:line="240" w:lineRule="auto"/>
              <w:jc w:val="center"/>
              <w:rPr>
                <w:rFonts w:ascii="Times New Roman" w:hAnsi="Times New Roman"/>
                <w:b/>
                <w:sz w:val="24"/>
                <w:szCs w:val="24"/>
              </w:rPr>
            </w:pPr>
            <w:r w:rsidRPr="005C6899">
              <w:rPr>
                <w:rFonts w:ascii="Times New Roman" w:hAnsi="Times New Roman"/>
                <w:b/>
                <w:sz w:val="24"/>
                <w:szCs w:val="24"/>
              </w:rPr>
              <w:t xml:space="preserve"> пособий</w:t>
            </w:r>
            <w:r>
              <w:rPr>
                <w:rFonts w:ascii="Times New Roman" w:hAnsi="Times New Roman"/>
                <w:b/>
                <w:sz w:val="24"/>
                <w:szCs w:val="24"/>
              </w:rPr>
              <w:t xml:space="preserve"> </w:t>
            </w:r>
            <w:r w:rsidRPr="005C6899">
              <w:rPr>
                <w:rFonts w:ascii="Times New Roman" w:hAnsi="Times New Roman"/>
                <w:b/>
                <w:sz w:val="24"/>
                <w:szCs w:val="24"/>
              </w:rPr>
              <w:t>(ISBN)</w:t>
            </w:r>
          </w:p>
        </w:tc>
        <w:tc>
          <w:tcPr>
            <w:tcW w:w="425" w:type="dxa"/>
            <w:tcBorders>
              <w:bottom w:val="single" w:sz="4" w:space="0" w:color="auto"/>
            </w:tcBorders>
            <w:shd w:val="clear" w:color="auto" w:fill="DBE5F1"/>
            <w:textDirection w:val="btLr"/>
          </w:tcPr>
          <w:p w:rsidR="00596E02" w:rsidRPr="005C6899" w:rsidRDefault="00596E02" w:rsidP="004F1E17">
            <w:pPr>
              <w:spacing w:after="0" w:line="240" w:lineRule="auto"/>
              <w:jc w:val="center"/>
              <w:rPr>
                <w:rFonts w:ascii="Times New Roman" w:hAnsi="Times New Roman"/>
                <w:b/>
                <w:bCs/>
                <w:sz w:val="24"/>
                <w:szCs w:val="24"/>
              </w:rPr>
            </w:pPr>
            <w:r w:rsidRPr="005C6899">
              <w:rPr>
                <w:rFonts w:ascii="Times New Roman" w:hAnsi="Times New Roman"/>
                <w:b/>
                <w:bCs/>
                <w:sz w:val="24"/>
                <w:szCs w:val="24"/>
              </w:rPr>
              <w:t>Другое</w:t>
            </w:r>
          </w:p>
        </w:tc>
      </w:tr>
      <w:tr w:rsidR="00596E02" w:rsidRPr="005C6899" w:rsidTr="004F1E17">
        <w:tc>
          <w:tcPr>
            <w:tcW w:w="4219" w:type="dxa"/>
            <w:shd w:val="clear" w:color="auto" w:fill="auto"/>
          </w:tcPr>
          <w:p w:rsidR="00596E02" w:rsidRPr="005C6899" w:rsidRDefault="00596E02" w:rsidP="004F1E17">
            <w:pPr>
              <w:jc w:val="both"/>
              <w:rPr>
                <w:rFonts w:ascii="Times New Roman" w:hAnsi="Times New Roman"/>
                <w:b/>
                <w:bCs/>
                <w:sz w:val="28"/>
                <w:szCs w:val="28"/>
              </w:rPr>
            </w:pPr>
          </w:p>
        </w:tc>
        <w:tc>
          <w:tcPr>
            <w:tcW w:w="851" w:type="dxa"/>
            <w:shd w:val="clear" w:color="auto" w:fill="auto"/>
          </w:tcPr>
          <w:p w:rsidR="00596E02" w:rsidRPr="005C6899" w:rsidRDefault="00596E02" w:rsidP="004F1E17">
            <w:pPr>
              <w:jc w:val="both"/>
              <w:rPr>
                <w:rFonts w:ascii="Times New Roman" w:hAnsi="Times New Roman"/>
                <w:b/>
                <w:bCs/>
                <w:sz w:val="28"/>
                <w:szCs w:val="28"/>
              </w:rPr>
            </w:pPr>
          </w:p>
        </w:tc>
        <w:tc>
          <w:tcPr>
            <w:tcW w:w="850" w:type="dxa"/>
            <w:shd w:val="clear" w:color="auto" w:fill="auto"/>
          </w:tcPr>
          <w:p w:rsidR="00596E02" w:rsidRPr="005C6899" w:rsidRDefault="00596E02" w:rsidP="004F1E17">
            <w:pPr>
              <w:jc w:val="both"/>
              <w:rPr>
                <w:rFonts w:ascii="Times New Roman" w:hAnsi="Times New Roman"/>
                <w:b/>
                <w:bCs/>
                <w:sz w:val="28"/>
                <w:szCs w:val="28"/>
              </w:rPr>
            </w:pPr>
          </w:p>
        </w:tc>
        <w:tc>
          <w:tcPr>
            <w:tcW w:w="709" w:type="dxa"/>
            <w:shd w:val="clear" w:color="auto" w:fill="auto"/>
          </w:tcPr>
          <w:p w:rsidR="00596E02" w:rsidRPr="005C6899" w:rsidRDefault="00596E02" w:rsidP="004F1E17">
            <w:pPr>
              <w:jc w:val="both"/>
              <w:rPr>
                <w:rFonts w:ascii="Times New Roman" w:hAnsi="Times New Roman"/>
                <w:b/>
                <w:bCs/>
                <w:sz w:val="28"/>
                <w:szCs w:val="28"/>
              </w:rPr>
            </w:pPr>
          </w:p>
        </w:tc>
        <w:tc>
          <w:tcPr>
            <w:tcW w:w="709" w:type="dxa"/>
            <w:shd w:val="clear" w:color="auto" w:fill="auto"/>
          </w:tcPr>
          <w:p w:rsidR="00596E02" w:rsidRPr="005C6899" w:rsidRDefault="00596E02" w:rsidP="004F1E17">
            <w:pPr>
              <w:jc w:val="both"/>
              <w:rPr>
                <w:rFonts w:ascii="Times New Roman" w:hAnsi="Times New Roman"/>
                <w:b/>
                <w:bCs/>
                <w:sz w:val="28"/>
                <w:szCs w:val="28"/>
              </w:rPr>
            </w:pPr>
          </w:p>
        </w:tc>
        <w:tc>
          <w:tcPr>
            <w:tcW w:w="567" w:type="dxa"/>
            <w:shd w:val="clear" w:color="auto" w:fill="auto"/>
          </w:tcPr>
          <w:p w:rsidR="00596E02" w:rsidRPr="005C6899" w:rsidRDefault="00596E02" w:rsidP="004F1E17">
            <w:pPr>
              <w:jc w:val="both"/>
              <w:rPr>
                <w:rFonts w:ascii="Times New Roman" w:hAnsi="Times New Roman"/>
                <w:b/>
                <w:bCs/>
                <w:sz w:val="28"/>
                <w:szCs w:val="28"/>
              </w:rPr>
            </w:pPr>
          </w:p>
        </w:tc>
        <w:tc>
          <w:tcPr>
            <w:tcW w:w="708" w:type="dxa"/>
            <w:shd w:val="clear" w:color="auto" w:fill="auto"/>
          </w:tcPr>
          <w:p w:rsidR="00596E02" w:rsidRPr="005C6899" w:rsidRDefault="00596E02" w:rsidP="004F1E17">
            <w:pPr>
              <w:jc w:val="both"/>
              <w:rPr>
                <w:rFonts w:ascii="Times New Roman" w:hAnsi="Times New Roman"/>
                <w:b/>
                <w:bCs/>
                <w:sz w:val="28"/>
                <w:szCs w:val="28"/>
              </w:rPr>
            </w:pPr>
          </w:p>
        </w:tc>
        <w:tc>
          <w:tcPr>
            <w:tcW w:w="851" w:type="dxa"/>
            <w:shd w:val="clear" w:color="auto" w:fill="auto"/>
          </w:tcPr>
          <w:p w:rsidR="00596E02" w:rsidRPr="005C6899" w:rsidRDefault="00596E02" w:rsidP="004F1E17">
            <w:pPr>
              <w:jc w:val="both"/>
              <w:rPr>
                <w:rFonts w:ascii="Times New Roman" w:hAnsi="Times New Roman"/>
                <w:b/>
                <w:bCs/>
                <w:sz w:val="28"/>
                <w:szCs w:val="28"/>
              </w:rPr>
            </w:pPr>
          </w:p>
        </w:tc>
        <w:tc>
          <w:tcPr>
            <w:tcW w:w="425" w:type="dxa"/>
            <w:shd w:val="clear" w:color="auto" w:fill="auto"/>
          </w:tcPr>
          <w:p w:rsidR="00596E02" w:rsidRPr="005C6899" w:rsidRDefault="00596E02" w:rsidP="004F1E17">
            <w:pPr>
              <w:jc w:val="both"/>
              <w:rPr>
                <w:rFonts w:ascii="Times New Roman" w:hAnsi="Times New Roman"/>
                <w:b/>
                <w:bCs/>
                <w:sz w:val="28"/>
                <w:szCs w:val="28"/>
              </w:rPr>
            </w:pPr>
          </w:p>
        </w:tc>
      </w:tr>
      <w:tr w:rsidR="00596E02" w:rsidRPr="005C6899" w:rsidTr="004F1E17">
        <w:tc>
          <w:tcPr>
            <w:tcW w:w="4219" w:type="dxa"/>
            <w:shd w:val="clear" w:color="auto" w:fill="auto"/>
          </w:tcPr>
          <w:p w:rsidR="00596E02" w:rsidRPr="005C6899" w:rsidRDefault="00596E02" w:rsidP="004F1E17">
            <w:pPr>
              <w:jc w:val="both"/>
              <w:rPr>
                <w:rFonts w:ascii="Times New Roman" w:hAnsi="Times New Roman"/>
                <w:b/>
                <w:bCs/>
                <w:sz w:val="28"/>
                <w:szCs w:val="28"/>
              </w:rPr>
            </w:pPr>
          </w:p>
        </w:tc>
        <w:tc>
          <w:tcPr>
            <w:tcW w:w="851" w:type="dxa"/>
            <w:shd w:val="clear" w:color="auto" w:fill="auto"/>
          </w:tcPr>
          <w:p w:rsidR="00596E02" w:rsidRPr="005C6899" w:rsidRDefault="00596E02" w:rsidP="004F1E17">
            <w:pPr>
              <w:jc w:val="both"/>
              <w:rPr>
                <w:rFonts w:ascii="Times New Roman" w:hAnsi="Times New Roman"/>
                <w:b/>
                <w:bCs/>
                <w:sz w:val="28"/>
                <w:szCs w:val="28"/>
              </w:rPr>
            </w:pPr>
          </w:p>
        </w:tc>
        <w:tc>
          <w:tcPr>
            <w:tcW w:w="850" w:type="dxa"/>
            <w:shd w:val="clear" w:color="auto" w:fill="auto"/>
          </w:tcPr>
          <w:p w:rsidR="00596E02" w:rsidRPr="005C6899" w:rsidRDefault="00596E02" w:rsidP="004F1E17">
            <w:pPr>
              <w:jc w:val="both"/>
              <w:rPr>
                <w:rFonts w:ascii="Times New Roman" w:hAnsi="Times New Roman"/>
                <w:b/>
                <w:bCs/>
                <w:sz w:val="28"/>
                <w:szCs w:val="28"/>
              </w:rPr>
            </w:pPr>
          </w:p>
        </w:tc>
        <w:tc>
          <w:tcPr>
            <w:tcW w:w="709" w:type="dxa"/>
            <w:shd w:val="clear" w:color="auto" w:fill="auto"/>
          </w:tcPr>
          <w:p w:rsidR="00596E02" w:rsidRPr="005C6899" w:rsidRDefault="00596E02" w:rsidP="004F1E17">
            <w:pPr>
              <w:jc w:val="both"/>
              <w:rPr>
                <w:rFonts w:ascii="Times New Roman" w:hAnsi="Times New Roman"/>
                <w:b/>
                <w:bCs/>
                <w:sz w:val="28"/>
                <w:szCs w:val="28"/>
              </w:rPr>
            </w:pPr>
          </w:p>
        </w:tc>
        <w:tc>
          <w:tcPr>
            <w:tcW w:w="709" w:type="dxa"/>
            <w:shd w:val="clear" w:color="auto" w:fill="auto"/>
          </w:tcPr>
          <w:p w:rsidR="00596E02" w:rsidRPr="005C6899" w:rsidRDefault="00596E02" w:rsidP="004F1E17">
            <w:pPr>
              <w:jc w:val="both"/>
              <w:rPr>
                <w:rFonts w:ascii="Times New Roman" w:hAnsi="Times New Roman"/>
                <w:b/>
                <w:bCs/>
                <w:sz w:val="28"/>
                <w:szCs w:val="28"/>
              </w:rPr>
            </w:pPr>
          </w:p>
        </w:tc>
        <w:tc>
          <w:tcPr>
            <w:tcW w:w="567" w:type="dxa"/>
            <w:shd w:val="clear" w:color="auto" w:fill="auto"/>
          </w:tcPr>
          <w:p w:rsidR="00596E02" w:rsidRPr="005C6899" w:rsidRDefault="00596E02" w:rsidP="004F1E17">
            <w:pPr>
              <w:jc w:val="both"/>
              <w:rPr>
                <w:rFonts w:ascii="Times New Roman" w:hAnsi="Times New Roman"/>
                <w:b/>
                <w:bCs/>
                <w:sz w:val="28"/>
                <w:szCs w:val="28"/>
              </w:rPr>
            </w:pPr>
          </w:p>
        </w:tc>
        <w:tc>
          <w:tcPr>
            <w:tcW w:w="708" w:type="dxa"/>
            <w:shd w:val="clear" w:color="auto" w:fill="auto"/>
          </w:tcPr>
          <w:p w:rsidR="00596E02" w:rsidRPr="005C6899" w:rsidRDefault="00596E02" w:rsidP="004F1E17">
            <w:pPr>
              <w:jc w:val="both"/>
              <w:rPr>
                <w:rFonts w:ascii="Times New Roman" w:hAnsi="Times New Roman"/>
                <w:b/>
                <w:bCs/>
                <w:sz w:val="28"/>
                <w:szCs w:val="28"/>
              </w:rPr>
            </w:pPr>
          </w:p>
        </w:tc>
        <w:tc>
          <w:tcPr>
            <w:tcW w:w="851" w:type="dxa"/>
            <w:shd w:val="clear" w:color="auto" w:fill="auto"/>
          </w:tcPr>
          <w:p w:rsidR="00596E02" w:rsidRPr="005C6899" w:rsidRDefault="00596E02" w:rsidP="004F1E17">
            <w:pPr>
              <w:jc w:val="both"/>
              <w:rPr>
                <w:rFonts w:ascii="Times New Roman" w:hAnsi="Times New Roman"/>
                <w:b/>
                <w:bCs/>
                <w:sz w:val="28"/>
                <w:szCs w:val="28"/>
              </w:rPr>
            </w:pPr>
          </w:p>
        </w:tc>
        <w:tc>
          <w:tcPr>
            <w:tcW w:w="425" w:type="dxa"/>
            <w:shd w:val="clear" w:color="auto" w:fill="auto"/>
          </w:tcPr>
          <w:p w:rsidR="00596E02" w:rsidRPr="005C6899" w:rsidRDefault="00596E02" w:rsidP="004F1E17">
            <w:pPr>
              <w:jc w:val="both"/>
              <w:rPr>
                <w:rFonts w:ascii="Times New Roman" w:hAnsi="Times New Roman"/>
                <w:b/>
                <w:bCs/>
                <w:sz w:val="28"/>
                <w:szCs w:val="28"/>
              </w:rPr>
            </w:pPr>
          </w:p>
        </w:tc>
      </w:tr>
    </w:tbl>
    <w:p w:rsidR="00596E02" w:rsidRPr="005C6899" w:rsidRDefault="00596E02" w:rsidP="00596E02">
      <w:pPr>
        <w:spacing w:after="0" w:line="240" w:lineRule="auto"/>
        <w:jc w:val="both"/>
        <w:rPr>
          <w:rFonts w:ascii="Times New Roman" w:hAnsi="Times New Roman"/>
          <w:b/>
          <w:bCs/>
          <w:color w:val="000000"/>
          <w:sz w:val="28"/>
          <w:szCs w:val="28"/>
        </w:rPr>
      </w:pPr>
    </w:p>
    <w:p w:rsidR="00596E02" w:rsidRDefault="00596E02" w:rsidP="00596E02">
      <w:pPr>
        <w:spacing w:after="0" w:line="240" w:lineRule="auto"/>
        <w:jc w:val="right"/>
        <w:rPr>
          <w:rFonts w:ascii="Times New Roman" w:hAnsi="Times New Roman"/>
          <w:b/>
          <w:i/>
          <w:sz w:val="28"/>
          <w:szCs w:val="28"/>
        </w:rPr>
      </w:pPr>
    </w:p>
    <w:p w:rsidR="00596E02" w:rsidRDefault="00596E02" w:rsidP="00596E02">
      <w:pPr>
        <w:spacing w:after="0" w:line="240" w:lineRule="auto"/>
        <w:jc w:val="right"/>
        <w:rPr>
          <w:rFonts w:ascii="Times New Roman" w:hAnsi="Times New Roman"/>
          <w:b/>
          <w:i/>
          <w:sz w:val="28"/>
          <w:szCs w:val="28"/>
        </w:rPr>
      </w:pPr>
    </w:p>
    <w:p w:rsidR="00596E02" w:rsidRDefault="00596E02" w:rsidP="00596E02">
      <w:pPr>
        <w:spacing w:after="0" w:line="240" w:lineRule="auto"/>
        <w:jc w:val="right"/>
        <w:rPr>
          <w:rFonts w:ascii="Times New Roman" w:hAnsi="Times New Roman"/>
          <w:b/>
          <w:i/>
          <w:sz w:val="28"/>
          <w:szCs w:val="28"/>
        </w:rPr>
      </w:pPr>
      <w:r w:rsidRPr="00DB0A41">
        <w:rPr>
          <w:rFonts w:ascii="Times New Roman" w:hAnsi="Times New Roman"/>
          <w:b/>
          <w:i/>
          <w:sz w:val="28"/>
          <w:szCs w:val="28"/>
        </w:rPr>
        <w:t>ПРИЛОЖЕНИЕ</w:t>
      </w:r>
      <w:r>
        <w:rPr>
          <w:rFonts w:ascii="Times New Roman" w:hAnsi="Times New Roman"/>
          <w:b/>
          <w:i/>
          <w:sz w:val="28"/>
          <w:szCs w:val="28"/>
        </w:rPr>
        <w:t xml:space="preserve"> </w:t>
      </w:r>
      <w:r w:rsidR="004F1E17">
        <w:rPr>
          <w:rFonts w:ascii="Times New Roman" w:hAnsi="Times New Roman"/>
          <w:b/>
          <w:i/>
          <w:sz w:val="28"/>
          <w:szCs w:val="28"/>
        </w:rPr>
        <w:t>8</w:t>
      </w:r>
    </w:p>
    <w:p w:rsidR="004F1E17" w:rsidRPr="004F1E17" w:rsidRDefault="004F1E17" w:rsidP="004F1E17">
      <w:pPr>
        <w:spacing w:after="0"/>
        <w:ind w:firstLine="567"/>
        <w:jc w:val="right"/>
        <w:rPr>
          <w:rFonts w:ascii="Times New Roman" w:hAnsi="Times New Roman"/>
          <w:b/>
          <w:i/>
          <w:sz w:val="28"/>
          <w:szCs w:val="28"/>
        </w:rPr>
      </w:pPr>
      <w:r w:rsidRPr="004F1E17">
        <w:rPr>
          <w:rFonts w:ascii="Times New Roman" w:hAnsi="Times New Roman"/>
          <w:b/>
          <w:i/>
          <w:sz w:val="28"/>
          <w:szCs w:val="28"/>
          <w:highlight w:val="yellow"/>
        </w:rPr>
        <w:t>Обязательное</w:t>
      </w:r>
      <w:r>
        <w:rPr>
          <w:rFonts w:ascii="Times New Roman" w:hAnsi="Times New Roman"/>
          <w:b/>
          <w:i/>
          <w:sz w:val="28"/>
          <w:szCs w:val="28"/>
        </w:rPr>
        <w:t xml:space="preserve"> </w:t>
      </w:r>
    </w:p>
    <w:p w:rsidR="00596E02" w:rsidRDefault="00596E02" w:rsidP="00596E02">
      <w:pPr>
        <w:spacing w:after="0" w:line="240" w:lineRule="auto"/>
        <w:jc w:val="center"/>
        <w:rPr>
          <w:rFonts w:ascii="Times New Roman" w:hAnsi="Times New Roman"/>
          <w:b/>
          <w:sz w:val="28"/>
          <w:szCs w:val="28"/>
        </w:rPr>
      </w:pPr>
      <w:r w:rsidRPr="007B0984">
        <w:rPr>
          <w:rFonts w:ascii="Times New Roman" w:hAnsi="Times New Roman"/>
          <w:b/>
          <w:sz w:val="28"/>
          <w:szCs w:val="28"/>
        </w:rPr>
        <w:t>СВЕДЕНИЯ ПО ВНЕШНЕЙ АКАДЕМИЧЕСКОЙ МОБИЛЬНОСТИ ППС</w:t>
      </w:r>
      <w:r>
        <w:rPr>
          <w:rFonts w:ascii="Times New Roman" w:hAnsi="Times New Roman"/>
          <w:b/>
          <w:sz w:val="28"/>
          <w:szCs w:val="28"/>
        </w:rPr>
        <w:t xml:space="preserve"> </w:t>
      </w:r>
    </w:p>
    <w:p w:rsidR="00596E02" w:rsidRDefault="00596E02" w:rsidP="00596E02">
      <w:pPr>
        <w:spacing w:after="0" w:line="240" w:lineRule="auto"/>
        <w:jc w:val="center"/>
        <w:rPr>
          <w:rFonts w:ascii="Times New Roman" w:hAnsi="Times New Roman"/>
          <w:b/>
          <w:sz w:val="28"/>
          <w:szCs w:val="28"/>
        </w:rPr>
      </w:pPr>
    </w:p>
    <w:p w:rsidR="00596E02" w:rsidRDefault="00596E02" w:rsidP="00596E02">
      <w:pPr>
        <w:spacing w:after="0" w:line="240" w:lineRule="auto"/>
        <w:jc w:val="center"/>
        <w:rPr>
          <w:rFonts w:ascii="Times New Roman" w:hAnsi="Times New Roman"/>
          <w:b/>
          <w:sz w:val="28"/>
          <w:szCs w:val="28"/>
        </w:rPr>
      </w:pPr>
    </w:p>
    <w:tbl>
      <w:tblPr>
        <w:tblStyle w:val="afb"/>
        <w:tblW w:w="9923" w:type="dxa"/>
        <w:tblInd w:w="-34" w:type="dxa"/>
        <w:tblLayout w:type="fixed"/>
        <w:tblLook w:val="04A0" w:firstRow="1" w:lastRow="0" w:firstColumn="1" w:lastColumn="0" w:noHBand="0" w:noVBand="1"/>
      </w:tblPr>
      <w:tblGrid>
        <w:gridCol w:w="568"/>
        <w:gridCol w:w="1417"/>
        <w:gridCol w:w="2552"/>
        <w:gridCol w:w="3260"/>
        <w:gridCol w:w="2126"/>
      </w:tblGrid>
      <w:tr w:rsidR="00596E02" w:rsidTr="004F1E17">
        <w:tc>
          <w:tcPr>
            <w:tcW w:w="568"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w:t>
            </w:r>
          </w:p>
        </w:tc>
        <w:tc>
          <w:tcPr>
            <w:tcW w:w="1417"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Ф.И.О.,</w:t>
            </w:r>
          </w:p>
          <w:p w:rsidR="00596E02" w:rsidRPr="002D4299" w:rsidRDefault="00596E02" w:rsidP="004F1E17">
            <w:pPr>
              <w:spacing w:after="0" w:line="240" w:lineRule="auto"/>
              <w:jc w:val="center"/>
              <w:rPr>
                <w:b/>
                <w:sz w:val="28"/>
                <w:szCs w:val="28"/>
              </w:rPr>
            </w:pPr>
            <w:r w:rsidRPr="002D4299">
              <w:rPr>
                <w:b/>
                <w:sz w:val="28"/>
                <w:szCs w:val="28"/>
              </w:rPr>
              <w:t>Ученая степень, звание</w:t>
            </w:r>
          </w:p>
        </w:tc>
        <w:tc>
          <w:tcPr>
            <w:tcW w:w="2552"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 xml:space="preserve"> Образовательная программа (наименование курса, вид стажировки)</w:t>
            </w:r>
          </w:p>
        </w:tc>
        <w:tc>
          <w:tcPr>
            <w:tcW w:w="3260"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Сроки пребывания</w:t>
            </w:r>
          </w:p>
          <w:p w:rsidR="00596E02" w:rsidRPr="002D4299" w:rsidRDefault="00596E02" w:rsidP="004F1E17">
            <w:pPr>
              <w:spacing w:after="0" w:line="240" w:lineRule="auto"/>
              <w:jc w:val="center"/>
              <w:rPr>
                <w:b/>
                <w:sz w:val="28"/>
                <w:szCs w:val="28"/>
              </w:rPr>
            </w:pPr>
            <w:r w:rsidRPr="002D4299">
              <w:rPr>
                <w:b/>
                <w:sz w:val="28"/>
                <w:szCs w:val="28"/>
              </w:rPr>
              <w:t>(количество освоенных/</w:t>
            </w:r>
          </w:p>
          <w:p w:rsidR="00596E02" w:rsidRPr="002D4299" w:rsidRDefault="00596E02" w:rsidP="004F1E17">
            <w:pPr>
              <w:spacing w:after="0" w:line="240" w:lineRule="auto"/>
              <w:jc w:val="center"/>
              <w:rPr>
                <w:b/>
                <w:sz w:val="28"/>
                <w:szCs w:val="28"/>
              </w:rPr>
            </w:pPr>
            <w:r w:rsidRPr="002D4299">
              <w:rPr>
                <w:b/>
                <w:sz w:val="28"/>
                <w:szCs w:val="28"/>
              </w:rPr>
              <w:t>отведенных кредитов)</w:t>
            </w:r>
          </w:p>
        </w:tc>
        <w:tc>
          <w:tcPr>
            <w:tcW w:w="2126" w:type="dxa"/>
            <w:shd w:val="clear" w:color="auto" w:fill="66FFFF"/>
          </w:tcPr>
          <w:p w:rsidR="00596E02" w:rsidRPr="002D4299" w:rsidRDefault="00596E02" w:rsidP="004F1E17">
            <w:pPr>
              <w:spacing w:after="0" w:line="240" w:lineRule="auto"/>
              <w:jc w:val="center"/>
              <w:rPr>
                <w:b/>
                <w:sz w:val="28"/>
                <w:szCs w:val="28"/>
              </w:rPr>
            </w:pPr>
            <w:r w:rsidRPr="002D4299">
              <w:rPr>
                <w:b/>
                <w:sz w:val="28"/>
                <w:szCs w:val="28"/>
              </w:rPr>
              <w:t xml:space="preserve">Вуз-партнер </w:t>
            </w:r>
          </w:p>
          <w:p w:rsidR="00596E02" w:rsidRPr="002D4299" w:rsidRDefault="00596E02" w:rsidP="004F1E17">
            <w:pPr>
              <w:spacing w:after="0" w:line="240" w:lineRule="auto"/>
              <w:jc w:val="center"/>
              <w:rPr>
                <w:b/>
                <w:sz w:val="28"/>
                <w:szCs w:val="28"/>
              </w:rPr>
            </w:pPr>
            <w:r w:rsidRPr="002D4299">
              <w:rPr>
                <w:b/>
                <w:sz w:val="28"/>
                <w:szCs w:val="28"/>
              </w:rPr>
              <w:t>(организация, компания)</w:t>
            </w:r>
          </w:p>
        </w:tc>
      </w:tr>
      <w:tr w:rsidR="00596E02" w:rsidTr="004F1E17">
        <w:tc>
          <w:tcPr>
            <w:tcW w:w="568" w:type="dxa"/>
          </w:tcPr>
          <w:p w:rsidR="00596E02" w:rsidRPr="00BC76A3" w:rsidRDefault="00596E02" w:rsidP="004F1E17">
            <w:pPr>
              <w:jc w:val="center"/>
              <w:rPr>
                <w:sz w:val="24"/>
                <w:szCs w:val="24"/>
              </w:rPr>
            </w:pPr>
            <w:r w:rsidRPr="00BC76A3">
              <w:rPr>
                <w:sz w:val="24"/>
                <w:szCs w:val="24"/>
              </w:rPr>
              <w:t>1</w:t>
            </w:r>
          </w:p>
        </w:tc>
        <w:tc>
          <w:tcPr>
            <w:tcW w:w="1417" w:type="dxa"/>
          </w:tcPr>
          <w:p w:rsidR="00596E02" w:rsidRPr="00BC76A3" w:rsidRDefault="00596E02" w:rsidP="004F1E17">
            <w:pPr>
              <w:jc w:val="center"/>
              <w:rPr>
                <w:b/>
                <w:sz w:val="24"/>
                <w:szCs w:val="24"/>
              </w:rPr>
            </w:pPr>
          </w:p>
        </w:tc>
        <w:tc>
          <w:tcPr>
            <w:tcW w:w="2552" w:type="dxa"/>
          </w:tcPr>
          <w:p w:rsidR="00596E02" w:rsidRPr="00BC76A3" w:rsidRDefault="00596E02" w:rsidP="004F1E17">
            <w:pPr>
              <w:jc w:val="center"/>
              <w:rPr>
                <w:b/>
                <w:sz w:val="24"/>
                <w:szCs w:val="24"/>
              </w:rPr>
            </w:pPr>
          </w:p>
        </w:tc>
        <w:tc>
          <w:tcPr>
            <w:tcW w:w="3260" w:type="dxa"/>
          </w:tcPr>
          <w:p w:rsidR="00596E02" w:rsidRPr="00BC76A3" w:rsidRDefault="00596E02" w:rsidP="004F1E17">
            <w:pPr>
              <w:jc w:val="center"/>
              <w:rPr>
                <w:b/>
                <w:sz w:val="24"/>
                <w:szCs w:val="24"/>
              </w:rPr>
            </w:pPr>
          </w:p>
        </w:tc>
        <w:tc>
          <w:tcPr>
            <w:tcW w:w="2126" w:type="dxa"/>
          </w:tcPr>
          <w:p w:rsidR="00596E02" w:rsidRPr="00BC76A3" w:rsidRDefault="00596E02" w:rsidP="004F1E17">
            <w:pPr>
              <w:jc w:val="center"/>
              <w:rPr>
                <w:b/>
                <w:sz w:val="24"/>
                <w:szCs w:val="24"/>
              </w:rPr>
            </w:pPr>
          </w:p>
        </w:tc>
      </w:tr>
      <w:tr w:rsidR="00596E02" w:rsidTr="004F1E17">
        <w:tc>
          <w:tcPr>
            <w:tcW w:w="568" w:type="dxa"/>
          </w:tcPr>
          <w:p w:rsidR="00596E02" w:rsidRPr="00BC76A3" w:rsidRDefault="00596E02" w:rsidP="004F1E17">
            <w:pPr>
              <w:jc w:val="center"/>
              <w:rPr>
                <w:sz w:val="24"/>
                <w:szCs w:val="24"/>
              </w:rPr>
            </w:pPr>
            <w:r w:rsidRPr="00BC76A3">
              <w:rPr>
                <w:sz w:val="24"/>
                <w:szCs w:val="24"/>
              </w:rPr>
              <w:t>2</w:t>
            </w:r>
          </w:p>
        </w:tc>
        <w:tc>
          <w:tcPr>
            <w:tcW w:w="1417" w:type="dxa"/>
          </w:tcPr>
          <w:p w:rsidR="00596E02" w:rsidRPr="00BC76A3" w:rsidRDefault="00596E02" w:rsidP="004F1E17">
            <w:pPr>
              <w:jc w:val="center"/>
              <w:rPr>
                <w:b/>
                <w:sz w:val="24"/>
                <w:szCs w:val="24"/>
              </w:rPr>
            </w:pPr>
          </w:p>
        </w:tc>
        <w:tc>
          <w:tcPr>
            <w:tcW w:w="2552" w:type="dxa"/>
          </w:tcPr>
          <w:p w:rsidR="00596E02" w:rsidRPr="00BC76A3" w:rsidRDefault="00596E02" w:rsidP="004F1E17">
            <w:pPr>
              <w:jc w:val="center"/>
              <w:rPr>
                <w:b/>
                <w:sz w:val="24"/>
                <w:szCs w:val="24"/>
              </w:rPr>
            </w:pPr>
          </w:p>
        </w:tc>
        <w:tc>
          <w:tcPr>
            <w:tcW w:w="3260" w:type="dxa"/>
          </w:tcPr>
          <w:p w:rsidR="00596E02" w:rsidRPr="00BC76A3" w:rsidRDefault="00596E02" w:rsidP="004F1E17">
            <w:pPr>
              <w:jc w:val="center"/>
              <w:rPr>
                <w:b/>
                <w:sz w:val="24"/>
                <w:szCs w:val="24"/>
              </w:rPr>
            </w:pPr>
          </w:p>
        </w:tc>
        <w:tc>
          <w:tcPr>
            <w:tcW w:w="2126" w:type="dxa"/>
          </w:tcPr>
          <w:p w:rsidR="00596E02" w:rsidRPr="00BC76A3" w:rsidRDefault="00596E02" w:rsidP="004F1E17">
            <w:pPr>
              <w:jc w:val="center"/>
              <w:rPr>
                <w:b/>
                <w:sz w:val="24"/>
                <w:szCs w:val="24"/>
              </w:rPr>
            </w:pPr>
          </w:p>
        </w:tc>
      </w:tr>
    </w:tbl>
    <w:p w:rsidR="00596E02" w:rsidRPr="005C6899" w:rsidRDefault="00596E02" w:rsidP="00596E02">
      <w:pPr>
        <w:spacing w:after="0" w:line="240" w:lineRule="auto"/>
        <w:jc w:val="both"/>
        <w:rPr>
          <w:rFonts w:ascii="Times New Roman" w:hAnsi="Times New Roman"/>
          <w:b/>
          <w:bCs/>
          <w:color w:val="000000"/>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sidR="004F1E17">
        <w:rPr>
          <w:rFonts w:ascii="Times New Roman" w:hAnsi="Times New Roman"/>
          <w:b/>
          <w:i/>
          <w:caps/>
          <w:color w:val="1F497D"/>
          <w:sz w:val="28"/>
          <w:szCs w:val="28"/>
        </w:rPr>
        <w:t>9</w:t>
      </w:r>
    </w:p>
    <w:p w:rsidR="004F1E17" w:rsidRPr="004F1E17" w:rsidRDefault="004F1E17" w:rsidP="004F1E17">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Pr="005C6899" w:rsidRDefault="00596E02" w:rsidP="004F1E17">
      <w:pPr>
        <w:spacing w:after="0" w:line="240" w:lineRule="auto"/>
        <w:jc w:val="right"/>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Анкетирование студентов</w:t>
      </w:r>
    </w:p>
    <w:p w:rsidR="00596E02" w:rsidRPr="005C6899" w:rsidRDefault="00596E02" w:rsidP="00596E02">
      <w:pPr>
        <w:spacing w:after="0" w:line="240" w:lineRule="auto"/>
        <w:jc w:val="center"/>
        <w:rPr>
          <w:rFonts w:ascii="Times New Roman" w:hAnsi="Times New Roman"/>
          <w:b/>
          <w:bCs/>
          <w:color w:val="000000"/>
          <w:sz w:val="28"/>
          <w:szCs w:val="28"/>
        </w:rPr>
      </w:pPr>
    </w:p>
    <w:p w:rsidR="00596E02" w:rsidRDefault="00596E02" w:rsidP="00596E02">
      <w:pPr>
        <w:spacing w:after="0" w:line="240" w:lineRule="auto"/>
        <w:jc w:val="center"/>
        <w:rPr>
          <w:rFonts w:ascii="Times New Roman" w:hAnsi="Times New Roman"/>
          <w:b/>
          <w:bCs/>
          <w:color w:val="000000"/>
          <w:sz w:val="28"/>
          <w:szCs w:val="28"/>
        </w:rPr>
      </w:pPr>
      <w:r w:rsidRPr="005C6899">
        <w:rPr>
          <w:rFonts w:ascii="Times New Roman" w:hAnsi="Times New Roman"/>
          <w:b/>
          <w:bCs/>
          <w:color w:val="000000"/>
          <w:sz w:val="28"/>
          <w:szCs w:val="28"/>
        </w:rPr>
        <w:t xml:space="preserve">Удовлетворенность студентов качеством реализации </w:t>
      </w:r>
    </w:p>
    <w:p w:rsidR="00596E02" w:rsidRPr="005C6899" w:rsidRDefault="00596E02" w:rsidP="00596E02">
      <w:pPr>
        <w:spacing w:after="0" w:line="240" w:lineRule="auto"/>
        <w:jc w:val="center"/>
        <w:rPr>
          <w:rFonts w:ascii="Times New Roman" w:hAnsi="Times New Roman"/>
          <w:b/>
          <w:bCs/>
          <w:color w:val="000000"/>
          <w:sz w:val="28"/>
          <w:szCs w:val="28"/>
        </w:rPr>
      </w:pPr>
      <w:r w:rsidRPr="005C6899">
        <w:rPr>
          <w:rFonts w:ascii="Times New Roman" w:hAnsi="Times New Roman"/>
          <w:b/>
          <w:bCs/>
          <w:color w:val="000000"/>
          <w:sz w:val="28"/>
          <w:szCs w:val="28"/>
        </w:rPr>
        <w:t>образовательн</w:t>
      </w:r>
      <w:r>
        <w:rPr>
          <w:rFonts w:ascii="Times New Roman" w:hAnsi="Times New Roman"/>
          <w:b/>
          <w:bCs/>
          <w:color w:val="000000"/>
          <w:sz w:val="28"/>
          <w:szCs w:val="28"/>
        </w:rPr>
        <w:t>ых</w:t>
      </w:r>
      <w:r w:rsidRPr="005C6899">
        <w:rPr>
          <w:rFonts w:ascii="Times New Roman" w:hAnsi="Times New Roman"/>
          <w:b/>
          <w:bCs/>
          <w:color w:val="000000"/>
          <w:sz w:val="28"/>
          <w:szCs w:val="28"/>
        </w:rPr>
        <w:t xml:space="preserve"> программ</w:t>
      </w:r>
    </w:p>
    <w:p w:rsidR="00596E02" w:rsidRPr="005C6899" w:rsidRDefault="00596E02" w:rsidP="00596E02">
      <w:pPr>
        <w:spacing w:after="0" w:line="240" w:lineRule="auto"/>
        <w:jc w:val="both"/>
        <w:rPr>
          <w:rFonts w:ascii="Times New Roman" w:hAnsi="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6"/>
        <w:gridCol w:w="1720"/>
        <w:gridCol w:w="1825"/>
      </w:tblGrid>
      <w:tr w:rsidR="00596E02" w:rsidRPr="005C6899" w:rsidTr="004F1E17">
        <w:tc>
          <w:tcPr>
            <w:tcW w:w="3150" w:type="pct"/>
            <w:shd w:val="clear" w:color="auto" w:fill="A4F0F8"/>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Характеристики качества ОП</w:t>
            </w:r>
          </w:p>
        </w:tc>
        <w:tc>
          <w:tcPr>
            <w:tcW w:w="900" w:type="pct"/>
            <w:shd w:val="clear" w:color="auto" w:fill="A4F0F8"/>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 xml:space="preserve">Мнение студентов </w:t>
            </w:r>
            <w:r w:rsidRPr="005C6899">
              <w:rPr>
                <w:rFonts w:ascii="Times New Roman" w:hAnsi="Times New Roman"/>
                <w:b/>
                <w:bCs/>
                <w:color w:val="000000"/>
                <w:sz w:val="26"/>
                <w:szCs w:val="26"/>
              </w:rPr>
              <w:br/>
              <w:t>(в баллах)</w:t>
            </w:r>
          </w:p>
        </w:tc>
        <w:tc>
          <w:tcPr>
            <w:tcW w:w="950" w:type="pct"/>
            <w:shd w:val="clear" w:color="auto" w:fill="A4F0F8"/>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 xml:space="preserve">Мнение выпускников </w:t>
            </w:r>
            <w:r w:rsidRPr="005C6899">
              <w:rPr>
                <w:rFonts w:ascii="Times New Roman" w:hAnsi="Times New Roman"/>
                <w:b/>
                <w:bCs/>
                <w:color w:val="000000"/>
                <w:sz w:val="26"/>
                <w:szCs w:val="26"/>
              </w:rPr>
              <w:br/>
              <w:t>(в баллах)</w:t>
            </w:r>
          </w:p>
        </w:tc>
      </w:tr>
      <w:tr w:rsidR="00596E02" w:rsidRPr="005C6899" w:rsidTr="004F1E17">
        <w:tc>
          <w:tcPr>
            <w:tcW w:w="0" w:type="auto"/>
            <w:tcBorders>
              <w:bottom w:val="single" w:sz="4" w:space="0" w:color="auto"/>
            </w:tcBorders>
            <w:shd w:val="clear" w:color="auto" w:fill="DBE5F1"/>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1 Условия обучения</w:t>
            </w: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1.1 Материально-техническая база (состояние аудиторного фонда, обеспеченность занятий лабораторным оборудованием, наглядными материалами и т.д.)</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1.2 Техническое оснащение (обеспечение учебного процесса техническими средствами обучения)</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1.3 Работа органов студенческого самоуправления</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1.4 Работа спортивных клубов (секций)</w:t>
            </w: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DBE5F1"/>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2 Качество образовательного процесса</w:t>
            </w: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2.1 Уровень учебно-методического обеспечения занятий</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2.2 Качество профессорско-преподавательского состава </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2.3 Организация самостоятельной работы студентов </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2.4 Организация производственной практики </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2.5 Организация научно-исследовательской работы студентов </w:t>
            </w: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2.6 </w:t>
            </w: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DBE5F1"/>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 xml:space="preserve">3 Качество результатов обучения </w:t>
            </w: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DBE5F1"/>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3.1 Уровень полученных теоретических знаний </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3.2 Уровень приобретенных умений и навыков </w:t>
            </w: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tcBorders>
              <w:bottom w:val="single" w:sz="4" w:space="0" w:color="auto"/>
            </w:tcBorders>
            <w:shd w:val="clear" w:color="auto" w:fill="auto"/>
          </w:tcPr>
          <w:p w:rsidR="00596E02" w:rsidRPr="005C6899" w:rsidRDefault="00596E02" w:rsidP="004F1E17">
            <w:pPr>
              <w:spacing w:after="0" w:line="240" w:lineRule="auto"/>
              <w:jc w:val="both"/>
              <w:rPr>
                <w:rFonts w:ascii="Times New Roman" w:hAnsi="Times New Roman"/>
                <w:bCs/>
                <w:color w:val="000000"/>
                <w:sz w:val="28"/>
                <w:szCs w:val="28"/>
              </w:rPr>
            </w:pPr>
            <w:r w:rsidRPr="005C6899">
              <w:rPr>
                <w:rFonts w:ascii="Times New Roman" w:hAnsi="Times New Roman"/>
                <w:bCs/>
                <w:color w:val="000000"/>
                <w:sz w:val="28"/>
                <w:szCs w:val="28"/>
              </w:rPr>
              <w:t xml:space="preserve">3.3 Соответствие уровня подготовки современным требованиям рынка труда </w:t>
            </w: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c>
          <w:tcPr>
            <w:tcW w:w="0" w:type="auto"/>
            <w:tcBorders>
              <w:bottom w:val="single" w:sz="4" w:space="0" w:color="auto"/>
            </w:tcBorders>
            <w:shd w:val="clear" w:color="auto" w:fill="auto"/>
          </w:tcPr>
          <w:p w:rsidR="00596E02" w:rsidRPr="005C6899" w:rsidRDefault="00596E02" w:rsidP="004F1E17">
            <w:pPr>
              <w:spacing w:after="0" w:line="240" w:lineRule="auto"/>
              <w:rPr>
                <w:rFonts w:ascii="Times New Roman" w:hAnsi="Times New Roman"/>
                <w:sz w:val="28"/>
                <w:szCs w:val="28"/>
              </w:rPr>
            </w:pPr>
          </w:p>
        </w:tc>
      </w:tr>
      <w:tr w:rsidR="00596E02" w:rsidRPr="005C6899" w:rsidTr="004F1E17">
        <w:tc>
          <w:tcPr>
            <w:tcW w:w="0" w:type="auto"/>
            <w:shd w:val="clear" w:color="auto" w:fill="DBE5F1"/>
          </w:tcPr>
          <w:p w:rsidR="00596E02" w:rsidRPr="005C6899" w:rsidRDefault="00596E02" w:rsidP="004F1E17">
            <w:pPr>
              <w:spacing w:after="0" w:line="240" w:lineRule="auto"/>
              <w:jc w:val="both"/>
              <w:rPr>
                <w:rFonts w:ascii="Times New Roman" w:hAnsi="Times New Roman"/>
                <w:b/>
                <w:bCs/>
                <w:color w:val="000000"/>
                <w:sz w:val="26"/>
                <w:szCs w:val="26"/>
              </w:rPr>
            </w:pPr>
            <w:r w:rsidRPr="005C6899">
              <w:rPr>
                <w:rFonts w:ascii="Times New Roman" w:hAnsi="Times New Roman"/>
                <w:b/>
                <w:bCs/>
                <w:color w:val="000000"/>
                <w:sz w:val="26"/>
                <w:szCs w:val="26"/>
              </w:rPr>
              <w:t xml:space="preserve">Итого </w:t>
            </w:r>
          </w:p>
        </w:tc>
        <w:tc>
          <w:tcPr>
            <w:tcW w:w="0" w:type="auto"/>
            <w:shd w:val="clear" w:color="auto" w:fill="DBE5F1"/>
          </w:tcPr>
          <w:p w:rsidR="00596E02" w:rsidRPr="005C6899" w:rsidRDefault="00596E02" w:rsidP="004F1E17">
            <w:pPr>
              <w:spacing w:after="0" w:line="240" w:lineRule="auto"/>
              <w:rPr>
                <w:rFonts w:ascii="Times New Roman" w:hAnsi="Times New Roman"/>
                <w:sz w:val="28"/>
                <w:szCs w:val="28"/>
              </w:rPr>
            </w:pPr>
          </w:p>
        </w:tc>
        <w:tc>
          <w:tcPr>
            <w:tcW w:w="0" w:type="auto"/>
            <w:shd w:val="clear" w:color="auto" w:fill="DBE5F1"/>
          </w:tcPr>
          <w:p w:rsidR="00596E02" w:rsidRPr="005C6899" w:rsidRDefault="00596E02" w:rsidP="004F1E17">
            <w:pPr>
              <w:spacing w:after="0" w:line="240" w:lineRule="auto"/>
              <w:rPr>
                <w:rFonts w:ascii="Times New Roman" w:hAnsi="Times New Roman"/>
                <w:sz w:val="28"/>
                <w:szCs w:val="28"/>
              </w:rPr>
            </w:pPr>
          </w:p>
        </w:tc>
      </w:tr>
    </w:tbl>
    <w:p w:rsidR="00596E02" w:rsidRPr="005C6899" w:rsidRDefault="00596E02" w:rsidP="00596E02">
      <w:pPr>
        <w:spacing w:after="0" w:line="240" w:lineRule="auto"/>
        <w:jc w:val="both"/>
        <w:rPr>
          <w:rFonts w:ascii="Times New Roman" w:hAnsi="Times New Roman"/>
          <w:bCs/>
          <w:color w:val="000000"/>
          <w:sz w:val="28"/>
          <w:szCs w:val="28"/>
        </w:rPr>
      </w:pPr>
    </w:p>
    <w:p w:rsidR="00596E02" w:rsidRPr="005C6899" w:rsidRDefault="00596E02" w:rsidP="00596E02">
      <w:pPr>
        <w:spacing w:after="0" w:line="240" w:lineRule="auto"/>
        <w:jc w:val="both"/>
        <w:rPr>
          <w:rFonts w:ascii="Times New Roman" w:hAnsi="Times New Roman"/>
          <w:bCs/>
          <w:color w:val="000000"/>
          <w:sz w:val="28"/>
          <w:szCs w:val="28"/>
        </w:rPr>
      </w:pPr>
    </w:p>
    <w:p w:rsidR="00596E02" w:rsidRPr="005C6899" w:rsidRDefault="00596E02" w:rsidP="00596E02">
      <w:pPr>
        <w:spacing w:after="0" w:line="240" w:lineRule="auto"/>
        <w:jc w:val="both"/>
        <w:rPr>
          <w:rFonts w:ascii="Times New Roman" w:hAnsi="Times New Roman"/>
          <w:bCs/>
          <w:color w:val="000000"/>
          <w:sz w:val="28"/>
          <w:szCs w:val="28"/>
        </w:rPr>
      </w:pPr>
    </w:p>
    <w:p w:rsidR="00596E02" w:rsidRPr="005C6899" w:rsidRDefault="00596E02" w:rsidP="00596E02">
      <w:pPr>
        <w:spacing w:after="0" w:line="240" w:lineRule="auto"/>
        <w:jc w:val="both"/>
        <w:rPr>
          <w:rFonts w:ascii="Times New Roman" w:hAnsi="Times New Roman"/>
          <w:color w:val="000000"/>
          <w:sz w:val="28"/>
          <w:szCs w:val="28"/>
        </w:rPr>
      </w:pPr>
    </w:p>
    <w:p w:rsidR="00596E02" w:rsidRPr="005C6899" w:rsidRDefault="00596E02" w:rsidP="00596E02">
      <w:pPr>
        <w:keepNext/>
        <w:pageBreakBefore/>
        <w:spacing w:after="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Приложение 1</w:t>
      </w:r>
      <w:r w:rsidR="004F1E17">
        <w:rPr>
          <w:rFonts w:ascii="Times New Roman" w:hAnsi="Times New Roman"/>
          <w:b/>
          <w:i/>
          <w:caps/>
          <w:color w:val="1F497D"/>
          <w:sz w:val="28"/>
          <w:szCs w:val="28"/>
        </w:rPr>
        <w:t>0</w:t>
      </w:r>
    </w:p>
    <w:p w:rsidR="004F1E17" w:rsidRPr="004F1E17" w:rsidRDefault="004F1E17" w:rsidP="004F1E17">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Pr="005C6899"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Анкета</w:t>
      </w:r>
    </w:p>
    <w:p w:rsidR="00596E02" w:rsidRPr="005C6899" w:rsidRDefault="00596E02" w:rsidP="00596E02">
      <w:pPr>
        <w:autoSpaceDE w:val="0"/>
        <w:autoSpaceDN w:val="0"/>
        <w:adjustRightInd w:val="0"/>
        <w:spacing w:after="0" w:line="240" w:lineRule="auto"/>
        <w:jc w:val="center"/>
        <w:rPr>
          <w:rFonts w:ascii="Times New Roman" w:hAnsi="Times New Roman"/>
          <w:b/>
          <w:bCs/>
          <w:sz w:val="28"/>
          <w:szCs w:val="28"/>
        </w:rPr>
      </w:pPr>
    </w:p>
    <w:p w:rsidR="00596E02" w:rsidRPr="005C6899" w:rsidRDefault="00596E02" w:rsidP="00596E02">
      <w:pPr>
        <w:autoSpaceDE w:val="0"/>
        <w:autoSpaceDN w:val="0"/>
        <w:adjustRightInd w:val="0"/>
        <w:spacing w:after="0" w:line="240" w:lineRule="auto"/>
        <w:jc w:val="center"/>
        <w:rPr>
          <w:rFonts w:ascii="Times New Roman" w:hAnsi="Times New Roman"/>
          <w:b/>
          <w:bCs/>
          <w:sz w:val="28"/>
          <w:szCs w:val="28"/>
        </w:rPr>
      </w:pPr>
      <w:r w:rsidRPr="005C6899">
        <w:rPr>
          <w:rFonts w:ascii="Times New Roman" w:hAnsi="Times New Roman"/>
          <w:b/>
          <w:bCs/>
          <w:sz w:val="28"/>
          <w:szCs w:val="28"/>
        </w:rPr>
        <w:t>Удовлетворенность студентов качеством образовательного процесса</w:t>
      </w:r>
    </w:p>
    <w:p w:rsidR="00596E02" w:rsidRPr="005C6899" w:rsidRDefault="00596E02" w:rsidP="00596E02">
      <w:pPr>
        <w:autoSpaceDE w:val="0"/>
        <w:autoSpaceDN w:val="0"/>
        <w:adjustRightInd w:val="0"/>
        <w:spacing w:after="0" w:line="240" w:lineRule="auto"/>
        <w:jc w:val="both"/>
        <w:rPr>
          <w:rFonts w:ascii="Times New Roman" w:hAnsi="Times New Roman"/>
          <w:b/>
          <w:bCs/>
          <w:sz w:val="28"/>
          <w:szCs w:val="28"/>
        </w:rPr>
      </w:pP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1. Считаете ли Вы, что существующая система оценки знаний достаточно объективна и справедлива?</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2. Считаете ли Вы, что образовательный процесс способствует раскрытию и реализации Ваших индивидуальных способностей?</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3. Как Вы оцениваете, достаточно ли Вы получаете знаний для эффективной профессиональной деятельности?</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 </w:t>
      </w:r>
    </w:p>
    <w:p w:rsidR="00596E02" w:rsidRPr="005C6899" w:rsidRDefault="00596E02" w:rsidP="00596E02">
      <w:pPr>
        <w:autoSpaceDE w:val="0"/>
        <w:autoSpaceDN w:val="0"/>
        <w:adjustRightInd w:val="0"/>
        <w:spacing w:after="0" w:line="240" w:lineRule="auto"/>
        <w:jc w:val="both"/>
        <w:rPr>
          <w:rFonts w:ascii="Times New Roman" w:hAnsi="Times New Roman"/>
          <w:b/>
          <w:bCs/>
          <w:sz w:val="28"/>
          <w:szCs w:val="28"/>
        </w:rPr>
      </w:pPr>
      <w:r w:rsidRPr="005C6899">
        <w:rPr>
          <w:rFonts w:ascii="Times New Roman" w:hAnsi="Times New Roman"/>
          <w:b/>
          <w:sz w:val="28"/>
          <w:szCs w:val="28"/>
        </w:rPr>
        <w:t> </w:t>
      </w:r>
      <w:r w:rsidRPr="005C6899">
        <w:rPr>
          <w:rFonts w:ascii="Times New Roman" w:hAnsi="Times New Roman"/>
          <w:b/>
          <w:bCs/>
          <w:sz w:val="28"/>
          <w:szCs w:val="28"/>
        </w:rPr>
        <w:t>Удовлетворенность студентов образовательной программой</w:t>
      </w:r>
    </w:p>
    <w:p w:rsidR="00596E02" w:rsidRPr="005C6899" w:rsidRDefault="00596E02" w:rsidP="00596E02">
      <w:pPr>
        <w:autoSpaceDE w:val="0"/>
        <w:autoSpaceDN w:val="0"/>
        <w:adjustRightInd w:val="0"/>
        <w:spacing w:after="0" w:line="240" w:lineRule="auto"/>
        <w:jc w:val="both"/>
        <w:rPr>
          <w:rFonts w:ascii="Times New Roman" w:hAnsi="Times New Roman"/>
          <w:b/>
          <w:bCs/>
          <w:sz w:val="28"/>
          <w:szCs w:val="28"/>
        </w:rPr>
      </w:pPr>
    </w:p>
    <w:p w:rsidR="00596E02" w:rsidRPr="005C6899" w:rsidRDefault="00596E02" w:rsidP="00596E02">
      <w:pPr>
        <w:autoSpaceDE w:val="0"/>
        <w:autoSpaceDN w:val="0"/>
        <w:adjustRightInd w:val="0"/>
        <w:spacing w:after="0" w:line="240" w:lineRule="auto"/>
        <w:jc w:val="both"/>
        <w:rPr>
          <w:rFonts w:ascii="Times New Roman" w:hAnsi="Times New Roman"/>
          <w:bCs/>
          <w:sz w:val="28"/>
          <w:szCs w:val="28"/>
        </w:rPr>
      </w:pPr>
      <w:r w:rsidRPr="005C6899">
        <w:rPr>
          <w:rFonts w:ascii="Times New Roman" w:hAnsi="Times New Roman"/>
          <w:sz w:val="28"/>
          <w:szCs w:val="28"/>
        </w:rPr>
        <w:t>1. Удовлетворены ли Вы содержанием образовательной программы, методами обучения, организацией учебного процесса?</w:t>
      </w:r>
    </w:p>
    <w:p w:rsidR="00596E02" w:rsidRPr="005C6899" w:rsidRDefault="00596E02" w:rsidP="00596E02">
      <w:pPr>
        <w:autoSpaceDE w:val="0"/>
        <w:autoSpaceDN w:val="0"/>
        <w:adjustRightInd w:val="0"/>
        <w:spacing w:after="0" w:line="240" w:lineRule="auto"/>
        <w:jc w:val="both"/>
        <w:rPr>
          <w:rFonts w:ascii="Times New Roman" w:hAnsi="Times New Roman"/>
          <w:bCs/>
          <w:sz w:val="28"/>
          <w:szCs w:val="28"/>
        </w:rPr>
      </w:pPr>
      <w:r w:rsidRPr="005C6899">
        <w:rPr>
          <w:rFonts w:ascii="Times New Roman" w:hAnsi="Times New Roman"/>
          <w:sz w:val="28"/>
          <w:szCs w:val="28"/>
        </w:rPr>
        <w:t>2. Удовлетворены ли Вы библиотечным, информационным, социальным, организационным и т.д. обслуживанием?</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3. Удовлетворены ли Вы отношением со стороны преподавателей и сотрудников?</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4. Удовлетворены ли Вы отношениями в студенческом коллективе?</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5. Удовлетворены ли Вы взаимоотношениями с администрацией (в том числе деканатом)?</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6. Удовлетворены ли Вы информированностью о реализуемой политике, стратегии, целях и задачах, уровнем вовлечения в их обсуждение?</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7. Удовлетворены ли Вы достигнутым уровнем освоения образовательной программы?</w:t>
      </w:r>
    </w:p>
    <w:p w:rsidR="00596E02"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8. Удовлетворены ли Вы предоставляемыми дополнительными образовательными и другими услугами?</w:t>
      </w:r>
    </w:p>
    <w:p w:rsidR="00596E02" w:rsidRPr="00C81A77" w:rsidRDefault="00596E02" w:rsidP="00596E02">
      <w:pPr>
        <w:autoSpaceDE w:val="0"/>
        <w:autoSpaceDN w:val="0"/>
        <w:adjustRightInd w:val="0"/>
        <w:spacing w:after="0" w:line="240" w:lineRule="auto"/>
        <w:jc w:val="both"/>
        <w:rPr>
          <w:rFonts w:ascii="Times New Roman" w:hAnsi="Times New Roman"/>
          <w:sz w:val="28"/>
          <w:szCs w:val="28"/>
        </w:rPr>
      </w:pPr>
      <w:r w:rsidRPr="00C81A77">
        <w:rPr>
          <w:rFonts w:ascii="Times New Roman" w:hAnsi="Times New Roman"/>
          <w:sz w:val="28"/>
          <w:szCs w:val="28"/>
        </w:rPr>
        <w:t xml:space="preserve">9. Удовлетворены ли Вы реализацией политики внутренней и внешней академической мобильности в вузе? Все ли кредиты, полученные в период обучения за рубежом или в режиме онлайн, подтверждены </w:t>
      </w:r>
      <w:proofErr w:type="spellStart"/>
      <w:r w:rsidRPr="00C81A77">
        <w:rPr>
          <w:rFonts w:ascii="Times New Roman" w:hAnsi="Times New Roman"/>
          <w:sz w:val="28"/>
          <w:szCs w:val="28"/>
        </w:rPr>
        <w:t>транскриптом</w:t>
      </w:r>
      <w:proofErr w:type="spellEnd"/>
      <w:r w:rsidRPr="00C81A77">
        <w:rPr>
          <w:rFonts w:ascii="Times New Roman" w:hAnsi="Times New Roman"/>
          <w:sz w:val="28"/>
          <w:szCs w:val="28"/>
        </w:rPr>
        <w:t xml:space="preserve"> оценок и переведены без задержек в вашем вузе?</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sidRPr="00C81A77">
        <w:rPr>
          <w:rFonts w:ascii="Times New Roman" w:hAnsi="Times New Roman"/>
          <w:sz w:val="28"/>
          <w:szCs w:val="28"/>
        </w:rPr>
        <w:t>10. Удовлетворены ли Вы организацией и содержанием профессиональных практик в стране и за рубежом? Все ли кредиты, полученные в период прохождения практики, подтверждены сертификатом и признаны в вашем вузе?</w:t>
      </w:r>
    </w:p>
    <w:p w:rsidR="00596E02" w:rsidRPr="005C6899" w:rsidRDefault="00596E02" w:rsidP="00596E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Pr="005C6899">
        <w:rPr>
          <w:rFonts w:ascii="Times New Roman" w:hAnsi="Times New Roman"/>
          <w:sz w:val="28"/>
          <w:szCs w:val="28"/>
        </w:rPr>
        <w:t xml:space="preserve">. Удовлетворены ли Вы успехами в учебной, научно-исследовательской и </w:t>
      </w:r>
      <w:proofErr w:type="spellStart"/>
      <w:r w:rsidRPr="005C6899">
        <w:rPr>
          <w:rFonts w:ascii="Times New Roman" w:hAnsi="Times New Roman"/>
          <w:sz w:val="28"/>
          <w:szCs w:val="28"/>
        </w:rPr>
        <w:t>внеучебной</w:t>
      </w:r>
      <w:proofErr w:type="spellEnd"/>
      <w:r w:rsidRPr="005C6899">
        <w:rPr>
          <w:rFonts w:ascii="Times New Roman" w:hAnsi="Times New Roman"/>
          <w:sz w:val="28"/>
          <w:szCs w:val="28"/>
        </w:rPr>
        <w:t xml:space="preserve"> (спортивной, культурно-массовой) деятельности?</w:t>
      </w:r>
    </w:p>
    <w:p w:rsidR="00596E02" w:rsidRPr="001B3325" w:rsidRDefault="00596E02" w:rsidP="00596E02">
      <w:pPr>
        <w:autoSpaceDE w:val="0"/>
        <w:autoSpaceDN w:val="0"/>
        <w:adjustRightInd w:val="0"/>
        <w:spacing w:after="0" w:line="240" w:lineRule="auto"/>
        <w:jc w:val="both"/>
        <w:rPr>
          <w:rFonts w:ascii="Times New Roman" w:hAnsi="Times New Roman"/>
          <w:sz w:val="28"/>
          <w:szCs w:val="28"/>
        </w:rPr>
      </w:pPr>
      <w:r w:rsidRPr="005C6899">
        <w:rPr>
          <w:rFonts w:ascii="Times New Roman" w:hAnsi="Times New Roman"/>
          <w:sz w:val="28"/>
          <w:szCs w:val="28"/>
        </w:rPr>
        <w:t>1</w:t>
      </w:r>
      <w:r>
        <w:rPr>
          <w:rFonts w:ascii="Times New Roman" w:hAnsi="Times New Roman"/>
          <w:sz w:val="28"/>
          <w:szCs w:val="28"/>
        </w:rPr>
        <w:t>2</w:t>
      </w:r>
      <w:r w:rsidRPr="005C6899">
        <w:rPr>
          <w:rFonts w:ascii="Times New Roman" w:hAnsi="Times New Roman"/>
          <w:sz w:val="28"/>
          <w:szCs w:val="28"/>
        </w:rPr>
        <w:t>. Удовлетворены ли Вы соответствием реального образовательного процесса ожиданиям?</w:t>
      </w: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Приложение 1</w:t>
      </w:r>
      <w:r w:rsidR="004F1E17">
        <w:rPr>
          <w:rFonts w:ascii="Times New Roman" w:hAnsi="Times New Roman"/>
          <w:b/>
          <w:i/>
          <w:caps/>
          <w:color w:val="1F497D"/>
          <w:sz w:val="28"/>
          <w:szCs w:val="28"/>
        </w:rPr>
        <w:t>1</w:t>
      </w:r>
    </w:p>
    <w:p w:rsidR="004F1E17" w:rsidRPr="004F1E17" w:rsidRDefault="004F1E17" w:rsidP="004F1E17">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392378" w:rsidRPr="00D72E20" w:rsidRDefault="00392378" w:rsidP="00392378">
      <w:pPr>
        <w:pStyle w:val="34"/>
        <w:shd w:val="clear" w:color="auto" w:fill="auto"/>
        <w:spacing w:line="240" w:lineRule="auto"/>
        <w:ind w:firstLine="709"/>
        <w:jc w:val="both"/>
      </w:pPr>
      <w:r w:rsidRPr="00D72E20">
        <w:t>АНКЕТА «Преподаватель глазами студентов»</w:t>
      </w:r>
    </w:p>
    <w:p w:rsidR="00392378" w:rsidRPr="00D72E20" w:rsidRDefault="00392378" w:rsidP="00392378">
      <w:pPr>
        <w:pStyle w:val="34"/>
        <w:shd w:val="clear" w:color="auto" w:fill="auto"/>
        <w:spacing w:line="240" w:lineRule="auto"/>
        <w:ind w:firstLine="709"/>
        <w:jc w:val="both"/>
        <w:rPr>
          <w:b w:val="0"/>
          <w:i/>
        </w:rPr>
      </w:pPr>
      <w:r w:rsidRPr="00D72E20">
        <w:rPr>
          <w:b w:val="0"/>
          <w:i/>
        </w:rPr>
        <w:t>Уважаемый студент!</w:t>
      </w:r>
    </w:p>
    <w:p w:rsidR="00392378" w:rsidRPr="00D72E20" w:rsidRDefault="00392378" w:rsidP="00392378">
      <w:pPr>
        <w:pStyle w:val="34"/>
        <w:shd w:val="clear" w:color="auto" w:fill="auto"/>
        <w:tabs>
          <w:tab w:val="left" w:leader="underscore" w:pos="7694"/>
        </w:tabs>
        <w:spacing w:line="240" w:lineRule="auto"/>
        <w:ind w:firstLine="709"/>
        <w:jc w:val="both"/>
        <w:rPr>
          <w:b w:val="0"/>
          <w:i/>
        </w:rPr>
      </w:pPr>
      <w:r w:rsidRPr="00D72E20">
        <w:rPr>
          <w:b w:val="0"/>
          <w:i/>
        </w:rPr>
        <w:t>В целях совершенствования учебного процесса проводится анкетирование, касающееся оценки работы профессорско-преподавательского состава. Вам предлагается высказать свое отношение к работе (ФИО преподавателя). Ответить на вопросы анкеты несложно. Внимательно прочитайте формулировки вопросов и предложенные варианты ответов. Номер позиции, соответствующий Вашему мнению по каждому из вопросов, обведите кружком. Участие в опросе является анонимным. Результаты будут использоваться только в обобщенном виде.</w:t>
      </w:r>
    </w:p>
    <w:p w:rsidR="00392378" w:rsidRPr="00D72E20" w:rsidRDefault="00392378" w:rsidP="00392378">
      <w:pPr>
        <w:pStyle w:val="34"/>
        <w:shd w:val="clear" w:color="auto" w:fill="auto"/>
        <w:spacing w:line="240" w:lineRule="auto"/>
        <w:ind w:firstLine="709"/>
        <w:jc w:val="both"/>
        <w:rPr>
          <w:b w:val="0"/>
          <w:i/>
        </w:rPr>
      </w:pPr>
      <w:r w:rsidRPr="00D72E20">
        <w:rPr>
          <w:b w:val="0"/>
          <w:i/>
        </w:rPr>
        <w:t>Для начала несколько вопросов о Вас</w:t>
      </w:r>
    </w:p>
    <w:p w:rsidR="00392378" w:rsidRPr="00D72E20" w:rsidRDefault="00392378" w:rsidP="00392378">
      <w:pPr>
        <w:widowControl w:val="0"/>
        <w:numPr>
          <w:ilvl w:val="0"/>
          <w:numId w:val="32"/>
        </w:numPr>
        <w:tabs>
          <w:tab w:val="left" w:pos="829"/>
        </w:tabs>
        <w:spacing w:after="0" w:line="240" w:lineRule="auto"/>
        <w:ind w:firstLine="709"/>
        <w:jc w:val="both"/>
      </w:pPr>
      <w:r w:rsidRPr="00D72E20">
        <w:t>Пол</w:t>
      </w:r>
    </w:p>
    <w:p w:rsidR="00392378" w:rsidRPr="00D72E20" w:rsidRDefault="00392378" w:rsidP="00392378">
      <w:pPr>
        <w:widowControl w:val="0"/>
        <w:numPr>
          <w:ilvl w:val="0"/>
          <w:numId w:val="32"/>
        </w:numPr>
        <w:tabs>
          <w:tab w:val="left" w:pos="834"/>
        </w:tabs>
        <w:spacing w:after="0" w:line="240" w:lineRule="auto"/>
        <w:ind w:firstLine="709"/>
        <w:jc w:val="both"/>
      </w:pPr>
      <w:r w:rsidRPr="00D72E20">
        <w:t>Возраст</w:t>
      </w:r>
    </w:p>
    <w:p w:rsidR="00392378" w:rsidRPr="00D72E20" w:rsidRDefault="00392378" w:rsidP="00392378">
      <w:pPr>
        <w:widowControl w:val="0"/>
        <w:numPr>
          <w:ilvl w:val="0"/>
          <w:numId w:val="32"/>
        </w:numPr>
        <w:tabs>
          <w:tab w:val="left" w:pos="834"/>
        </w:tabs>
        <w:spacing w:after="0" w:line="240" w:lineRule="auto"/>
        <w:ind w:firstLine="709"/>
        <w:jc w:val="both"/>
      </w:pPr>
      <w:r w:rsidRPr="00D72E20">
        <w:t>Факультет, курс, группа</w:t>
      </w:r>
    </w:p>
    <w:p w:rsidR="00392378" w:rsidRPr="00D72E20" w:rsidRDefault="00392378" w:rsidP="00392378">
      <w:pPr>
        <w:widowControl w:val="0"/>
        <w:numPr>
          <w:ilvl w:val="0"/>
          <w:numId w:val="32"/>
        </w:numPr>
        <w:tabs>
          <w:tab w:val="left" w:pos="834"/>
        </w:tabs>
        <w:spacing w:after="0" w:line="240" w:lineRule="auto"/>
        <w:ind w:firstLine="709"/>
        <w:jc w:val="both"/>
      </w:pPr>
      <w:r w:rsidRPr="00D72E20">
        <w:t>Форма обучения (по образовательному гранту, платное)</w:t>
      </w:r>
    </w:p>
    <w:p w:rsidR="00392378" w:rsidRPr="00D72E20" w:rsidRDefault="00392378" w:rsidP="00392378">
      <w:pPr>
        <w:pStyle w:val="affa"/>
        <w:framePr w:w="10271" w:h="9431" w:hRule="exact" w:wrap="notBeside" w:vAnchor="text" w:hAnchor="page" w:x="1051" w:y="350"/>
        <w:numPr>
          <w:ilvl w:val="0"/>
          <w:numId w:val="33"/>
        </w:numPr>
        <w:shd w:val="clear" w:color="auto" w:fill="auto"/>
        <w:spacing w:line="240" w:lineRule="auto"/>
      </w:pPr>
      <w:r w:rsidRPr="00D72E20">
        <w:t>Оцените, пожалуйста, занятия преподавателя с точки зрения содержания</w:t>
      </w:r>
      <w:r>
        <w:t xml:space="preserve"> </w:t>
      </w:r>
      <w:r w:rsidRPr="00523151">
        <w:rPr>
          <w:highlight w:val="green"/>
        </w:rPr>
        <w:t>лекции</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106"/>
        <w:gridCol w:w="1134"/>
        <w:gridCol w:w="851"/>
        <w:gridCol w:w="850"/>
        <w:gridCol w:w="992"/>
        <w:gridCol w:w="1134"/>
        <w:gridCol w:w="993"/>
      </w:tblGrid>
      <w:tr w:rsidR="00392378" w:rsidRPr="00D72E20" w:rsidTr="00245BE1">
        <w:trPr>
          <w:trHeight w:hRule="exact" w:val="1010"/>
          <w:jc w:val="center"/>
        </w:trPr>
        <w:tc>
          <w:tcPr>
            <w:tcW w:w="4106" w:type="dxa"/>
            <w:vMerge w:val="restart"/>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spacing w:line="240" w:lineRule="auto"/>
              <w:ind w:firstLine="709"/>
              <w:jc w:val="both"/>
              <w:rPr>
                <w:sz w:val="20"/>
                <w:szCs w:val="20"/>
              </w:rPr>
            </w:pPr>
            <w:r w:rsidRPr="00D72E20">
              <w:rPr>
                <w:rStyle w:val="26"/>
                <w:sz w:val="20"/>
                <w:szCs w:val="20"/>
              </w:rPr>
              <w:t>Суждения</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Полностью согласен</w:t>
            </w:r>
          </w:p>
        </w:tc>
        <w:tc>
          <w:tcPr>
            <w:tcW w:w="851"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Скорее</w:t>
            </w:r>
          </w:p>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согласен</w:t>
            </w:r>
          </w:p>
        </w:tc>
        <w:tc>
          <w:tcPr>
            <w:tcW w:w="850"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Отчасти согласен, отчасти нет</w:t>
            </w:r>
          </w:p>
        </w:tc>
        <w:tc>
          <w:tcPr>
            <w:tcW w:w="992"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Скорее не согласен</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Полностью не согласен</w:t>
            </w:r>
          </w:p>
        </w:tc>
        <w:tc>
          <w:tcPr>
            <w:tcW w:w="993"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auto"/>
              <w:rPr>
                <w:sz w:val="20"/>
                <w:szCs w:val="20"/>
              </w:rPr>
            </w:pPr>
            <w:r w:rsidRPr="00D72E20">
              <w:rPr>
                <w:rStyle w:val="26"/>
                <w:sz w:val="20"/>
                <w:szCs w:val="20"/>
              </w:rPr>
              <w:t>Затрудняюсь ответить, не могу оценить</w:t>
            </w:r>
          </w:p>
        </w:tc>
      </w:tr>
      <w:tr w:rsidR="00392378" w:rsidRPr="00D72E20" w:rsidTr="00245BE1">
        <w:trPr>
          <w:trHeight w:hRule="exact" w:val="274"/>
          <w:jc w:val="center"/>
        </w:trPr>
        <w:tc>
          <w:tcPr>
            <w:tcW w:w="4106" w:type="dxa"/>
            <w:vMerge/>
            <w:tcBorders>
              <w:left w:val="single" w:sz="4" w:space="0" w:color="auto"/>
            </w:tcBorders>
            <w:shd w:val="clear" w:color="auto" w:fill="FFFFFF"/>
          </w:tcPr>
          <w:p w:rsidR="00392378" w:rsidRPr="00D72E20" w:rsidRDefault="00392378" w:rsidP="00245BE1">
            <w:pPr>
              <w:framePr w:w="10271" w:h="9431" w:hRule="exact" w:wrap="notBeside" w:vAnchor="text" w:hAnchor="page" w:x="1051" w:y="350"/>
              <w:ind w:firstLine="709"/>
            </w:pPr>
          </w:p>
        </w:tc>
        <w:tc>
          <w:tcPr>
            <w:tcW w:w="1134" w:type="dxa"/>
            <w:tcBorders>
              <w:top w:val="single" w:sz="4" w:space="0" w:color="auto"/>
              <w:left w:val="single" w:sz="4" w:space="0" w:color="auto"/>
            </w:tcBorders>
            <w:shd w:val="clear" w:color="auto" w:fill="FFFFFF"/>
            <w:vAlign w:val="center"/>
          </w:tcPr>
          <w:p w:rsidR="00392378" w:rsidRPr="00D72E20" w:rsidRDefault="00392378" w:rsidP="00245BE1">
            <w:pPr>
              <w:framePr w:w="10271" w:h="9431" w:hRule="exact" w:wrap="notBeside" w:vAnchor="text" w:hAnchor="page" w:x="1051" w:y="350"/>
              <w:spacing w:line="240" w:lineRule="exact"/>
              <w:ind w:firstLine="709"/>
            </w:pPr>
            <w:r w:rsidRPr="00D72E20">
              <w:rPr>
                <w:rStyle w:val="26"/>
              </w:rPr>
              <w:t>5</w:t>
            </w:r>
          </w:p>
        </w:tc>
        <w:tc>
          <w:tcPr>
            <w:tcW w:w="851" w:type="dxa"/>
            <w:tcBorders>
              <w:top w:val="single" w:sz="4" w:space="0" w:color="auto"/>
              <w:left w:val="single" w:sz="4" w:space="0" w:color="auto"/>
            </w:tcBorders>
            <w:shd w:val="clear" w:color="auto" w:fill="FFFFFF"/>
            <w:vAlign w:val="center"/>
          </w:tcPr>
          <w:p w:rsidR="00392378" w:rsidRPr="00D72E20" w:rsidRDefault="00392378" w:rsidP="00245BE1">
            <w:pPr>
              <w:framePr w:w="10271" w:h="9431" w:hRule="exact" w:wrap="notBeside" w:vAnchor="text" w:hAnchor="page" w:x="1051" w:y="350"/>
              <w:spacing w:line="240" w:lineRule="exact"/>
              <w:ind w:firstLine="709"/>
            </w:pPr>
            <w:r w:rsidRPr="00D72E20">
              <w:rPr>
                <w:rStyle w:val="26"/>
              </w:rPr>
              <w:t>4</w:t>
            </w:r>
          </w:p>
        </w:tc>
        <w:tc>
          <w:tcPr>
            <w:tcW w:w="850" w:type="dxa"/>
            <w:tcBorders>
              <w:top w:val="single" w:sz="4" w:space="0" w:color="auto"/>
              <w:left w:val="single" w:sz="4" w:space="0" w:color="auto"/>
            </w:tcBorders>
            <w:shd w:val="clear" w:color="auto" w:fill="FFFFFF"/>
            <w:vAlign w:val="center"/>
          </w:tcPr>
          <w:p w:rsidR="00392378" w:rsidRPr="00D72E20" w:rsidRDefault="00392378" w:rsidP="00245BE1">
            <w:pPr>
              <w:framePr w:w="10271" w:h="9431" w:hRule="exact" w:wrap="notBeside" w:vAnchor="text" w:hAnchor="page" w:x="1051" w:y="350"/>
              <w:spacing w:line="240" w:lineRule="exact"/>
              <w:ind w:firstLine="709"/>
            </w:pPr>
            <w:r w:rsidRPr="00D72E20">
              <w:rPr>
                <w:rStyle w:val="26"/>
              </w:rPr>
              <w:t>3</w:t>
            </w:r>
          </w:p>
        </w:tc>
        <w:tc>
          <w:tcPr>
            <w:tcW w:w="992"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ind w:firstLine="709"/>
            </w:pPr>
            <w:r w:rsidRPr="00D72E20">
              <w:rPr>
                <w:rStyle w:val="26"/>
              </w:rPr>
              <w:t>2</w:t>
            </w:r>
          </w:p>
        </w:tc>
        <w:tc>
          <w:tcPr>
            <w:tcW w:w="1134"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ind w:firstLine="709"/>
            </w:pPr>
            <w:r w:rsidRPr="00D72E20">
              <w:rPr>
                <w:rStyle w:val="26"/>
              </w:rPr>
              <w:t>1</w:t>
            </w:r>
          </w:p>
        </w:tc>
        <w:tc>
          <w:tcPr>
            <w:tcW w:w="993"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ind w:firstLine="709"/>
            </w:pPr>
            <w:r w:rsidRPr="00D72E20">
              <w:rPr>
                <w:rStyle w:val="26"/>
              </w:rPr>
              <w:t>0</w:t>
            </w:r>
          </w:p>
        </w:tc>
      </w:tr>
      <w:tr w:rsidR="00392378" w:rsidRPr="00D72E20" w:rsidTr="00245BE1">
        <w:trPr>
          <w:trHeight w:hRule="exact" w:val="580"/>
          <w:jc w:val="center"/>
        </w:trPr>
        <w:tc>
          <w:tcPr>
            <w:tcW w:w="4106"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auto"/>
            </w:pPr>
            <w:r w:rsidRPr="00D72E20">
              <w:rPr>
                <w:rStyle w:val="27"/>
              </w:rPr>
              <w:t>1.Лекции преподавателя информативны, не содержат «воды»</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rPr>
          <w:trHeight w:hRule="exact" w:val="560"/>
          <w:jc w:val="center"/>
        </w:trPr>
        <w:tc>
          <w:tcPr>
            <w:tcW w:w="4106"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74" w:lineRule="exact"/>
            </w:pPr>
            <w:r w:rsidRPr="00D72E20">
              <w:rPr>
                <w:rStyle w:val="27"/>
              </w:rPr>
              <w:t>2.Преподаватель свободно отвечает на вопросы студентов по теме занятия</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rPr>
          <w:trHeight w:hRule="exact" w:val="1135"/>
          <w:jc w:val="center"/>
        </w:trPr>
        <w:tc>
          <w:tcPr>
            <w:tcW w:w="4106"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74" w:lineRule="exact"/>
              <w:rPr>
                <w:rStyle w:val="27"/>
              </w:rPr>
            </w:pPr>
            <w:r w:rsidRPr="00D72E20">
              <w:rPr>
                <w:rStyle w:val="27"/>
              </w:rPr>
              <w:t xml:space="preserve">3. Преподаватель на занятии включает студентов в </w:t>
            </w:r>
            <w:r w:rsidRPr="00523151">
              <w:rPr>
                <w:rStyle w:val="27"/>
                <w:highlight w:val="green"/>
              </w:rPr>
              <w:t>самостоятельную работу, задавая вопросы</w:t>
            </w:r>
            <w:r>
              <w:rPr>
                <w:rStyle w:val="27"/>
              </w:rPr>
              <w:t xml:space="preserve"> </w:t>
            </w:r>
            <w:r w:rsidRPr="00D72E20">
              <w:rPr>
                <w:rStyle w:val="27"/>
              </w:rPr>
              <w:t>с</w:t>
            </w:r>
            <w:r>
              <w:rPr>
                <w:rStyle w:val="27"/>
              </w:rPr>
              <w:t>оздает</w:t>
            </w:r>
            <w:r w:rsidRPr="00D72E20">
              <w:rPr>
                <w:rStyle w:val="27"/>
              </w:rPr>
              <w:t xml:space="preserve"> проблемные ситуации</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rPr>
          <w:trHeight w:hRule="exact" w:val="861"/>
          <w:jc w:val="center"/>
        </w:trPr>
        <w:tc>
          <w:tcPr>
            <w:tcW w:w="4106" w:type="dxa"/>
            <w:tcBorders>
              <w:top w:val="single" w:sz="4" w:space="0" w:color="auto"/>
              <w:left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74" w:lineRule="exact"/>
            </w:pPr>
            <w:r w:rsidRPr="00D72E20">
              <w:rPr>
                <w:rStyle w:val="27"/>
              </w:rPr>
              <w:t>4.Преподаватель обычно зачитывает конспект лекций («читает по бумажке»)</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rPr>
          <w:trHeight w:hRule="exact" w:val="553"/>
          <w:jc w:val="center"/>
        </w:trPr>
        <w:tc>
          <w:tcPr>
            <w:tcW w:w="4106"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jc w:val="both"/>
              <w:rPr>
                <w:i/>
              </w:rPr>
            </w:pPr>
            <w:r w:rsidRPr="00D72E20">
              <w:rPr>
                <w:rStyle w:val="28"/>
              </w:rPr>
              <w:t>5.Преподаватель при чтении лекций ограничивается текстом учебника</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blPrEx>
          <w:jc w:val="left"/>
        </w:tblPrEx>
        <w:trPr>
          <w:trHeight w:hRule="exact" w:val="713"/>
        </w:trPr>
        <w:tc>
          <w:tcPr>
            <w:tcW w:w="4106"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jc w:val="both"/>
              <w:rPr>
                <w:iCs/>
              </w:rPr>
            </w:pPr>
            <w:r w:rsidRPr="00D72E20">
              <w:rPr>
                <w:rStyle w:val="27"/>
                <w:iCs/>
              </w:rPr>
              <w:t>6.Преподаватель может допускать ошибки и неточности в изложении материала</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blPrEx>
          <w:jc w:val="left"/>
        </w:tblPrEx>
        <w:trPr>
          <w:trHeight w:hRule="exact" w:val="698"/>
        </w:trPr>
        <w:tc>
          <w:tcPr>
            <w:tcW w:w="4106"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jc w:val="both"/>
              <w:rPr>
                <w:iCs/>
              </w:rPr>
            </w:pPr>
            <w:r w:rsidRPr="00D72E20">
              <w:rPr>
                <w:rStyle w:val="27"/>
                <w:iCs/>
              </w:rPr>
              <w:t>7.Преподаватель может поддержать обсуждение тем, не связанных с его курсом</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blPrEx>
          <w:jc w:val="left"/>
        </w:tblPrEx>
        <w:trPr>
          <w:trHeight w:hRule="exact" w:val="710"/>
        </w:trPr>
        <w:tc>
          <w:tcPr>
            <w:tcW w:w="4106"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jc w:val="both"/>
              <w:rPr>
                <w:rStyle w:val="27"/>
                <w:iCs/>
              </w:rPr>
            </w:pPr>
            <w:r w:rsidRPr="00D72E20">
              <w:rPr>
                <w:rStyle w:val="27"/>
                <w:iCs/>
              </w:rPr>
              <w:t xml:space="preserve">8. Преподаватель объясняет значение </w:t>
            </w:r>
            <w:r w:rsidRPr="00D72E20">
              <w:rPr>
                <w:rFonts w:eastAsia="Arial Unicode MS"/>
              </w:rPr>
              <w:t>данного</w:t>
            </w:r>
            <w:r w:rsidRPr="00D72E20">
              <w:rPr>
                <w:iCs/>
              </w:rPr>
              <w:t xml:space="preserve"> предмета для будущей профессии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r w:rsidR="00392378" w:rsidRPr="00D72E20" w:rsidTr="00245BE1">
        <w:tblPrEx>
          <w:jc w:val="left"/>
        </w:tblPrEx>
        <w:trPr>
          <w:trHeight w:hRule="exact" w:val="1143"/>
        </w:trPr>
        <w:tc>
          <w:tcPr>
            <w:tcW w:w="4106"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271" w:h="9431" w:hRule="exact" w:wrap="notBeside" w:vAnchor="text" w:hAnchor="page" w:x="1051" w:y="350"/>
              <w:spacing w:line="240" w:lineRule="exact"/>
              <w:jc w:val="both"/>
              <w:rPr>
                <w:rStyle w:val="27"/>
                <w:iCs/>
              </w:rPr>
            </w:pPr>
            <w:r w:rsidRPr="00D72E20">
              <w:rPr>
                <w:iCs/>
              </w:rPr>
              <w:t>9. Преподаватель приводит примеры из реальной практики профессиональной деятельности, дает разбирать и решать задачи на производственные ситуации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271" w:h="9431" w:hRule="exact" w:wrap="notBeside" w:vAnchor="text" w:hAnchor="page" w:x="1051" w:y="35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271" w:h="9431" w:hRule="exact" w:wrap="notBeside" w:vAnchor="text" w:hAnchor="page" w:x="1051" w:y="350"/>
            </w:pPr>
          </w:p>
        </w:tc>
      </w:tr>
    </w:tbl>
    <w:p w:rsidR="00392378" w:rsidRPr="00D72E20" w:rsidRDefault="00392378" w:rsidP="00392378">
      <w:pPr>
        <w:framePr w:w="10271" w:h="9431" w:hRule="exact" w:wrap="notBeside" w:vAnchor="text" w:hAnchor="page" w:x="1051" w:y="350"/>
      </w:pPr>
    </w:p>
    <w:p w:rsidR="00392378" w:rsidRPr="00D72E20" w:rsidRDefault="00392378" w:rsidP="00392378">
      <w:pPr>
        <w:tabs>
          <w:tab w:val="left" w:pos="867"/>
        </w:tabs>
        <w:spacing w:after="785" w:line="274" w:lineRule="exact"/>
        <w:jc w:val="both"/>
      </w:pPr>
    </w:p>
    <w:p w:rsidR="00392378" w:rsidRPr="00D72E20" w:rsidRDefault="00392378" w:rsidP="00392378">
      <w:pPr>
        <w:pStyle w:val="affa"/>
        <w:framePr w:w="10391" w:h="14051" w:hRule="exact" w:wrap="notBeside" w:vAnchor="text" w:hAnchor="page" w:x="831" w:y="-158"/>
        <w:shd w:val="clear" w:color="auto" w:fill="auto"/>
        <w:spacing w:line="240" w:lineRule="exact"/>
        <w:jc w:val="center"/>
      </w:pPr>
    </w:p>
    <w:p w:rsidR="00392378" w:rsidRPr="00D72E20" w:rsidRDefault="00392378" w:rsidP="00392378">
      <w:pPr>
        <w:pStyle w:val="affa"/>
        <w:framePr w:w="10391" w:h="14051" w:hRule="exact" w:wrap="notBeside" w:vAnchor="text" w:hAnchor="page" w:x="831" w:y="-158"/>
        <w:shd w:val="clear" w:color="auto" w:fill="auto"/>
        <w:spacing w:line="240" w:lineRule="exact"/>
        <w:jc w:val="center"/>
      </w:pPr>
      <w:r w:rsidRPr="00D72E20">
        <w:t>2. Оцените, пожалуйста, занятия преподавателя с точки зрения их организации:</w:t>
      </w:r>
    </w:p>
    <w:tbl>
      <w:tblPr>
        <w:tblOverlap w:val="never"/>
        <w:tblW w:w="10147" w:type="dxa"/>
        <w:jc w:val="center"/>
        <w:tblLayout w:type="fixed"/>
        <w:tblCellMar>
          <w:left w:w="10" w:type="dxa"/>
          <w:right w:w="10" w:type="dxa"/>
        </w:tblCellMar>
        <w:tblLook w:val="0000" w:firstRow="0" w:lastRow="0" w:firstColumn="0" w:lastColumn="0" w:noHBand="0" w:noVBand="0"/>
      </w:tblPr>
      <w:tblGrid>
        <w:gridCol w:w="3969"/>
        <w:gridCol w:w="1134"/>
        <w:gridCol w:w="851"/>
        <w:gridCol w:w="992"/>
        <w:gridCol w:w="992"/>
        <w:gridCol w:w="1134"/>
        <w:gridCol w:w="1075"/>
      </w:tblGrid>
      <w:tr w:rsidR="00392378" w:rsidRPr="00D72E20" w:rsidTr="00245BE1">
        <w:trPr>
          <w:trHeight w:hRule="exact" w:val="902"/>
          <w:jc w:val="center"/>
        </w:trPr>
        <w:tc>
          <w:tcPr>
            <w:tcW w:w="3969" w:type="dxa"/>
            <w:vMerge w:val="restart"/>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spacing w:line="240" w:lineRule="exact"/>
              <w:rPr>
                <w:sz w:val="20"/>
                <w:szCs w:val="20"/>
              </w:rPr>
            </w:pPr>
            <w:r w:rsidRPr="00D72E20">
              <w:rPr>
                <w:rStyle w:val="26"/>
                <w:sz w:val="20"/>
                <w:szCs w:val="20"/>
              </w:rPr>
              <w:t>Суждения</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Полностью</w:t>
            </w:r>
          </w:p>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согласен</w:t>
            </w:r>
          </w:p>
        </w:tc>
        <w:tc>
          <w:tcPr>
            <w:tcW w:w="851"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Скорее</w:t>
            </w:r>
          </w:p>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согласен</w:t>
            </w:r>
          </w:p>
        </w:tc>
        <w:tc>
          <w:tcPr>
            <w:tcW w:w="992"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Отчасти</w:t>
            </w:r>
          </w:p>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согласен,</w:t>
            </w:r>
          </w:p>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отчасти</w:t>
            </w:r>
          </w:p>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нет</w:t>
            </w: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spacing w:line="240" w:lineRule="auto"/>
              <w:rPr>
                <w:sz w:val="20"/>
                <w:szCs w:val="20"/>
              </w:rPr>
            </w:pPr>
            <w:r w:rsidRPr="00D72E20">
              <w:rPr>
                <w:rStyle w:val="26"/>
                <w:sz w:val="20"/>
                <w:szCs w:val="20"/>
              </w:rPr>
              <w:t>Скорее не согласен</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spacing w:line="240" w:lineRule="auto"/>
              <w:jc w:val="both"/>
              <w:rPr>
                <w:sz w:val="20"/>
                <w:szCs w:val="20"/>
              </w:rPr>
            </w:pPr>
            <w:r w:rsidRPr="00D72E20">
              <w:rPr>
                <w:rStyle w:val="26"/>
                <w:sz w:val="20"/>
                <w:szCs w:val="20"/>
              </w:rPr>
              <w:t>Полностью не согласен</w:t>
            </w:r>
          </w:p>
        </w:tc>
        <w:tc>
          <w:tcPr>
            <w:tcW w:w="1075"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40" w:lineRule="auto"/>
              <w:jc w:val="both"/>
              <w:rPr>
                <w:sz w:val="20"/>
                <w:szCs w:val="20"/>
              </w:rPr>
            </w:pPr>
            <w:r w:rsidRPr="00D72E20">
              <w:rPr>
                <w:rStyle w:val="26"/>
                <w:sz w:val="20"/>
                <w:szCs w:val="20"/>
              </w:rPr>
              <w:t>Затрудняюсь ответить, не могу оценить</w:t>
            </w:r>
          </w:p>
        </w:tc>
      </w:tr>
      <w:tr w:rsidR="00392378" w:rsidRPr="00D72E20" w:rsidTr="00245BE1">
        <w:trPr>
          <w:trHeight w:hRule="exact" w:val="293"/>
          <w:jc w:val="center"/>
        </w:trPr>
        <w:tc>
          <w:tcPr>
            <w:tcW w:w="3969" w:type="dxa"/>
            <w:vMerge/>
            <w:tcBorders>
              <w:left w:val="single" w:sz="4" w:space="0" w:color="auto"/>
            </w:tcBorders>
            <w:shd w:val="clear" w:color="auto" w:fill="FFFFFF"/>
          </w:tcPr>
          <w:p w:rsidR="00392378" w:rsidRPr="00D72E20" w:rsidRDefault="00392378" w:rsidP="00245BE1">
            <w:pPr>
              <w:framePr w:w="10391" w:h="14051" w:hRule="exact" w:wrap="notBeside" w:vAnchor="text" w:hAnchor="page" w:x="831" w:y="-158"/>
              <w:rPr>
                <w:sz w:val="20"/>
                <w:szCs w:val="20"/>
              </w:rPr>
            </w:pPr>
          </w:p>
        </w:tc>
        <w:tc>
          <w:tcPr>
            <w:tcW w:w="1134" w:type="dxa"/>
            <w:tcBorders>
              <w:top w:val="single" w:sz="4" w:space="0" w:color="auto"/>
              <w:left w:val="single" w:sz="4" w:space="0" w:color="auto"/>
            </w:tcBorders>
            <w:shd w:val="clear" w:color="auto" w:fill="FFFFFF"/>
            <w:vAlign w:val="center"/>
          </w:tcPr>
          <w:p w:rsidR="00392378" w:rsidRPr="00D72E20" w:rsidRDefault="00392378" w:rsidP="00245BE1">
            <w:pPr>
              <w:framePr w:w="10391" w:h="14051" w:hRule="exact" w:wrap="notBeside" w:vAnchor="text" w:hAnchor="page" w:x="831" w:y="-158"/>
              <w:spacing w:line="240" w:lineRule="exact"/>
              <w:rPr>
                <w:sz w:val="20"/>
                <w:szCs w:val="20"/>
              </w:rPr>
            </w:pPr>
            <w:r w:rsidRPr="00D72E20">
              <w:rPr>
                <w:rStyle w:val="26"/>
                <w:sz w:val="20"/>
                <w:szCs w:val="20"/>
              </w:rPr>
              <w:t>5</w:t>
            </w:r>
          </w:p>
        </w:tc>
        <w:tc>
          <w:tcPr>
            <w:tcW w:w="851" w:type="dxa"/>
            <w:tcBorders>
              <w:top w:val="single" w:sz="4" w:space="0" w:color="auto"/>
              <w:left w:val="single" w:sz="4" w:space="0" w:color="auto"/>
            </w:tcBorders>
            <w:shd w:val="clear" w:color="auto" w:fill="FFFFFF"/>
            <w:vAlign w:val="center"/>
          </w:tcPr>
          <w:p w:rsidR="00392378" w:rsidRPr="00D72E20" w:rsidRDefault="00392378" w:rsidP="00245BE1">
            <w:pPr>
              <w:framePr w:w="10391" w:h="14051" w:hRule="exact" w:wrap="notBeside" w:vAnchor="text" w:hAnchor="page" w:x="831" w:y="-158"/>
              <w:spacing w:line="240" w:lineRule="exact"/>
              <w:rPr>
                <w:sz w:val="20"/>
                <w:szCs w:val="20"/>
              </w:rPr>
            </w:pPr>
            <w:r w:rsidRPr="00D72E20">
              <w:rPr>
                <w:rStyle w:val="26"/>
                <w:sz w:val="20"/>
                <w:szCs w:val="20"/>
              </w:rPr>
              <w:t>4</w:t>
            </w:r>
          </w:p>
        </w:tc>
        <w:tc>
          <w:tcPr>
            <w:tcW w:w="992" w:type="dxa"/>
            <w:tcBorders>
              <w:top w:val="single" w:sz="4" w:space="0" w:color="auto"/>
              <w:left w:val="single" w:sz="4" w:space="0" w:color="auto"/>
            </w:tcBorders>
            <w:shd w:val="clear" w:color="auto" w:fill="FFFFFF"/>
            <w:vAlign w:val="center"/>
          </w:tcPr>
          <w:p w:rsidR="00392378" w:rsidRPr="00D72E20" w:rsidRDefault="00392378" w:rsidP="00245BE1">
            <w:pPr>
              <w:framePr w:w="10391" w:h="14051" w:hRule="exact" w:wrap="notBeside" w:vAnchor="text" w:hAnchor="page" w:x="831" w:y="-158"/>
              <w:spacing w:line="240" w:lineRule="exact"/>
              <w:rPr>
                <w:sz w:val="20"/>
                <w:szCs w:val="20"/>
              </w:rPr>
            </w:pPr>
            <w:r w:rsidRPr="00D72E20">
              <w:rPr>
                <w:rStyle w:val="26"/>
                <w:sz w:val="20"/>
                <w:szCs w:val="20"/>
              </w:rPr>
              <w:t>3</w:t>
            </w:r>
          </w:p>
        </w:tc>
        <w:tc>
          <w:tcPr>
            <w:tcW w:w="992"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40" w:lineRule="exact"/>
              <w:rPr>
                <w:sz w:val="20"/>
                <w:szCs w:val="20"/>
              </w:rPr>
            </w:pPr>
            <w:r w:rsidRPr="00D72E20">
              <w:rPr>
                <w:rStyle w:val="26"/>
                <w:sz w:val="20"/>
                <w:szCs w:val="20"/>
              </w:rPr>
              <w:t>2</w:t>
            </w:r>
          </w:p>
        </w:tc>
        <w:tc>
          <w:tcPr>
            <w:tcW w:w="1134"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40" w:lineRule="exact"/>
              <w:jc w:val="both"/>
              <w:rPr>
                <w:sz w:val="20"/>
                <w:szCs w:val="20"/>
              </w:rPr>
            </w:pPr>
            <w:r w:rsidRPr="00D72E20">
              <w:rPr>
                <w:rStyle w:val="26"/>
                <w:sz w:val="20"/>
                <w:szCs w:val="20"/>
              </w:rPr>
              <w:t>1</w:t>
            </w:r>
          </w:p>
        </w:tc>
        <w:tc>
          <w:tcPr>
            <w:tcW w:w="1075"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40" w:lineRule="exact"/>
              <w:jc w:val="both"/>
              <w:rPr>
                <w:sz w:val="20"/>
                <w:szCs w:val="20"/>
              </w:rPr>
            </w:pPr>
            <w:r w:rsidRPr="00D72E20">
              <w:rPr>
                <w:rStyle w:val="26"/>
                <w:sz w:val="20"/>
                <w:szCs w:val="20"/>
              </w:rPr>
              <w:t>0</w:t>
            </w:r>
          </w:p>
        </w:tc>
      </w:tr>
      <w:tr w:rsidR="00392378" w:rsidRPr="00D72E20" w:rsidTr="00245BE1">
        <w:trPr>
          <w:trHeight w:hRule="exact" w:val="883"/>
          <w:jc w:val="center"/>
        </w:trPr>
        <w:tc>
          <w:tcPr>
            <w:tcW w:w="3969"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1.Преподаватель умеет организовать интересную дискуссию по теме занятия</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rPr>
          <w:trHeight w:hRule="exact" w:val="901"/>
          <w:jc w:val="center"/>
        </w:trPr>
        <w:tc>
          <w:tcPr>
            <w:tcW w:w="3969"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2.Преподаватель обычно интересуется, какие вопросы вызывают у студентов затруднения</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rPr>
          <w:trHeight w:hRule="exact" w:val="1376"/>
          <w:jc w:val="center"/>
        </w:trPr>
        <w:tc>
          <w:tcPr>
            <w:tcW w:w="3969" w:type="dxa"/>
            <w:tcBorders>
              <w:top w:val="single" w:sz="4" w:space="0" w:color="auto"/>
              <w:left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 xml:space="preserve">3.Преподаватель не излагает материал в готовом виде, заставляет студентов находить истину в ходе самостоятельного поиска, опираясь на уже освоенный материал. </w:t>
            </w: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rPr>
          <w:trHeight w:hRule="exact" w:val="559"/>
          <w:jc w:val="center"/>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4.Преподаватель четко формулирует цель занятия и вопросы плана</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567"/>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5.Обычно мне понятна логика изложения материала преподавателем</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858"/>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6.Обычно мне понятны задания, которые дает преподаватель на занятиях</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1126"/>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7.Вопросы на экзаменах соответствуют содержанию аудиторных занятий и самостоятельной работы</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1128"/>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8.Вопросы (задания) для самостоятельной работы обычно более сложные, чем материал, рассматриваемый в аудитории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860"/>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9.Обычно мне понятны задания, которые дает преподаватель для самостоятельного выполнения</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859"/>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10.В течение семестра преподаватель проводит контрольные, проверочные работы, тесты по своему предмету</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1409"/>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11.Преподаватель обычно комментирует результаты контрольных, проверочных работ, тестов, опираясь на известные нам критерии оценки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565"/>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pPr>
            <w:r w:rsidRPr="00D72E20">
              <w:rPr>
                <w:rStyle w:val="27"/>
              </w:rPr>
              <w:t>12. Преподаватель контролирует выполнение домашних заданий</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575"/>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rPr>
                <w:rStyle w:val="27"/>
              </w:rPr>
            </w:pPr>
            <w:r w:rsidRPr="00D72E20">
              <w:rPr>
                <w:rStyle w:val="27"/>
              </w:rPr>
              <w:t>13. Преподаватель</w:t>
            </w:r>
            <w:r w:rsidRPr="00D72E20">
              <w:t xml:space="preserve"> </w:t>
            </w:r>
            <w:r w:rsidRPr="00D72E20">
              <w:rPr>
                <w:rStyle w:val="27"/>
              </w:rPr>
              <w:t>комментирует выполнение домашних заданий</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r w:rsidR="00392378" w:rsidRPr="00D72E20" w:rsidTr="00245BE1">
        <w:tblPrEx>
          <w:jc w:val="left"/>
        </w:tblPrEx>
        <w:trPr>
          <w:trHeight w:hRule="exact" w:val="575"/>
        </w:trPr>
        <w:tc>
          <w:tcPr>
            <w:tcW w:w="3969"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391" w:h="14051" w:hRule="exact" w:wrap="notBeside" w:vAnchor="text" w:hAnchor="page" w:x="831" w:y="-158"/>
              <w:spacing w:line="274" w:lineRule="exact"/>
              <w:rPr>
                <w:rStyle w:val="27"/>
              </w:rPr>
            </w:pPr>
            <w:r>
              <w:rPr>
                <w:rStyle w:val="27"/>
              </w:rPr>
              <w:t xml:space="preserve">14. </w:t>
            </w:r>
            <w:r w:rsidRPr="00523151">
              <w:rPr>
                <w:rStyle w:val="27"/>
                <w:highlight w:val="green"/>
              </w:rPr>
              <w:t>Преподаватель использует на занятии презентации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851"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391" w:h="14051" w:hRule="exact" w:wrap="notBeside" w:vAnchor="text" w:hAnchor="page" w:x="831" w:y="-158"/>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391" w:h="14051" w:hRule="exact" w:wrap="notBeside" w:vAnchor="text" w:hAnchor="page" w:x="831" w:y="-158"/>
            </w:pPr>
          </w:p>
        </w:tc>
      </w:tr>
    </w:tbl>
    <w:p w:rsidR="00392378" w:rsidRPr="00D72E20" w:rsidRDefault="00392378" w:rsidP="00392378">
      <w:pPr>
        <w:framePr w:w="10391" w:h="14051" w:hRule="exact" w:wrap="notBeside" w:vAnchor="text" w:hAnchor="page" w:x="831" w:y="-158"/>
      </w:pPr>
    </w:p>
    <w:tbl>
      <w:tblPr>
        <w:tblW w:w="10065" w:type="dxa"/>
        <w:tblInd w:w="-147" w:type="dxa"/>
        <w:tblLayout w:type="fixed"/>
        <w:tblCellMar>
          <w:left w:w="10" w:type="dxa"/>
          <w:right w:w="10" w:type="dxa"/>
        </w:tblCellMar>
        <w:tblLook w:val="0000" w:firstRow="0" w:lastRow="0" w:firstColumn="0" w:lastColumn="0" w:noHBand="0" w:noVBand="0"/>
      </w:tblPr>
      <w:tblGrid>
        <w:gridCol w:w="3970"/>
        <w:gridCol w:w="1134"/>
        <w:gridCol w:w="850"/>
        <w:gridCol w:w="992"/>
        <w:gridCol w:w="993"/>
        <w:gridCol w:w="1134"/>
        <w:gridCol w:w="992"/>
      </w:tblGrid>
      <w:tr w:rsidR="00392378" w:rsidRPr="00D72E20" w:rsidTr="00245BE1">
        <w:trPr>
          <w:trHeight w:hRule="exact" w:val="569"/>
        </w:trPr>
        <w:tc>
          <w:tcPr>
            <w:tcW w:w="3970"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spacing w:line="274" w:lineRule="exact"/>
              <w:rPr>
                <w:rStyle w:val="27"/>
              </w:rPr>
            </w:pPr>
            <w:r w:rsidRPr="00D72E20">
              <w:rPr>
                <w:rStyle w:val="27"/>
              </w:rPr>
              <w:t xml:space="preserve">14.Преподаватель отмечает </w:t>
            </w:r>
            <w:proofErr w:type="spellStart"/>
            <w:proofErr w:type="gramStart"/>
            <w:r w:rsidRPr="00D72E20">
              <w:rPr>
                <w:rStyle w:val="27"/>
              </w:rPr>
              <w:t>присут-ствие</w:t>
            </w:r>
            <w:proofErr w:type="spellEnd"/>
            <w:proofErr w:type="gramEnd"/>
            <w:r w:rsidRPr="00D72E20">
              <w:rPr>
                <w:rStyle w:val="27"/>
              </w:rPr>
              <w:t xml:space="preserve"> студентов на занятии</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3"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tc>
      </w:tr>
      <w:tr w:rsidR="00392378" w:rsidRPr="00D72E20" w:rsidTr="00245BE1">
        <w:trPr>
          <w:trHeight w:hRule="exact" w:val="581"/>
        </w:trPr>
        <w:tc>
          <w:tcPr>
            <w:tcW w:w="3970"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spacing w:line="274" w:lineRule="exact"/>
            </w:pPr>
            <w:r w:rsidRPr="00D72E20">
              <w:rPr>
                <w:rStyle w:val="27"/>
              </w:rPr>
              <w:lastRenderedPageBreak/>
              <w:t>15.Преподаватель добивается отра</w:t>
            </w:r>
            <w:r w:rsidRPr="00D72E20">
              <w:rPr>
                <w:rStyle w:val="27"/>
              </w:rPr>
              <w:softHyphen/>
              <w:t>ботки пропущенных занятий</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3"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tc>
      </w:tr>
      <w:tr w:rsidR="00392378" w:rsidRPr="00D72E20" w:rsidTr="00245BE1">
        <w:trPr>
          <w:trHeight w:hRule="exact" w:val="1128"/>
        </w:trPr>
        <w:tc>
          <w:tcPr>
            <w:tcW w:w="3970"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spacing w:line="274" w:lineRule="exact"/>
            </w:pPr>
            <w:r w:rsidRPr="00D72E20">
              <w:rPr>
                <w:rStyle w:val="27"/>
              </w:rPr>
              <w:t>16.Преподаватель обычно точно соблюдает учебное расписание (вовремя начинает и заканчивает занятие, делает перерыв)</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3"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tc>
      </w:tr>
      <w:tr w:rsidR="00392378" w:rsidRPr="00D72E20" w:rsidTr="00245BE1">
        <w:trPr>
          <w:trHeight w:hRule="exact" w:val="932"/>
        </w:trPr>
        <w:tc>
          <w:tcPr>
            <w:tcW w:w="3970"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spacing w:line="274" w:lineRule="exact"/>
            </w:pPr>
            <w:r w:rsidRPr="00D72E20">
              <w:rPr>
                <w:rStyle w:val="27"/>
              </w:rPr>
              <w:t>17.Преподаватель отменяет или пе</w:t>
            </w:r>
            <w:r w:rsidRPr="00D72E20">
              <w:rPr>
                <w:rStyle w:val="27"/>
              </w:rPr>
              <w:softHyphen/>
              <w:t>реносит занятия, не предупреждая студентов</w:t>
            </w:r>
          </w:p>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850"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3"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1134" w:type="dxa"/>
            <w:tcBorders>
              <w:top w:val="single" w:sz="4" w:space="0" w:color="auto"/>
              <w:left w:val="single" w:sz="4" w:space="0" w:color="auto"/>
              <w:bottom w:val="single" w:sz="4" w:space="0" w:color="auto"/>
            </w:tcBorders>
            <w:shd w:val="clear" w:color="auto" w:fill="FFFFFF"/>
          </w:tcPr>
          <w:p w:rsidR="00392378" w:rsidRPr="00D72E20" w:rsidRDefault="00392378" w:rsidP="00245BE1"/>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tc>
      </w:tr>
    </w:tbl>
    <w:p w:rsidR="00392378" w:rsidRPr="00D72E20" w:rsidRDefault="00392378" w:rsidP="00392378">
      <w:pPr>
        <w:pStyle w:val="34"/>
        <w:shd w:val="clear" w:color="auto" w:fill="auto"/>
        <w:spacing w:before="480"/>
        <w:jc w:val="both"/>
      </w:pPr>
      <w:r w:rsidRPr="00D72E20">
        <w:t>3. Ответьте, пожалуйста, на вопросы, касающиеся коммуникации преподавателя со сту</w:t>
      </w:r>
      <w:r w:rsidRPr="00D72E20">
        <w:softHyphen/>
        <w:t>дентами</w:t>
      </w:r>
    </w:p>
    <w:tbl>
      <w:tblPr>
        <w:tblOverlap w:val="never"/>
        <w:tblW w:w="10105" w:type="dxa"/>
        <w:jc w:val="center"/>
        <w:tblLayout w:type="fixed"/>
        <w:tblCellMar>
          <w:left w:w="10" w:type="dxa"/>
          <w:right w:w="10" w:type="dxa"/>
        </w:tblCellMar>
        <w:tblLook w:val="0000" w:firstRow="0" w:lastRow="0" w:firstColumn="0" w:lastColumn="0" w:noHBand="0" w:noVBand="0"/>
      </w:tblPr>
      <w:tblGrid>
        <w:gridCol w:w="3952"/>
        <w:gridCol w:w="1130"/>
        <w:gridCol w:w="848"/>
        <w:gridCol w:w="989"/>
        <w:gridCol w:w="994"/>
        <w:gridCol w:w="1125"/>
        <w:gridCol w:w="1067"/>
      </w:tblGrid>
      <w:tr w:rsidR="00392378" w:rsidRPr="00D72E20" w:rsidTr="00245BE1">
        <w:trPr>
          <w:trHeight w:hRule="exact" w:val="1005"/>
          <w:jc w:val="center"/>
        </w:trPr>
        <w:tc>
          <w:tcPr>
            <w:tcW w:w="3952" w:type="dxa"/>
            <w:vMerge w:val="restart"/>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spacing w:line="240" w:lineRule="exact"/>
              <w:rPr>
                <w:sz w:val="20"/>
                <w:szCs w:val="20"/>
              </w:rPr>
            </w:pPr>
            <w:r w:rsidRPr="00D72E20">
              <w:rPr>
                <w:rStyle w:val="26"/>
                <w:sz w:val="20"/>
                <w:szCs w:val="20"/>
              </w:rPr>
              <w:t>Суждения</w:t>
            </w:r>
          </w:p>
        </w:tc>
        <w:tc>
          <w:tcPr>
            <w:tcW w:w="1130"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Полностью</w:t>
            </w:r>
          </w:p>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согласен</w:t>
            </w:r>
          </w:p>
        </w:tc>
        <w:tc>
          <w:tcPr>
            <w:tcW w:w="848"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Скорее</w:t>
            </w:r>
          </w:p>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согласен</w:t>
            </w:r>
          </w:p>
        </w:tc>
        <w:tc>
          <w:tcPr>
            <w:tcW w:w="989" w:type="dxa"/>
            <w:tcBorders>
              <w:top w:val="single" w:sz="4" w:space="0" w:color="auto"/>
              <w:left w:val="single" w:sz="4" w:space="0" w:color="auto"/>
            </w:tcBorders>
            <w:shd w:val="clear" w:color="auto" w:fill="FFFFFF"/>
            <w:vAlign w:val="bottom"/>
          </w:tcPr>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Отчасти</w:t>
            </w:r>
          </w:p>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согласен,</w:t>
            </w:r>
          </w:p>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отчасти</w:t>
            </w:r>
          </w:p>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нет</w:t>
            </w:r>
          </w:p>
        </w:tc>
        <w:tc>
          <w:tcPr>
            <w:tcW w:w="994"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spacing w:line="240" w:lineRule="auto"/>
              <w:rPr>
                <w:sz w:val="20"/>
                <w:szCs w:val="20"/>
              </w:rPr>
            </w:pPr>
            <w:r w:rsidRPr="00D72E20">
              <w:rPr>
                <w:rStyle w:val="26"/>
                <w:sz w:val="20"/>
                <w:szCs w:val="20"/>
              </w:rPr>
              <w:t>Скорее не согласен</w:t>
            </w:r>
          </w:p>
        </w:tc>
        <w:tc>
          <w:tcPr>
            <w:tcW w:w="1125"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spacing w:line="240" w:lineRule="auto"/>
              <w:jc w:val="both"/>
              <w:rPr>
                <w:sz w:val="20"/>
                <w:szCs w:val="20"/>
              </w:rPr>
            </w:pPr>
            <w:r w:rsidRPr="00D72E20">
              <w:rPr>
                <w:rStyle w:val="26"/>
                <w:sz w:val="20"/>
                <w:szCs w:val="20"/>
              </w:rPr>
              <w:t>Полностью не согласен</w:t>
            </w:r>
          </w:p>
        </w:tc>
        <w:tc>
          <w:tcPr>
            <w:tcW w:w="1067"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138" w:wrap="notBeside" w:vAnchor="text" w:hAnchor="text" w:xAlign="center" w:y="1"/>
              <w:spacing w:line="240" w:lineRule="auto"/>
              <w:jc w:val="both"/>
              <w:rPr>
                <w:sz w:val="20"/>
                <w:szCs w:val="20"/>
              </w:rPr>
            </w:pPr>
            <w:r w:rsidRPr="00D72E20">
              <w:rPr>
                <w:rStyle w:val="26"/>
                <w:sz w:val="20"/>
                <w:szCs w:val="20"/>
              </w:rPr>
              <w:t>Затрудняюсь ответить, не могу оценить</w:t>
            </w:r>
          </w:p>
        </w:tc>
      </w:tr>
      <w:tr w:rsidR="00392378" w:rsidRPr="00D72E20" w:rsidTr="00245BE1">
        <w:trPr>
          <w:trHeight w:hRule="exact" w:val="330"/>
          <w:jc w:val="center"/>
        </w:trPr>
        <w:tc>
          <w:tcPr>
            <w:tcW w:w="3952" w:type="dxa"/>
            <w:vMerge/>
            <w:tcBorders>
              <w:left w:val="single" w:sz="4" w:space="0" w:color="auto"/>
            </w:tcBorders>
            <w:shd w:val="clear" w:color="auto" w:fill="FFFFFF"/>
          </w:tcPr>
          <w:p w:rsidR="00392378" w:rsidRPr="00D72E20" w:rsidRDefault="00392378" w:rsidP="00245BE1">
            <w:pPr>
              <w:framePr w:w="10138" w:wrap="notBeside" w:vAnchor="text" w:hAnchor="text" w:xAlign="center" w:y="1"/>
            </w:pPr>
          </w:p>
        </w:tc>
        <w:tc>
          <w:tcPr>
            <w:tcW w:w="1130" w:type="dxa"/>
            <w:tcBorders>
              <w:top w:val="single" w:sz="4" w:space="0" w:color="auto"/>
              <w:left w:val="single" w:sz="4" w:space="0" w:color="auto"/>
            </w:tcBorders>
            <w:shd w:val="clear" w:color="auto" w:fill="FFFFFF"/>
            <w:vAlign w:val="center"/>
          </w:tcPr>
          <w:p w:rsidR="00392378" w:rsidRPr="00D72E20" w:rsidRDefault="00392378" w:rsidP="00245BE1">
            <w:pPr>
              <w:framePr w:w="10138" w:wrap="notBeside" w:vAnchor="text" w:hAnchor="text" w:xAlign="center" w:y="1"/>
              <w:spacing w:line="240" w:lineRule="exact"/>
            </w:pPr>
            <w:r w:rsidRPr="00D72E20">
              <w:rPr>
                <w:rStyle w:val="26"/>
              </w:rPr>
              <w:t>5</w:t>
            </w:r>
          </w:p>
        </w:tc>
        <w:tc>
          <w:tcPr>
            <w:tcW w:w="848" w:type="dxa"/>
            <w:tcBorders>
              <w:top w:val="single" w:sz="4" w:space="0" w:color="auto"/>
              <w:left w:val="single" w:sz="4" w:space="0" w:color="auto"/>
            </w:tcBorders>
            <w:shd w:val="clear" w:color="auto" w:fill="FFFFFF"/>
            <w:vAlign w:val="center"/>
          </w:tcPr>
          <w:p w:rsidR="00392378" w:rsidRPr="00D72E20" w:rsidRDefault="00392378" w:rsidP="00245BE1">
            <w:pPr>
              <w:framePr w:w="10138" w:wrap="notBeside" w:vAnchor="text" w:hAnchor="text" w:xAlign="center" w:y="1"/>
              <w:spacing w:line="240" w:lineRule="exact"/>
            </w:pPr>
            <w:r w:rsidRPr="00D72E20">
              <w:rPr>
                <w:rStyle w:val="26"/>
              </w:rPr>
              <w:t>4</w:t>
            </w:r>
          </w:p>
        </w:tc>
        <w:tc>
          <w:tcPr>
            <w:tcW w:w="989" w:type="dxa"/>
            <w:tcBorders>
              <w:top w:val="single" w:sz="4" w:space="0" w:color="auto"/>
              <w:left w:val="single" w:sz="4" w:space="0" w:color="auto"/>
            </w:tcBorders>
            <w:shd w:val="clear" w:color="auto" w:fill="FFFFFF"/>
            <w:vAlign w:val="center"/>
          </w:tcPr>
          <w:p w:rsidR="00392378" w:rsidRPr="00D72E20" w:rsidRDefault="00392378" w:rsidP="00245BE1">
            <w:pPr>
              <w:framePr w:w="10138" w:wrap="notBeside" w:vAnchor="text" w:hAnchor="text" w:xAlign="center" w:y="1"/>
              <w:spacing w:line="240" w:lineRule="exact"/>
            </w:pPr>
            <w:r w:rsidRPr="00D72E20">
              <w:rPr>
                <w:rStyle w:val="26"/>
              </w:rPr>
              <w:t>3</w:t>
            </w:r>
          </w:p>
        </w:tc>
        <w:tc>
          <w:tcPr>
            <w:tcW w:w="994" w:type="dxa"/>
            <w:tcBorders>
              <w:top w:val="single" w:sz="4" w:space="0" w:color="auto"/>
              <w:left w:val="single" w:sz="4" w:space="0" w:color="auto"/>
            </w:tcBorders>
            <w:shd w:val="clear" w:color="auto" w:fill="FFFFFF"/>
            <w:vAlign w:val="bottom"/>
          </w:tcPr>
          <w:p w:rsidR="00392378" w:rsidRPr="00D72E20" w:rsidRDefault="00392378" w:rsidP="00245BE1">
            <w:pPr>
              <w:framePr w:w="10138" w:wrap="notBeside" w:vAnchor="text" w:hAnchor="text" w:xAlign="center" w:y="1"/>
              <w:spacing w:line="240" w:lineRule="exact"/>
            </w:pPr>
            <w:r w:rsidRPr="00D72E20">
              <w:rPr>
                <w:rStyle w:val="26"/>
              </w:rPr>
              <w:t>2</w:t>
            </w:r>
          </w:p>
        </w:tc>
        <w:tc>
          <w:tcPr>
            <w:tcW w:w="1125" w:type="dxa"/>
            <w:tcBorders>
              <w:top w:val="single" w:sz="4" w:space="0" w:color="auto"/>
              <w:left w:val="single" w:sz="4" w:space="0" w:color="auto"/>
            </w:tcBorders>
            <w:shd w:val="clear" w:color="auto" w:fill="FFFFFF"/>
            <w:vAlign w:val="bottom"/>
          </w:tcPr>
          <w:p w:rsidR="00392378" w:rsidRPr="00D72E20" w:rsidRDefault="00392378" w:rsidP="00245BE1">
            <w:pPr>
              <w:framePr w:w="10138" w:wrap="notBeside" w:vAnchor="text" w:hAnchor="text" w:xAlign="center" w:y="1"/>
              <w:spacing w:line="240" w:lineRule="exact"/>
              <w:jc w:val="both"/>
            </w:pPr>
            <w:r w:rsidRPr="00D72E20">
              <w:rPr>
                <w:rStyle w:val="26"/>
              </w:rPr>
              <w:t>1</w:t>
            </w:r>
          </w:p>
        </w:tc>
        <w:tc>
          <w:tcPr>
            <w:tcW w:w="1067" w:type="dxa"/>
            <w:tcBorders>
              <w:top w:val="single" w:sz="4" w:space="0" w:color="auto"/>
              <w:left w:val="single" w:sz="4" w:space="0" w:color="auto"/>
              <w:right w:val="single" w:sz="4" w:space="0" w:color="auto"/>
            </w:tcBorders>
            <w:shd w:val="clear" w:color="auto" w:fill="FFFFFF"/>
            <w:vAlign w:val="bottom"/>
          </w:tcPr>
          <w:p w:rsidR="00392378" w:rsidRPr="00D72E20" w:rsidRDefault="00392378" w:rsidP="00245BE1">
            <w:pPr>
              <w:framePr w:w="10138" w:wrap="notBeside" w:vAnchor="text" w:hAnchor="text" w:xAlign="center" w:y="1"/>
              <w:spacing w:line="240" w:lineRule="exact"/>
              <w:jc w:val="both"/>
            </w:pPr>
            <w:r w:rsidRPr="00D72E20">
              <w:rPr>
                <w:rStyle w:val="26"/>
              </w:rPr>
              <w:t>0</w:t>
            </w:r>
          </w:p>
        </w:tc>
      </w:tr>
      <w:tr w:rsidR="00392378" w:rsidRPr="00D72E20" w:rsidTr="00245BE1">
        <w:trPr>
          <w:trHeight w:hRule="exact" w:val="625"/>
          <w:jc w:val="center"/>
        </w:trPr>
        <w:tc>
          <w:tcPr>
            <w:tcW w:w="3952" w:type="dxa"/>
            <w:tcBorders>
              <w:top w:val="single" w:sz="4" w:space="0" w:color="auto"/>
              <w:left w:val="single" w:sz="4" w:space="0" w:color="auto"/>
            </w:tcBorders>
            <w:shd w:val="clear" w:color="auto" w:fill="FFFFFF"/>
            <w:vAlign w:val="bottom"/>
          </w:tcPr>
          <w:p w:rsidR="00392378" w:rsidRPr="00D72E20" w:rsidRDefault="00392378" w:rsidP="00245BE1">
            <w:pPr>
              <w:framePr w:w="10138" w:wrap="notBeside" w:vAnchor="text" w:hAnchor="text" w:xAlign="center" w:y="1"/>
              <w:spacing w:line="274" w:lineRule="exact"/>
            </w:pPr>
            <w:r w:rsidRPr="00D72E20">
              <w:rPr>
                <w:rStyle w:val="27"/>
              </w:rPr>
              <w:t>1.Преподаватель повышает голос, проявляет неуважение к студентам</w:t>
            </w:r>
          </w:p>
        </w:tc>
        <w:tc>
          <w:tcPr>
            <w:tcW w:w="1130"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848"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989"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994"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1125"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1067"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pPr>
          </w:p>
        </w:tc>
      </w:tr>
      <w:tr w:rsidR="00392378" w:rsidRPr="00D72E20" w:rsidTr="00245BE1">
        <w:trPr>
          <w:trHeight w:hRule="exact" w:val="1175"/>
          <w:jc w:val="center"/>
        </w:trPr>
        <w:tc>
          <w:tcPr>
            <w:tcW w:w="3952" w:type="dxa"/>
            <w:tcBorders>
              <w:top w:val="single" w:sz="4" w:space="0" w:color="auto"/>
              <w:left w:val="single" w:sz="4" w:space="0" w:color="auto"/>
            </w:tcBorders>
            <w:shd w:val="clear" w:color="auto" w:fill="FFFFFF"/>
            <w:vAlign w:val="bottom"/>
          </w:tcPr>
          <w:p w:rsidR="00392378" w:rsidRPr="00D72E20" w:rsidRDefault="00392378" w:rsidP="00245BE1">
            <w:pPr>
              <w:framePr w:w="10138" w:wrap="notBeside" w:vAnchor="text" w:hAnchor="text" w:xAlign="center" w:y="1"/>
              <w:spacing w:line="274" w:lineRule="exact"/>
              <w:jc w:val="both"/>
            </w:pPr>
            <w:r w:rsidRPr="00D72E20">
              <w:rPr>
                <w:rStyle w:val="27"/>
              </w:rPr>
              <w:t>2.Преподаватель не учитывает жизненные обстоятельства студентов, послужившие причиной невыполнения его требований</w:t>
            </w:r>
          </w:p>
        </w:tc>
        <w:tc>
          <w:tcPr>
            <w:tcW w:w="1130"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848"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989"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994"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1125" w:type="dxa"/>
            <w:tcBorders>
              <w:top w:val="single" w:sz="4" w:space="0" w:color="auto"/>
              <w:left w:val="single" w:sz="4" w:space="0" w:color="auto"/>
            </w:tcBorders>
            <w:shd w:val="clear" w:color="auto" w:fill="FFFFFF"/>
          </w:tcPr>
          <w:p w:rsidR="00392378" w:rsidRPr="00D72E20" w:rsidRDefault="00392378" w:rsidP="00245BE1">
            <w:pPr>
              <w:framePr w:w="10138" w:wrap="notBeside" w:vAnchor="text" w:hAnchor="text" w:xAlign="center" w:y="1"/>
            </w:pPr>
          </w:p>
        </w:tc>
        <w:tc>
          <w:tcPr>
            <w:tcW w:w="1067" w:type="dxa"/>
            <w:tcBorders>
              <w:top w:val="single" w:sz="4" w:space="0" w:color="auto"/>
              <w:left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pPr>
          </w:p>
        </w:tc>
      </w:tr>
      <w:tr w:rsidR="00392378" w:rsidRPr="00D72E20" w:rsidTr="00245BE1">
        <w:trPr>
          <w:trHeight w:hRule="exact" w:val="1150"/>
          <w:jc w:val="center"/>
        </w:trPr>
        <w:tc>
          <w:tcPr>
            <w:tcW w:w="3952"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138" w:wrap="notBeside" w:vAnchor="text" w:hAnchor="text" w:xAlign="center" w:y="1"/>
              <w:spacing w:line="274" w:lineRule="exact"/>
              <w:jc w:val="both"/>
            </w:pPr>
            <w:r w:rsidRPr="00D72E20">
              <w:rPr>
                <w:rStyle w:val="27"/>
              </w:rPr>
              <w:t>3.Преподаватель учитывает пожелания студентов относительно организации занятий, формы проведения экзаменов</w:t>
            </w:r>
          </w:p>
        </w:tc>
        <w:tc>
          <w:tcPr>
            <w:tcW w:w="113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848"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89"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9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125"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jc w:val="both"/>
            </w:pPr>
          </w:p>
        </w:tc>
      </w:tr>
      <w:tr w:rsidR="00392378" w:rsidRPr="00D72E20" w:rsidTr="00245BE1">
        <w:trPr>
          <w:trHeight w:hRule="exact" w:val="604"/>
          <w:jc w:val="center"/>
        </w:trPr>
        <w:tc>
          <w:tcPr>
            <w:tcW w:w="3952"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138" w:wrap="notBeside" w:vAnchor="text" w:hAnchor="text" w:xAlign="center" w:y="1"/>
              <w:spacing w:line="274" w:lineRule="exact"/>
              <w:jc w:val="both"/>
              <w:rPr>
                <w:rStyle w:val="27"/>
              </w:rPr>
            </w:pPr>
            <w:r w:rsidRPr="00D72E20">
              <w:rPr>
                <w:rStyle w:val="27"/>
              </w:rPr>
              <w:t>4.Преподаватель заинтересовывает излагаемым материалом</w:t>
            </w:r>
          </w:p>
        </w:tc>
        <w:tc>
          <w:tcPr>
            <w:tcW w:w="113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848"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89"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9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125"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jc w:val="both"/>
            </w:pPr>
          </w:p>
        </w:tc>
      </w:tr>
      <w:tr w:rsidR="00392378" w:rsidRPr="00D72E20" w:rsidTr="00245BE1">
        <w:trPr>
          <w:trHeight w:hRule="exact" w:val="1217"/>
          <w:jc w:val="center"/>
        </w:trPr>
        <w:tc>
          <w:tcPr>
            <w:tcW w:w="3952"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spacing w:line="274" w:lineRule="exact"/>
              <w:jc w:val="both"/>
            </w:pPr>
            <w:r w:rsidRPr="00D72E20">
              <w:rPr>
                <w:rStyle w:val="28"/>
              </w:rPr>
              <w:t>5.Преподаватель согласовывает со студентами свою систему требований и четко ее соблюдает сам, добивается выполнения ее студентами</w:t>
            </w:r>
          </w:p>
        </w:tc>
        <w:tc>
          <w:tcPr>
            <w:tcW w:w="113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848"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89"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9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125"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jc w:val="both"/>
            </w:pPr>
          </w:p>
        </w:tc>
      </w:tr>
      <w:tr w:rsidR="00392378" w:rsidRPr="00D72E20" w:rsidTr="00245BE1">
        <w:trPr>
          <w:trHeight w:hRule="exact" w:val="646"/>
          <w:jc w:val="center"/>
        </w:trPr>
        <w:tc>
          <w:tcPr>
            <w:tcW w:w="3952" w:type="dxa"/>
            <w:tcBorders>
              <w:top w:val="single" w:sz="4" w:space="0" w:color="auto"/>
              <w:left w:val="single" w:sz="4" w:space="0" w:color="auto"/>
              <w:bottom w:val="single" w:sz="4" w:space="0" w:color="auto"/>
            </w:tcBorders>
            <w:shd w:val="clear" w:color="auto" w:fill="FFFFFF"/>
            <w:vAlign w:val="bottom"/>
          </w:tcPr>
          <w:p w:rsidR="00392378" w:rsidRPr="00D72E20" w:rsidRDefault="00392378" w:rsidP="00245BE1">
            <w:pPr>
              <w:framePr w:w="10138" w:wrap="notBeside" w:vAnchor="text" w:hAnchor="text" w:xAlign="center" w:y="1"/>
              <w:spacing w:line="274" w:lineRule="exact"/>
              <w:jc w:val="both"/>
            </w:pPr>
            <w:r w:rsidRPr="00D72E20">
              <w:rPr>
                <w:rStyle w:val="27"/>
              </w:rPr>
              <w:t>6.Я бы рекомендовал(а) курс данного преподавателя другим студентам</w:t>
            </w:r>
          </w:p>
        </w:tc>
        <w:tc>
          <w:tcPr>
            <w:tcW w:w="1130"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848"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89"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994"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125" w:type="dxa"/>
            <w:tcBorders>
              <w:top w:val="single" w:sz="4" w:space="0" w:color="auto"/>
              <w:left w:val="single" w:sz="4" w:space="0" w:color="auto"/>
              <w:bottom w:val="single" w:sz="4" w:space="0" w:color="auto"/>
            </w:tcBorders>
            <w:shd w:val="clear" w:color="auto" w:fill="FFFFFF"/>
          </w:tcPr>
          <w:p w:rsidR="00392378" w:rsidRPr="00D72E20" w:rsidRDefault="00392378" w:rsidP="00245BE1">
            <w:pPr>
              <w:framePr w:w="10138" w:wrap="notBeside" w:vAnchor="text" w:hAnchor="text" w:xAlign="center" w:y="1"/>
              <w:jc w:val="both"/>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92378" w:rsidRPr="00D72E20" w:rsidRDefault="00392378" w:rsidP="00245BE1">
            <w:pPr>
              <w:framePr w:w="10138" w:wrap="notBeside" w:vAnchor="text" w:hAnchor="text" w:xAlign="center" w:y="1"/>
              <w:jc w:val="both"/>
            </w:pPr>
          </w:p>
        </w:tc>
      </w:tr>
    </w:tbl>
    <w:p w:rsidR="00392378" w:rsidRPr="00D72E20" w:rsidRDefault="00392378" w:rsidP="00392378">
      <w:pPr>
        <w:framePr w:w="10138" w:wrap="notBeside" w:vAnchor="text" w:hAnchor="text" w:xAlign="center" w:y="1"/>
        <w:jc w:val="both"/>
      </w:pPr>
    </w:p>
    <w:p w:rsidR="00392378" w:rsidRPr="00D72E20" w:rsidRDefault="00392378" w:rsidP="00392378">
      <w:pPr>
        <w:pStyle w:val="affa"/>
        <w:framePr w:w="10138" w:wrap="notBeside" w:vAnchor="text" w:hAnchor="text" w:xAlign="center" w:y="1"/>
        <w:shd w:val="clear" w:color="auto" w:fill="auto"/>
        <w:spacing w:line="240" w:lineRule="exact"/>
      </w:pPr>
    </w:p>
    <w:p w:rsidR="00392378" w:rsidRPr="000C19C8" w:rsidRDefault="00392378" w:rsidP="00392378">
      <w:pPr>
        <w:pStyle w:val="affa"/>
        <w:framePr w:w="10138" w:wrap="notBeside" w:vAnchor="text" w:hAnchor="text" w:xAlign="center" w:y="1"/>
        <w:shd w:val="clear" w:color="auto" w:fill="auto"/>
        <w:spacing w:line="240" w:lineRule="exact"/>
      </w:pPr>
      <w:r w:rsidRPr="00D72E20">
        <w:t>Благодарим за участие!</w:t>
      </w:r>
    </w:p>
    <w:p w:rsidR="00392378" w:rsidRPr="000C19C8" w:rsidRDefault="00392378" w:rsidP="00392378">
      <w:pPr>
        <w:pStyle w:val="affa"/>
        <w:framePr w:w="10138" w:wrap="notBeside" w:vAnchor="text" w:hAnchor="text" w:xAlign="center" w:y="1"/>
        <w:shd w:val="clear" w:color="auto" w:fill="auto"/>
        <w:spacing w:line="240" w:lineRule="exact"/>
      </w:pPr>
    </w:p>
    <w:p w:rsidR="00392378" w:rsidRPr="000C19C8" w:rsidRDefault="00392378" w:rsidP="00392378">
      <w:pPr>
        <w:framePr w:w="10138" w:wrap="notBeside" w:vAnchor="text" w:hAnchor="text" w:xAlign="center" w:y="1"/>
      </w:pPr>
    </w:p>
    <w:p w:rsidR="00392378" w:rsidRPr="000C19C8" w:rsidRDefault="00392378" w:rsidP="00392378"/>
    <w:p w:rsidR="00392378" w:rsidRPr="000C19C8" w:rsidRDefault="00392378" w:rsidP="00392378"/>
    <w:p w:rsidR="00596E02" w:rsidRPr="005C6899" w:rsidRDefault="00596E02" w:rsidP="00596E02">
      <w:pPr>
        <w:spacing w:after="0"/>
        <w:jc w:val="right"/>
        <w:rPr>
          <w:rFonts w:ascii="Times New Roman" w:hAnsi="Times New Roman"/>
          <w:b/>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Приложение 1</w:t>
      </w:r>
      <w:r w:rsidR="004F1E17">
        <w:rPr>
          <w:rFonts w:ascii="Times New Roman" w:hAnsi="Times New Roman"/>
          <w:b/>
          <w:i/>
          <w:caps/>
          <w:color w:val="1F497D"/>
          <w:sz w:val="28"/>
          <w:szCs w:val="28"/>
        </w:rPr>
        <w:t>2</w:t>
      </w:r>
    </w:p>
    <w:p w:rsidR="004F1E17" w:rsidRPr="004F1E17" w:rsidRDefault="004F1E17" w:rsidP="004F1E17">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Pr="005C6899" w:rsidRDefault="00596E02" w:rsidP="00596E02">
      <w:pPr>
        <w:spacing w:after="0" w:line="240" w:lineRule="auto"/>
        <w:jc w:val="center"/>
        <w:rPr>
          <w:rFonts w:ascii="Times New Roman" w:hAnsi="Times New Roman"/>
          <w:b/>
          <w:caps/>
          <w:color w:val="44546A" w:themeColor="text2"/>
          <w:sz w:val="28"/>
          <w:szCs w:val="28"/>
        </w:rPr>
      </w:pPr>
    </w:p>
    <w:p w:rsidR="00596E02"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Анкета: Удовлетворенность персонала</w:t>
      </w:r>
    </w:p>
    <w:p w:rsidR="00596E02" w:rsidRPr="005C6899" w:rsidRDefault="00596E02" w:rsidP="00596E02">
      <w:pPr>
        <w:spacing w:after="0" w:line="240" w:lineRule="auto"/>
        <w:jc w:val="center"/>
        <w:rPr>
          <w:rFonts w:ascii="Times New Roman" w:hAnsi="Times New Roman"/>
          <w:b/>
          <w:caps/>
          <w:color w:val="44546A" w:themeColor="text2"/>
          <w:sz w:val="28"/>
          <w:szCs w:val="28"/>
        </w:rPr>
      </w:pP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      Показатели восприятия: </w:t>
      </w:r>
    </w:p>
    <w:p w:rsidR="00596E02" w:rsidRPr="005C6899" w:rsidRDefault="00596E02" w:rsidP="00596E02">
      <w:pPr>
        <w:spacing w:after="0"/>
        <w:jc w:val="both"/>
        <w:rPr>
          <w:rFonts w:ascii="Times New Roman" w:hAnsi="Times New Roman"/>
          <w:sz w:val="28"/>
          <w:szCs w:val="28"/>
        </w:rPr>
      </w:pPr>
    </w:p>
    <w:p w:rsidR="00596E02" w:rsidRPr="005C6899" w:rsidRDefault="00596E02" w:rsidP="00596E02">
      <w:pPr>
        <w:numPr>
          <w:ilvl w:val="0"/>
          <w:numId w:val="3"/>
        </w:numPr>
        <w:spacing w:after="0"/>
        <w:jc w:val="both"/>
        <w:rPr>
          <w:rFonts w:ascii="Times New Roman" w:hAnsi="Times New Roman"/>
          <w:sz w:val="28"/>
          <w:szCs w:val="28"/>
        </w:rPr>
      </w:pPr>
      <w:r w:rsidRPr="005C6899">
        <w:rPr>
          <w:rFonts w:ascii="Times New Roman" w:hAnsi="Times New Roman"/>
          <w:sz w:val="28"/>
          <w:szCs w:val="28"/>
        </w:rPr>
        <w:t>Участие персонала в управлении ОП:</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доступность информации,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полномочия,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участие в принятии решений,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удовлетворенность переменами и их внедрением. </w:t>
      </w:r>
    </w:p>
    <w:p w:rsidR="00596E02" w:rsidRPr="005C6899" w:rsidRDefault="00596E02" w:rsidP="00596E02">
      <w:pPr>
        <w:numPr>
          <w:ilvl w:val="0"/>
          <w:numId w:val="3"/>
        </w:numPr>
        <w:spacing w:after="0" w:line="240" w:lineRule="auto"/>
        <w:jc w:val="both"/>
        <w:rPr>
          <w:rFonts w:ascii="Times New Roman" w:hAnsi="Times New Roman"/>
          <w:sz w:val="28"/>
          <w:szCs w:val="28"/>
        </w:rPr>
      </w:pPr>
      <w:r w:rsidRPr="005C6899">
        <w:rPr>
          <w:rFonts w:ascii="Times New Roman" w:hAnsi="Times New Roman"/>
          <w:sz w:val="28"/>
          <w:szCs w:val="28"/>
        </w:rPr>
        <w:t xml:space="preserve">Развитие потенциала работников: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продвижение по службе,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возможность учиться и совершенствоваться. </w:t>
      </w:r>
    </w:p>
    <w:p w:rsidR="00596E02" w:rsidRPr="005C6899" w:rsidRDefault="00596E02" w:rsidP="00596E02">
      <w:pPr>
        <w:numPr>
          <w:ilvl w:val="0"/>
          <w:numId w:val="3"/>
        </w:numPr>
        <w:spacing w:after="0" w:line="240" w:lineRule="auto"/>
        <w:jc w:val="both"/>
        <w:rPr>
          <w:rFonts w:ascii="Times New Roman" w:hAnsi="Times New Roman"/>
          <w:sz w:val="28"/>
          <w:szCs w:val="28"/>
        </w:rPr>
      </w:pPr>
      <w:r w:rsidRPr="005C6899">
        <w:rPr>
          <w:rFonts w:ascii="Times New Roman" w:hAnsi="Times New Roman"/>
          <w:sz w:val="28"/>
          <w:szCs w:val="28"/>
        </w:rPr>
        <w:t xml:space="preserve">Психологический климат в коллективе: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отношение со стороны руководства,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отношения в коллективе. </w:t>
      </w:r>
    </w:p>
    <w:p w:rsidR="00596E02" w:rsidRPr="005C6899" w:rsidRDefault="00596E02" w:rsidP="00596E02">
      <w:pPr>
        <w:numPr>
          <w:ilvl w:val="0"/>
          <w:numId w:val="3"/>
        </w:numPr>
        <w:spacing w:after="0" w:line="240" w:lineRule="auto"/>
        <w:jc w:val="both"/>
        <w:rPr>
          <w:rFonts w:ascii="Times New Roman" w:hAnsi="Times New Roman"/>
          <w:sz w:val="28"/>
          <w:szCs w:val="28"/>
        </w:rPr>
      </w:pPr>
      <w:r w:rsidRPr="005C6899">
        <w:rPr>
          <w:rFonts w:ascii="Times New Roman" w:hAnsi="Times New Roman"/>
          <w:sz w:val="28"/>
          <w:szCs w:val="28"/>
        </w:rPr>
        <w:t xml:space="preserve">Социальные вопросы: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равные возможности,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условия найма,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удобства и услуги,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охрана здоровья, безопасность труда,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гарантии занятости,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оплата труда и льготы.</w:t>
      </w:r>
    </w:p>
    <w:p w:rsidR="00596E02" w:rsidRPr="005C6899" w:rsidRDefault="00596E02" w:rsidP="00596E02">
      <w:pPr>
        <w:numPr>
          <w:ilvl w:val="0"/>
          <w:numId w:val="3"/>
        </w:numPr>
        <w:spacing w:after="0" w:line="240" w:lineRule="auto"/>
        <w:jc w:val="both"/>
        <w:rPr>
          <w:rFonts w:ascii="Times New Roman" w:hAnsi="Times New Roman"/>
          <w:sz w:val="28"/>
          <w:szCs w:val="28"/>
        </w:rPr>
      </w:pPr>
      <w:r w:rsidRPr="005C6899">
        <w:rPr>
          <w:rFonts w:ascii="Times New Roman" w:hAnsi="Times New Roman"/>
          <w:sz w:val="28"/>
          <w:szCs w:val="28"/>
        </w:rPr>
        <w:t xml:space="preserve">Общий имидж организации: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удовлетворенность деятельностью руководства организации, </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удовлетворенность ценностями, миссией, видением, политикой и стратегией организации,</w:t>
      </w:r>
    </w:p>
    <w:p w:rsidR="00596E02" w:rsidRPr="005C6899" w:rsidRDefault="00596E02" w:rsidP="00596E02">
      <w:pPr>
        <w:spacing w:after="0"/>
        <w:jc w:val="both"/>
        <w:rPr>
          <w:rFonts w:ascii="Times New Roman" w:hAnsi="Times New Roman"/>
          <w:sz w:val="28"/>
          <w:szCs w:val="28"/>
        </w:rPr>
      </w:pPr>
      <w:r w:rsidRPr="005C6899">
        <w:rPr>
          <w:rFonts w:ascii="Times New Roman" w:hAnsi="Times New Roman"/>
          <w:sz w:val="28"/>
          <w:szCs w:val="28"/>
        </w:rPr>
        <w:t xml:space="preserve">удовлетворенность ролью организации в жизни общества. </w:t>
      </w:r>
    </w:p>
    <w:p w:rsidR="00596E02" w:rsidRPr="005C6899" w:rsidRDefault="00596E02" w:rsidP="00596E02">
      <w:pPr>
        <w:spacing w:after="0"/>
        <w:jc w:val="both"/>
        <w:rPr>
          <w:rFonts w:ascii="Times New Roman" w:hAnsi="Times New Roman"/>
          <w:sz w:val="28"/>
          <w:szCs w:val="28"/>
        </w:rPr>
      </w:pPr>
    </w:p>
    <w:p w:rsidR="00596E02" w:rsidRPr="0072717A" w:rsidRDefault="00596E02" w:rsidP="00596E02">
      <w:pPr>
        <w:spacing w:after="0" w:line="240" w:lineRule="auto"/>
        <w:jc w:val="right"/>
        <w:rPr>
          <w:rFonts w:ascii="Times New Roman" w:hAnsi="Times New Roman"/>
          <w:b/>
          <w:i/>
          <w:color w:val="1F4E79" w:themeColor="accent1" w:themeShade="80"/>
          <w:sz w:val="28"/>
          <w:szCs w:val="28"/>
        </w:rPr>
      </w:pPr>
      <w:r w:rsidRPr="0072717A">
        <w:rPr>
          <w:rFonts w:ascii="Times New Roman" w:hAnsi="Times New Roman"/>
          <w:b/>
          <w:i/>
          <w:color w:val="1F4E79" w:themeColor="accent1" w:themeShade="80"/>
          <w:sz w:val="28"/>
          <w:szCs w:val="28"/>
        </w:rPr>
        <w:t>ПРИЛОЖЕНИЕ 1</w:t>
      </w:r>
      <w:r w:rsidR="004F1E17">
        <w:rPr>
          <w:rFonts w:ascii="Times New Roman" w:hAnsi="Times New Roman"/>
          <w:b/>
          <w:i/>
          <w:color w:val="1F4E79" w:themeColor="accent1" w:themeShade="80"/>
          <w:sz w:val="28"/>
          <w:szCs w:val="28"/>
        </w:rPr>
        <w:t>3</w:t>
      </w:r>
    </w:p>
    <w:p w:rsidR="004F1E17" w:rsidRPr="004F1E17" w:rsidRDefault="004F1E17" w:rsidP="004F1E17">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Default="00596E02" w:rsidP="00596E02">
      <w:pPr>
        <w:spacing w:after="0" w:line="240" w:lineRule="auto"/>
        <w:jc w:val="center"/>
        <w:rPr>
          <w:rFonts w:ascii="Times New Roman" w:hAnsi="Times New Roman"/>
          <w:b/>
          <w:color w:val="1F4E79" w:themeColor="accent1" w:themeShade="80"/>
          <w:sz w:val="28"/>
          <w:szCs w:val="28"/>
        </w:rPr>
      </w:pPr>
      <w:r w:rsidRPr="00C81A77">
        <w:rPr>
          <w:rFonts w:ascii="Times New Roman" w:hAnsi="Times New Roman"/>
          <w:b/>
          <w:color w:val="1F4E79" w:themeColor="accent1" w:themeShade="80"/>
          <w:sz w:val="28"/>
          <w:szCs w:val="28"/>
        </w:rPr>
        <w:t xml:space="preserve">АНКЕТА </w:t>
      </w:r>
    </w:p>
    <w:p w:rsidR="00392378" w:rsidRPr="00392378" w:rsidRDefault="00392378" w:rsidP="00392378">
      <w:pPr>
        <w:ind w:left="360"/>
        <w:jc w:val="center"/>
        <w:rPr>
          <w:rFonts w:ascii="Times New Roman" w:hAnsi="Times New Roman"/>
          <w:b/>
          <w:sz w:val="28"/>
          <w:szCs w:val="28"/>
        </w:rPr>
      </w:pPr>
      <w:r w:rsidRPr="00392378">
        <w:rPr>
          <w:rFonts w:ascii="Times New Roman" w:hAnsi="Times New Roman"/>
          <w:b/>
          <w:sz w:val="28"/>
          <w:szCs w:val="28"/>
        </w:rPr>
        <w:t>Формуляр по оценке курса</w:t>
      </w:r>
    </w:p>
    <w:p w:rsidR="00392378" w:rsidRPr="00392378" w:rsidRDefault="00392378" w:rsidP="00392378">
      <w:pPr>
        <w:ind w:firstLine="709"/>
        <w:jc w:val="both"/>
        <w:rPr>
          <w:rFonts w:ascii="Times New Roman" w:hAnsi="Times New Roman"/>
          <w:b/>
          <w:i/>
          <w:sz w:val="28"/>
          <w:szCs w:val="28"/>
        </w:rPr>
      </w:pPr>
      <w:r w:rsidRPr="00392378">
        <w:rPr>
          <w:rFonts w:ascii="Times New Roman" w:hAnsi="Times New Roman"/>
          <w:b/>
          <w:i/>
          <w:sz w:val="28"/>
          <w:szCs w:val="28"/>
        </w:rPr>
        <w:t>Уважаемый студент!</w:t>
      </w:r>
    </w:p>
    <w:p w:rsidR="00392378" w:rsidRPr="00392378" w:rsidRDefault="00392378" w:rsidP="00392378">
      <w:pPr>
        <w:ind w:firstLine="709"/>
        <w:jc w:val="both"/>
        <w:rPr>
          <w:rFonts w:ascii="Times New Roman" w:hAnsi="Times New Roman"/>
          <w:i/>
          <w:sz w:val="28"/>
          <w:szCs w:val="28"/>
        </w:rPr>
      </w:pPr>
      <w:r w:rsidRPr="00392378">
        <w:rPr>
          <w:rFonts w:ascii="Times New Roman" w:hAnsi="Times New Roman"/>
          <w:i/>
          <w:sz w:val="28"/>
          <w:szCs w:val="28"/>
        </w:rPr>
        <w:t>Просим Вас принять участие в социологическом исследовании, которое проводится с целью определения качества организации учебного процесса в рамках конкретного курса (дисциплины).</w:t>
      </w:r>
    </w:p>
    <w:p w:rsidR="00392378" w:rsidRPr="00392378" w:rsidRDefault="00392378" w:rsidP="00392378">
      <w:pPr>
        <w:ind w:firstLine="709"/>
        <w:jc w:val="both"/>
        <w:rPr>
          <w:rFonts w:ascii="Times New Roman" w:hAnsi="Times New Roman"/>
          <w:i/>
          <w:iCs/>
          <w:sz w:val="28"/>
          <w:szCs w:val="28"/>
        </w:rPr>
      </w:pPr>
      <w:r w:rsidRPr="00392378">
        <w:rPr>
          <w:rFonts w:ascii="Times New Roman" w:hAnsi="Times New Roman"/>
          <w:i/>
          <w:iCs/>
          <w:sz w:val="28"/>
          <w:szCs w:val="28"/>
        </w:rPr>
        <w:lastRenderedPageBreak/>
        <w:t>Анкета анонимная. Результаты исследования всецело зависят от искренности ваших ответов. При обработке анкеты данные будут использованы в обобщенном виде. Для заполнения Вам необходимо выбрать и обвести кружком один вариант ответа, соответствующий Вашему мнению.</w:t>
      </w:r>
    </w:p>
    <w:p w:rsidR="00392378" w:rsidRPr="00392378" w:rsidRDefault="00392378" w:rsidP="00392378">
      <w:pPr>
        <w:ind w:left="360"/>
        <w:jc w:val="both"/>
        <w:rPr>
          <w:rFonts w:ascii="Times New Roman" w:hAnsi="Times New Roman"/>
          <w:i/>
          <w:sz w:val="28"/>
          <w:szCs w:val="28"/>
        </w:rPr>
      </w:pPr>
    </w:p>
    <w:tbl>
      <w:tblPr>
        <w:tblW w:w="0" w:type="auto"/>
        <w:tblInd w:w="108" w:type="dxa"/>
        <w:tblLook w:val="04A0" w:firstRow="1" w:lastRow="0" w:firstColumn="1" w:lastColumn="0" w:noHBand="0" w:noVBand="1"/>
      </w:tblPr>
      <w:tblGrid>
        <w:gridCol w:w="9462"/>
      </w:tblGrid>
      <w:tr w:rsidR="00392378" w:rsidRPr="00392378" w:rsidTr="00245BE1">
        <w:tc>
          <w:tcPr>
            <w:tcW w:w="9462" w:type="dxa"/>
            <w:shd w:val="clear" w:color="auto" w:fill="auto"/>
          </w:tcPr>
          <w:p w:rsidR="00392378" w:rsidRPr="00392378" w:rsidRDefault="00392378" w:rsidP="00245BE1">
            <w:pPr>
              <w:ind w:left="360"/>
              <w:jc w:val="both"/>
              <w:rPr>
                <w:rFonts w:ascii="Times New Roman" w:hAnsi="Times New Roman"/>
                <w:i/>
                <w:sz w:val="28"/>
                <w:szCs w:val="28"/>
              </w:rPr>
            </w:pPr>
            <w:r w:rsidRPr="00392378">
              <w:rPr>
                <w:rFonts w:ascii="Times New Roman" w:hAnsi="Times New Roman"/>
                <w:i/>
                <w:sz w:val="28"/>
                <w:szCs w:val="28"/>
              </w:rPr>
              <w:t>Образовательная программа: ____________________________________________________</w:t>
            </w:r>
          </w:p>
        </w:tc>
      </w:tr>
      <w:tr w:rsidR="00392378" w:rsidRPr="00392378" w:rsidTr="00245BE1">
        <w:tc>
          <w:tcPr>
            <w:tcW w:w="9462" w:type="dxa"/>
            <w:shd w:val="clear" w:color="auto" w:fill="auto"/>
          </w:tcPr>
          <w:p w:rsidR="00392378" w:rsidRPr="00392378" w:rsidRDefault="00392378" w:rsidP="00245BE1">
            <w:pPr>
              <w:ind w:left="360"/>
              <w:jc w:val="both"/>
              <w:rPr>
                <w:rFonts w:ascii="Times New Roman" w:hAnsi="Times New Roman"/>
                <w:i/>
                <w:sz w:val="28"/>
                <w:szCs w:val="28"/>
              </w:rPr>
            </w:pPr>
            <w:r w:rsidRPr="00392378">
              <w:rPr>
                <w:rFonts w:ascii="Times New Roman" w:hAnsi="Times New Roman"/>
                <w:i/>
                <w:sz w:val="28"/>
                <w:szCs w:val="28"/>
              </w:rPr>
              <w:t>Курс: ______________ Форма обучения: _______________ Язык обучения: _____________</w:t>
            </w:r>
          </w:p>
        </w:tc>
      </w:tr>
      <w:tr w:rsidR="00392378" w:rsidRPr="00392378" w:rsidTr="00245BE1">
        <w:tc>
          <w:tcPr>
            <w:tcW w:w="9462" w:type="dxa"/>
            <w:shd w:val="clear" w:color="auto" w:fill="auto"/>
          </w:tcPr>
          <w:p w:rsidR="00392378" w:rsidRPr="00392378" w:rsidRDefault="00392378" w:rsidP="00245BE1">
            <w:pPr>
              <w:ind w:left="360"/>
              <w:jc w:val="both"/>
              <w:rPr>
                <w:rFonts w:ascii="Times New Roman" w:hAnsi="Times New Roman"/>
                <w:i/>
                <w:sz w:val="28"/>
                <w:szCs w:val="28"/>
              </w:rPr>
            </w:pPr>
            <w:r w:rsidRPr="00392378">
              <w:rPr>
                <w:rFonts w:ascii="Times New Roman" w:hAnsi="Times New Roman"/>
                <w:i/>
                <w:sz w:val="28"/>
                <w:szCs w:val="28"/>
              </w:rPr>
              <w:t>Оцениваемый курс (дисциплина): ________________________________________________</w:t>
            </w:r>
          </w:p>
        </w:tc>
      </w:tr>
      <w:tr w:rsidR="00392378" w:rsidRPr="00392378" w:rsidTr="00245BE1">
        <w:tc>
          <w:tcPr>
            <w:tcW w:w="9462" w:type="dxa"/>
            <w:shd w:val="clear" w:color="auto" w:fill="auto"/>
          </w:tcPr>
          <w:p w:rsidR="00392378" w:rsidRPr="00392378" w:rsidRDefault="00392378" w:rsidP="00245BE1">
            <w:pPr>
              <w:ind w:left="360"/>
              <w:jc w:val="both"/>
              <w:rPr>
                <w:rFonts w:ascii="Times New Roman" w:hAnsi="Times New Roman"/>
                <w:i/>
                <w:sz w:val="28"/>
                <w:szCs w:val="28"/>
              </w:rPr>
            </w:pPr>
            <w:r w:rsidRPr="00392378">
              <w:rPr>
                <w:rFonts w:ascii="Times New Roman" w:hAnsi="Times New Roman"/>
                <w:i/>
                <w:sz w:val="28"/>
                <w:szCs w:val="28"/>
              </w:rPr>
              <w:t xml:space="preserve">Ф.И.О. преподавателя: __________________________________________________________ </w:t>
            </w:r>
          </w:p>
        </w:tc>
      </w:tr>
    </w:tbl>
    <w:p w:rsidR="00392378" w:rsidRPr="00392378" w:rsidRDefault="00392378" w:rsidP="00392378">
      <w:pPr>
        <w:ind w:left="360"/>
        <w:jc w:val="both"/>
        <w:rPr>
          <w:rFonts w:ascii="Times New Roman" w:hAnsi="Times New Roman"/>
          <w:i/>
          <w:sz w:val="28"/>
          <w:szCs w:val="28"/>
        </w:rPr>
      </w:pPr>
    </w:p>
    <w:p w:rsidR="00392378" w:rsidRPr="00392378" w:rsidRDefault="00392378" w:rsidP="00392378">
      <w:pPr>
        <w:pStyle w:val="af4"/>
        <w:numPr>
          <w:ilvl w:val="0"/>
          <w:numId w:val="34"/>
        </w:numPr>
        <w:contextualSpacing/>
        <w:jc w:val="both"/>
        <w:rPr>
          <w:b/>
          <w:i/>
          <w:sz w:val="28"/>
          <w:szCs w:val="28"/>
        </w:rPr>
      </w:pPr>
      <w:r w:rsidRPr="00392378">
        <w:rPr>
          <w:b/>
          <w:i/>
          <w:sz w:val="28"/>
          <w:szCs w:val="28"/>
        </w:rPr>
        <w:t>Оцените каждое приведенное в таблице утверждение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92"/>
        <w:gridCol w:w="992"/>
        <w:gridCol w:w="1276"/>
        <w:gridCol w:w="850"/>
        <w:gridCol w:w="993"/>
      </w:tblGrid>
      <w:tr w:rsidR="00392378" w:rsidRPr="00392378" w:rsidTr="00245BE1">
        <w:trPr>
          <w:trHeight w:val="532"/>
        </w:trPr>
        <w:tc>
          <w:tcPr>
            <w:tcW w:w="4395"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r w:rsidRPr="00392378">
              <w:rPr>
                <w:sz w:val="28"/>
                <w:szCs w:val="28"/>
              </w:rPr>
              <w:t>отлично</w:t>
            </w:r>
          </w:p>
        </w:tc>
        <w:tc>
          <w:tcPr>
            <w:tcW w:w="992" w:type="dxa"/>
          </w:tcPr>
          <w:p w:rsidR="00392378" w:rsidRPr="00392378" w:rsidRDefault="00392378" w:rsidP="00245BE1">
            <w:pPr>
              <w:pStyle w:val="af4"/>
              <w:ind w:left="0"/>
              <w:jc w:val="both"/>
              <w:rPr>
                <w:sz w:val="28"/>
                <w:szCs w:val="28"/>
              </w:rPr>
            </w:pPr>
            <w:r w:rsidRPr="00392378">
              <w:rPr>
                <w:sz w:val="28"/>
                <w:szCs w:val="28"/>
              </w:rPr>
              <w:t>хорошо</w:t>
            </w:r>
          </w:p>
        </w:tc>
        <w:tc>
          <w:tcPr>
            <w:tcW w:w="1276" w:type="dxa"/>
          </w:tcPr>
          <w:p w:rsidR="00392378" w:rsidRPr="00392378" w:rsidRDefault="00392378" w:rsidP="00245BE1">
            <w:pPr>
              <w:pStyle w:val="af4"/>
              <w:ind w:left="0"/>
              <w:jc w:val="both"/>
              <w:rPr>
                <w:sz w:val="28"/>
                <w:szCs w:val="28"/>
              </w:rPr>
            </w:pPr>
            <w:r w:rsidRPr="00392378">
              <w:rPr>
                <w:sz w:val="28"/>
                <w:szCs w:val="28"/>
              </w:rPr>
              <w:t>удовлетворительно</w:t>
            </w:r>
          </w:p>
        </w:tc>
        <w:tc>
          <w:tcPr>
            <w:tcW w:w="850" w:type="dxa"/>
          </w:tcPr>
          <w:p w:rsidR="00392378" w:rsidRPr="00392378" w:rsidRDefault="00392378" w:rsidP="00245BE1">
            <w:pPr>
              <w:pStyle w:val="af4"/>
              <w:ind w:left="0"/>
              <w:jc w:val="both"/>
              <w:rPr>
                <w:sz w:val="28"/>
                <w:szCs w:val="28"/>
              </w:rPr>
            </w:pPr>
            <w:r w:rsidRPr="00392378">
              <w:rPr>
                <w:sz w:val="28"/>
                <w:szCs w:val="28"/>
              </w:rPr>
              <w:t>плохо</w:t>
            </w:r>
          </w:p>
        </w:tc>
        <w:tc>
          <w:tcPr>
            <w:tcW w:w="993" w:type="dxa"/>
          </w:tcPr>
          <w:p w:rsidR="00392378" w:rsidRPr="00392378" w:rsidRDefault="00392378" w:rsidP="00245BE1">
            <w:pPr>
              <w:pStyle w:val="af4"/>
              <w:ind w:left="0"/>
              <w:jc w:val="both"/>
              <w:rPr>
                <w:sz w:val="28"/>
                <w:szCs w:val="28"/>
              </w:rPr>
            </w:pPr>
            <w:r w:rsidRPr="00392378">
              <w:rPr>
                <w:sz w:val="28"/>
                <w:szCs w:val="28"/>
              </w:rPr>
              <w:t>Очень плохо</w:t>
            </w:r>
          </w:p>
        </w:tc>
      </w:tr>
      <w:tr w:rsidR="00392378" w:rsidRPr="00392378" w:rsidTr="00245BE1">
        <w:trPr>
          <w:trHeight w:val="351"/>
        </w:trPr>
        <w:tc>
          <w:tcPr>
            <w:tcW w:w="4395" w:type="dxa"/>
          </w:tcPr>
          <w:p w:rsidR="00392378" w:rsidRPr="00392378" w:rsidRDefault="00392378" w:rsidP="00245BE1">
            <w:pPr>
              <w:pStyle w:val="af4"/>
              <w:ind w:left="0"/>
              <w:jc w:val="both"/>
              <w:rPr>
                <w:sz w:val="28"/>
                <w:szCs w:val="28"/>
              </w:rPr>
            </w:pPr>
            <w:r w:rsidRPr="00392378">
              <w:rPr>
                <w:sz w:val="28"/>
                <w:szCs w:val="28"/>
              </w:rPr>
              <w:t xml:space="preserve">Ваше отношение к содержанию курса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94"/>
        </w:trPr>
        <w:tc>
          <w:tcPr>
            <w:tcW w:w="4395" w:type="dxa"/>
          </w:tcPr>
          <w:p w:rsidR="00392378" w:rsidRPr="00392378" w:rsidRDefault="00392378" w:rsidP="00245BE1">
            <w:pPr>
              <w:pStyle w:val="af4"/>
              <w:ind w:left="0"/>
              <w:jc w:val="both"/>
              <w:rPr>
                <w:sz w:val="28"/>
                <w:szCs w:val="28"/>
              </w:rPr>
            </w:pPr>
            <w:r w:rsidRPr="00392378">
              <w:rPr>
                <w:sz w:val="28"/>
                <w:szCs w:val="28"/>
              </w:rPr>
              <w:t xml:space="preserve">Эффективность преподавания, донесения и объяснения материала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67"/>
        </w:trPr>
        <w:tc>
          <w:tcPr>
            <w:tcW w:w="4395" w:type="dxa"/>
          </w:tcPr>
          <w:p w:rsidR="00392378" w:rsidRPr="00392378" w:rsidRDefault="00392378" w:rsidP="00245BE1">
            <w:pPr>
              <w:pStyle w:val="af4"/>
              <w:ind w:left="0"/>
              <w:jc w:val="both"/>
              <w:rPr>
                <w:sz w:val="28"/>
                <w:szCs w:val="28"/>
              </w:rPr>
            </w:pPr>
            <w:r w:rsidRPr="00392378">
              <w:rPr>
                <w:sz w:val="28"/>
                <w:szCs w:val="28"/>
              </w:rPr>
              <w:t>Формальная организация курса (</w:t>
            </w:r>
            <w:proofErr w:type="spellStart"/>
            <w:r w:rsidRPr="00392378">
              <w:rPr>
                <w:sz w:val="28"/>
                <w:szCs w:val="28"/>
              </w:rPr>
              <w:t>силлабус</w:t>
            </w:r>
            <w:proofErr w:type="spellEnd"/>
            <w:r w:rsidRPr="00392378">
              <w:rPr>
                <w:sz w:val="28"/>
                <w:szCs w:val="28"/>
              </w:rPr>
              <w:t xml:space="preserve">, распределение нагрузки в заданиях и т.п.)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66"/>
        </w:trPr>
        <w:tc>
          <w:tcPr>
            <w:tcW w:w="4395" w:type="dxa"/>
          </w:tcPr>
          <w:p w:rsidR="00392378" w:rsidRPr="00392378" w:rsidRDefault="00392378" w:rsidP="00245BE1">
            <w:pPr>
              <w:pStyle w:val="af4"/>
              <w:ind w:left="0"/>
              <w:jc w:val="both"/>
              <w:rPr>
                <w:sz w:val="28"/>
                <w:szCs w:val="28"/>
              </w:rPr>
            </w:pPr>
            <w:r w:rsidRPr="00392378">
              <w:rPr>
                <w:sz w:val="28"/>
                <w:szCs w:val="28"/>
              </w:rPr>
              <w:t>Использование наглядности в курсе (слайды, схемы, словесные примеры и т.д.)</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48"/>
        </w:trPr>
        <w:tc>
          <w:tcPr>
            <w:tcW w:w="4395" w:type="dxa"/>
          </w:tcPr>
          <w:p w:rsidR="00392378" w:rsidRPr="00392378" w:rsidRDefault="00392378" w:rsidP="00245BE1">
            <w:pPr>
              <w:pStyle w:val="af4"/>
              <w:ind w:left="0"/>
              <w:jc w:val="both"/>
              <w:rPr>
                <w:sz w:val="28"/>
                <w:szCs w:val="28"/>
              </w:rPr>
            </w:pPr>
            <w:r w:rsidRPr="00392378">
              <w:rPr>
                <w:sz w:val="28"/>
                <w:szCs w:val="28"/>
              </w:rPr>
              <w:t xml:space="preserve">Актуальность и ценность тем, рассмотренных в курсе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85"/>
        </w:trPr>
        <w:tc>
          <w:tcPr>
            <w:tcW w:w="4395" w:type="dxa"/>
          </w:tcPr>
          <w:p w:rsidR="00392378" w:rsidRPr="00392378" w:rsidRDefault="00392378" w:rsidP="00245BE1">
            <w:pPr>
              <w:pStyle w:val="af4"/>
              <w:ind w:left="0"/>
              <w:jc w:val="both"/>
              <w:rPr>
                <w:sz w:val="28"/>
                <w:szCs w:val="28"/>
              </w:rPr>
            </w:pPr>
            <w:r w:rsidRPr="00392378">
              <w:rPr>
                <w:sz w:val="28"/>
                <w:szCs w:val="28"/>
              </w:rPr>
              <w:t xml:space="preserve">Возможность участия студентов в формирования содержания курса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85"/>
        </w:trPr>
        <w:tc>
          <w:tcPr>
            <w:tcW w:w="4395" w:type="dxa"/>
          </w:tcPr>
          <w:p w:rsidR="00392378" w:rsidRPr="00392378" w:rsidRDefault="00392378" w:rsidP="00245BE1">
            <w:pPr>
              <w:pStyle w:val="af4"/>
              <w:ind w:left="0"/>
              <w:jc w:val="both"/>
              <w:rPr>
                <w:sz w:val="28"/>
                <w:szCs w:val="28"/>
              </w:rPr>
            </w:pPr>
            <w:r w:rsidRPr="00392378">
              <w:rPr>
                <w:sz w:val="28"/>
                <w:szCs w:val="28"/>
              </w:rPr>
              <w:t>Возможность студентов предлагать формы и методы оценивания</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341"/>
        </w:trPr>
        <w:tc>
          <w:tcPr>
            <w:tcW w:w="4395" w:type="dxa"/>
          </w:tcPr>
          <w:p w:rsidR="00392378" w:rsidRPr="00392378" w:rsidRDefault="00392378" w:rsidP="00245BE1">
            <w:pPr>
              <w:pStyle w:val="af4"/>
              <w:ind w:left="0"/>
              <w:jc w:val="both"/>
              <w:rPr>
                <w:sz w:val="28"/>
                <w:szCs w:val="28"/>
              </w:rPr>
            </w:pPr>
            <w:r w:rsidRPr="00392378">
              <w:rPr>
                <w:sz w:val="28"/>
                <w:szCs w:val="28"/>
              </w:rPr>
              <w:t xml:space="preserve">Объем усвоенной по курсу </w:t>
            </w:r>
            <w:r w:rsidRPr="00392378">
              <w:rPr>
                <w:sz w:val="28"/>
                <w:szCs w:val="28"/>
              </w:rPr>
              <w:lastRenderedPageBreak/>
              <w:t>информации</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276"/>
        </w:trPr>
        <w:tc>
          <w:tcPr>
            <w:tcW w:w="4395" w:type="dxa"/>
          </w:tcPr>
          <w:p w:rsidR="00392378" w:rsidRPr="00392378" w:rsidRDefault="00392378" w:rsidP="00245BE1">
            <w:pPr>
              <w:pStyle w:val="af4"/>
              <w:ind w:left="0"/>
              <w:jc w:val="both"/>
              <w:rPr>
                <w:sz w:val="28"/>
                <w:szCs w:val="28"/>
              </w:rPr>
            </w:pPr>
            <w:r w:rsidRPr="00392378">
              <w:rPr>
                <w:sz w:val="28"/>
                <w:szCs w:val="28"/>
              </w:rPr>
              <w:lastRenderedPageBreak/>
              <w:t xml:space="preserve">Соответствие материала курсу </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r w:rsidR="00392378" w:rsidRPr="00392378" w:rsidTr="00245BE1">
        <w:trPr>
          <w:trHeight w:val="532"/>
        </w:trPr>
        <w:tc>
          <w:tcPr>
            <w:tcW w:w="4395" w:type="dxa"/>
          </w:tcPr>
          <w:p w:rsidR="00392378" w:rsidRPr="00392378" w:rsidRDefault="00392378" w:rsidP="00245BE1">
            <w:pPr>
              <w:pStyle w:val="af4"/>
              <w:ind w:left="0"/>
              <w:jc w:val="both"/>
              <w:rPr>
                <w:sz w:val="28"/>
                <w:szCs w:val="28"/>
              </w:rPr>
            </w:pPr>
            <w:r w:rsidRPr="00392378">
              <w:rPr>
                <w:sz w:val="28"/>
                <w:szCs w:val="28"/>
              </w:rPr>
              <w:t>Дисциплина и посещаемость на занятия по данной дисциплине</w:t>
            </w:r>
          </w:p>
        </w:tc>
        <w:tc>
          <w:tcPr>
            <w:tcW w:w="992" w:type="dxa"/>
          </w:tcPr>
          <w:p w:rsidR="00392378" w:rsidRPr="00392378" w:rsidRDefault="00392378" w:rsidP="00245BE1">
            <w:pPr>
              <w:pStyle w:val="af4"/>
              <w:ind w:left="0"/>
              <w:jc w:val="both"/>
              <w:rPr>
                <w:sz w:val="28"/>
                <w:szCs w:val="28"/>
              </w:rPr>
            </w:pPr>
          </w:p>
        </w:tc>
        <w:tc>
          <w:tcPr>
            <w:tcW w:w="992" w:type="dxa"/>
          </w:tcPr>
          <w:p w:rsidR="00392378" w:rsidRPr="00392378" w:rsidRDefault="00392378" w:rsidP="00245BE1">
            <w:pPr>
              <w:pStyle w:val="af4"/>
              <w:ind w:left="0"/>
              <w:jc w:val="both"/>
              <w:rPr>
                <w:sz w:val="28"/>
                <w:szCs w:val="28"/>
              </w:rPr>
            </w:pPr>
          </w:p>
        </w:tc>
        <w:tc>
          <w:tcPr>
            <w:tcW w:w="1276" w:type="dxa"/>
          </w:tcPr>
          <w:p w:rsidR="00392378" w:rsidRPr="00392378" w:rsidRDefault="00392378" w:rsidP="00245BE1">
            <w:pPr>
              <w:pStyle w:val="af4"/>
              <w:ind w:left="0"/>
              <w:jc w:val="both"/>
              <w:rPr>
                <w:sz w:val="28"/>
                <w:szCs w:val="28"/>
              </w:rPr>
            </w:pPr>
          </w:p>
        </w:tc>
        <w:tc>
          <w:tcPr>
            <w:tcW w:w="850" w:type="dxa"/>
          </w:tcPr>
          <w:p w:rsidR="00392378" w:rsidRPr="00392378" w:rsidRDefault="00392378" w:rsidP="00245BE1">
            <w:pPr>
              <w:pStyle w:val="af4"/>
              <w:ind w:left="0"/>
              <w:jc w:val="both"/>
              <w:rPr>
                <w:sz w:val="28"/>
                <w:szCs w:val="28"/>
              </w:rPr>
            </w:pPr>
          </w:p>
        </w:tc>
        <w:tc>
          <w:tcPr>
            <w:tcW w:w="993" w:type="dxa"/>
          </w:tcPr>
          <w:p w:rsidR="00392378" w:rsidRPr="00392378" w:rsidRDefault="00392378" w:rsidP="00245BE1">
            <w:pPr>
              <w:pStyle w:val="af4"/>
              <w:ind w:left="0"/>
              <w:jc w:val="both"/>
              <w:rPr>
                <w:sz w:val="28"/>
                <w:szCs w:val="28"/>
              </w:rPr>
            </w:pPr>
          </w:p>
        </w:tc>
      </w:tr>
    </w:tbl>
    <w:p w:rsidR="00392378" w:rsidRPr="00392378" w:rsidRDefault="00392378" w:rsidP="00392378">
      <w:pPr>
        <w:pStyle w:val="af4"/>
        <w:jc w:val="both"/>
        <w:rPr>
          <w:b/>
          <w:sz w:val="28"/>
          <w:szCs w:val="28"/>
        </w:rPr>
      </w:pPr>
    </w:p>
    <w:p w:rsidR="00392378" w:rsidRPr="00392378" w:rsidRDefault="00392378" w:rsidP="00392378">
      <w:pPr>
        <w:pStyle w:val="af4"/>
        <w:numPr>
          <w:ilvl w:val="0"/>
          <w:numId w:val="34"/>
        </w:numPr>
        <w:contextualSpacing/>
        <w:jc w:val="both"/>
        <w:rPr>
          <w:b/>
          <w:i/>
          <w:sz w:val="28"/>
          <w:szCs w:val="28"/>
        </w:rPr>
      </w:pPr>
      <w:r w:rsidRPr="00392378">
        <w:rPr>
          <w:b/>
          <w:i/>
          <w:sz w:val="28"/>
          <w:szCs w:val="28"/>
        </w:rPr>
        <w:t>Сколько в среднем часов в неделю Вы потратили на подготовку к данному курсу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851"/>
        <w:gridCol w:w="850"/>
        <w:gridCol w:w="993"/>
        <w:gridCol w:w="992"/>
        <w:gridCol w:w="992"/>
        <w:gridCol w:w="959"/>
      </w:tblGrid>
      <w:tr w:rsidR="00392378" w:rsidRPr="00392378" w:rsidTr="00245BE1">
        <w:trPr>
          <w:trHeight w:val="231"/>
        </w:trPr>
        <w:tc>
          <w:tcPr>
            <w:tcW w:w="3861" w:type="dxa"/>
            <w:vAlign w:val="center"/>
          </w:tcPr>
          <w:p w:rsidR="00392378" w:rsidRPr="00392378" w:rsidRDefault="00392378" w:rsidP="00245BE1">
            <w:pPr>
              <w:jc w:val="center"/>
              <w:rPr>
                <w:rFonts w:ascii="Times New Roman" w:hAnsi="Times New Roman"/>
                <w:sz w:val="28"/>
                <w:szCs w:val="28"/>
              </w:rPr>
            </w:pPr>
            <w:r w:rsidRPr="00392378">
              <w:rPr>
                <w:rFonts w:ascii="Times New Roman" w:hAnsi="Times New Roman"/>
                <w:sz w:val="28"/>
                <w:szCs w:val="28"/>
              </w:rPr>
              <w:t>Виды деятельности</w:t>
            </w:r>
          </w:p>
        </w:tc>
        <w:tc>
          <w:tcPr>
            <w:tcW w:w="851" w:type="dxa"/>
            <w:vAlign w:val="center"/>
          </w:tcPr>
          <w:p w:rsidR="00392378" w:rsidRPr="00392378" w:rsidRDefault="00392378" w:rsidP="00245BE1">
            <w:pPr>
              <w:jc w:val="center"/>
              <w:rPr>
                <w:rFonts w:ascii="Times New Roman" w:hAnsi="Times New Roman"/>
                <w:sz w:val="28"/>
                <w:szCs w:val="28"/>
              </w:rPr>
            </w:pPr>
            <w:r w:rsidRPr="00392378">
              <w:rPr>
                <w:rFonts w:ascii="Times New Roman" w:hAnsi="Times New Roman"/>
                <w:sz w:val="28"/>
                <w:szCs w:val="28"/>
              </w:rPr>
              <w:t>0</w:t>
            </w:r>
          </w:p>
        </w:tc>
        <w:tc>
          <w:tcPr>
            <w:tcW w:w="850" w:type="dxa"/>
            <w:vAlign w:val="center"/>
          </w:tcPr>
          <w:p w:rsidR="00392378" w:rsidRPr="00392378" w:rsidRDefault="00392378" w:rsidP="00245BE1">
            <w:pPr>
              <w:jc w:val="center"/>
              <w:rPr>
                <w:rFonts w:ascii="Times New Roman" w:hAnsi="Times New Roman"/>
                <w:sz w:val="28"/>
                <w:szCs w:val="28"/>
                <w:lang w:val="en-US"/>
              </w:rPr>
            </w:pPr>
            <w:r w:rsidRPr="00392378">
              <w:rPr>
                <w:rFonts w:ascii="Times New Roman" w:hAnsi="Times New Roman"/>
                <w:sz w:val="28"/>
                <w:szCs w:val="28"/>
              </w:rPr>
              <w:t>1-</w:t>
            </w:r>
            <w:r w:rsidRPr="00392378">
              <w:rPr>
                <w:rFonts w:ascii="Times New Roman" w:hAnsi="Times New Roman"/>
                <w:sz w:val="28"/>
                <w:szCs w:val="28"/>
                <w:lang w:val="en-US"/>
              </w:rPr>
              <w:t>2</w:t>
            </w:r>
          </w:p>
        </w:tc>
        <w:tc>
          <w:tcPr>
            <w:tcW w:w="993" w:type="dxa"/>
            <w:vAlign w:val="center"/>
          </w:tcPr>
          <w:p w:rsidR="00392378" w:rsidRPr="00392378" w:rsidRDefault="00392378" w:rsidP="00245BE1">
            <w:pPr>
              <w:jc w:val="center"/>
              <w:rPr>
                <w:rFonts w:ascii="Times New Roman" w:hAnsi="Times New Roman"/>
                <w:sz w:val="28"/>
                <w:szCs w:val="28"/>
                <w:lang w:val="en-US"/>
              </w:rPr>
            </w:pPr>
            <w:r w:rsidRPr="00392378">
              <w:rPr>
                <w:rFonts w:ascii="Times New Roman" w:hAnsi="Times New Roman"/>
                <w:sz w:val="28"/>
                <w:szCs w:val="28"/>
                <w:lang w:val="en-US"/>
              </w:rPr>
              <w:t>3-5</w:t>
            </w:r>
          </w:p>
        </w:tc>
        <w:tc>
          <w:tcPr>
            <w:tcW w:w="992" w:type="dxa"/>
            <w:vAlign w:val="center"/>
          </w:tcPr>
          <w:p w:rsidR="00392378" w:rsidRPr="00392378" w:rsidRDefault="00392378" w:rsidP="00245BE1">
            <w:pPr>
              <w:jc w:val="center"/>
              <w:rPr>
                <w:rFonts w:ascii="Times New Roman" w:hAnsi="Times New Roman"/>
                <w:sz w:val="28"/>
                <w:szCs w:val="28"/>
                <w:lang w:val="en-US"/>
              </w:rPr>
            </w:pPr>
            <w:r w:rsidRPr="00392378">
              <w:rPr>
                <w:rFonts w:ascii="Times New Roman" w:hAnsi="Times New Roman"/>
                <w:sz w:val="28"/>
                <w:szCs w:val="28"/>
                <w:lang w:val="en-US"/>
              </w:rPr>
              <w:t>6-8</w:t>
            </w:r>
          </w:p>
        </w:tc>
        <w:tc>
          <w:tcPr>
            <w:tcW w:w="992" w:type="dxa"/>
            <w:vAlign w:val="center"/>
          </w:tcPr>
          <w:p w:rsidR="00392378" w:rsidRPr="00392378" w:rsidRDefault="00392378" w:rsidP="00245BE1">
            <w:pPr>
              <w:jc w:val="center"/>
              <w:rPr>
                <w:rFonts w:ascii="Times New Roman" w:hAnsi="Times New Roman"/>
                <w:sz w:val="28"/>
                <w:szCs w:val="28"/>
                <w:lang w:val="en-US"/>
              </w:rPr>
            </w:pPr>
            <w:r w:rsidRPr="00392378">
              <w:rPr>
                <w:rFonts w:ascii="Times New Roman" w:hAnsi="Times New Roman"/>
                <w:sz w:val="28"/>
                <w:szCs w:val="28"/>
                <w:lang w:val="en-US"/>
              </w:rPr>
              <w:t>9-12</w:t>
            </w:r>
          </w:p>
        </w:tc>
        <w:tc>
          <w:tcPr>
            <w:tcW w:w="959" w:type="dxa"/>
            <w:vAlign w:val="center"/>
          </w:tcPr>
          <w:p w:rsidR="00392378" w:rsidRPr="00392378" w:rsidRDefault="00392378" w:rsidP="00245BE1">
            <w:pPr>
              <w:jc w:val="center"/>
              <w:rPr>
                <w:rFonts w:ascii="Times New Roman" w:hAnsi="Times New Roman"/>
                <w:sz w:val="28"/>
                <w:szCs w:val="28"/>
              </w:rPr>
            </w:pPr>
            <w:r w:rsidRPr="00392378">
              <w:rPr>
                <w:rFonts w:ascii="Times New Roman" w:hAnsi="Times New Roman"/>
                <w:sz w:val="28"/>
                <w:szCs w:val="28"/>
              </w:rPr>
              <w:t>Более 12</w:t>
            </w:r>
          </w:p>
        </w:tc>
      </w:tr>
      <w:tr w:rsidR="00392378" w:rsidRPr="00392378" w:rsidTr="00245BE1">
        <w:trPr>
          <w:trHeight w:val="240"/>
        </w:trPr>
        <w:tc>
          <w:tcPr>
            <w:tcW w:w="3861" w:type="dxa"/>
          </w:tcPr>
          <w:p w:rsidR="00392378" w:rsidRPr="00392378" w:rsidRDefault="00392378" w:rsidP="00245BE1">
            <w:pPr>
              <w:jc w:val="both"/>
              <w:rPr>
                <w:rFonts w:ascii="Times New Roman" w:hAnsi="Times New Roman"/>
                <w:sz w:val="28"/>
                <w:szCs w:val="28"/>
              </w:rPr>
            </w:pPr>
            <w:r w:rsidRPr="00392378">
              <w:rPr>
                <w:rFonts w:ascii="Times New Roman" w:hAnsi="Times New Roman"/>
                <w:sz w:val="28"/>
                <w:szCs w:val="28"/>
              </w:rPr>
              <w:t>Работа в Интернете</w:t>
            </w:r>
          </w:p>
        </w:tc>
        <w:tc>
          <w:tcPr>
            <w:tcW w:w="851" w:type="dxa"/>
          </w:tcPr>
          <w:p w:rsidR="00392378" w:rsidRPr="00392378" w:rsidRDefault="00392378" w:rsidP="00245BE1">
            <w:pPr>
              <w:jc w:val="both"/>
              <w:rPr>
                <w:rFonts w:ascii="Times New Roman" w:hAnsi="Times New Roman"/>
                <w:sz w:val="28"/>
                <w:szCs w:val="28"/>
              </w:rPr>
            </w:pPr>
          </w:p>
        </w:tc>
        <w:tc>
          <w:tcPr>
            <w:tcW w:w="850" w:type="dxa"/>
          </w:tcPr>
          <w:p w:rsidR="00392378" w:rsidRPr="00392378" w:rsidRDefault="00392378" w:rsidP="00245BE1">
            <w:pPr>
              <w:jc w:val="both"/>
              <w:rPr>
                <w:rFonts w:ascii="Times New Roman" w:hAnsi="Times New Roman"/>
                <w:sz w:val="28"/>
                <w:szCs w:val="28"/>
              </w:rPr>
            </w:pPr>
          </w:p>
        </w:tc>
        <w:tc>
          <w:tcPr>
            <w:tcW w:w="993"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59" w:type="dxa"/>
          </w:tcPr>
          <w:p w:rsidR="00392378" w:rsidRPr="00392378" w:rsidRDefault="00392378" w:rsidP="00245BE1">
            <w:pPr>
              <w:jc w:val="both"/>
              <w:rPr>
                <w:rFonts w:ascii="Times New Roman" w:hAnsi="Times New Roman"/>
                <w:sz w:val="28"/>
                <w:szCs w:val="28"/>
              </w:rPr>
            </w:pPr>
          </w:p>
        </w:tc>
      </w:tr>
      <w:tr w:rsidR="00392378" w:rsidRPr="00392378" w:rsidTr="00245BE1">
        <w:trPr>
          <w:trHeight w:val="216"/>
        </w:trPr>
        <w:tc>
          <w:tcPr>
            <w:tcW w:w="3861" w:type="dxa"/>
          </w:tcPr>
          <w:p w:rsidR="00392378" w:rsidRPr="00392378" w:rsidRDefault="00392378" w:rsidP="00245BE1">
            <w:pPr>
              <w:jc w:val="both"/>
              <w:rPr>
                <w:rFonts w:ascii="Times New Roman" w:hAnsi="Times New Roman"/>
                <w:sz w:val="28"/>
                <w:szCs w:val="28"/>
              </w:rPr>
            </w:pPr>
            <w:r w:rsidRPr="00392378">
              <w:rPr>
                <w:rFonts w:ascii="Times New Roman" w:hAnsi="Times New Roman"/>
                <w:sz w:val="28"/>
                <w:szCs w:val="28"/>
              </w:rPr>
              <w:t>Работа в библиотеке</w:t>
            </w:r>
          </w:p>
        </w:tc>
        <w:tc>
          <w:tcPr>
            <w:tcW w:w="851" w:type="dxa"/>
          </w:tcPr>
          <w:p w:rsidR="00392378" w:rsidRPr="00392378" w:rsidRDefault="00392378" w:rsidP="00245BE1">
            <w:pPr>
              <w:jc w:val="both"/>
              <w:rPr>
                <w:rFonts w:ascii="Times New Roman" w:hAnsi="Times New Roman"/>
                <w:sz w:val="28"/>
                <w:szCs w:val="28"/>
              </w:rPr>
            </w:pPr>
          </w:p>
        </w:tc>
        <w:tc>
          <w:tcPr>
            <w:tcW w:w="850" w:type="dxa"/>
          </w:tcPr>
          <w:p w:rsidR="00392378" w:rsidRPr="00392378" w:rsidRDefault="00392378" w:rsidP="00245BE1">
            <w:pPr>
              <w:jc w:val="both"/>
              <w:rPr>
                <w:rFonts w:ascii="Times New Roman" w:hAnsi="Times New Roman"/>
                <w:sz w:val="28"/>
                <w:szCs w:val="28"/>
              </w:rPr>
            </w:pPr>
          </w:p>
        </w:tc>
        <w:tc>
          <w:tcPr>
            <w:tcW w:w="993"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59" w:type="dxa"/>
          </w:tcPr>
          <w:p w:rsidR="00392378" w:rsidRPr="00392378" w:rsidRDefault="00392378" w:rsidP="00245BE1">
            <w:pPr>
              <w:jc w:val="both"/>
              <w:rPr>
                <w:rFonts w:ascii="Times New Roman" w:hAnsi="Times New Roman"/>
                <w:sz w:val="28"/>
                <w:szCs w:val="28"/>
              </w:rPr>
            </w:pPr>
          </w:p>
        </w:tc>
      </w:tr>
      <w:tr w:rsidR="00392378" w:rsidRPr="00392378" w:rsidTr="00245BE1">
        <w:trPr>
          <w:trHeight w:val="231"/>
        </w:trPr>
        <w:tc>
          <w:tcPr>
            <w:tcW w:w="3861" w:type="dxa"/>
          </w:tcPr>
          <w:p w:rsidR="00392378" w:rsidRPr="00392378" w:rsidRDefault="00392378" w:rsidP="00245BE1">
            <w:pPr>
              <w:jc w:val="both"/>
              <w:rPr>
                <w:rFonts w:ascii="Times New Roman" w:hAnsi="Times New Roman"/>
                <w:sz w:val="28"/>
                <w:szCs w:val="28"/>
              </w:rPr>
            </w:pPr>
            <w:r w:rsidRPr="00392378">
              <w:rPr>
                <w:rFonts w:ascii="Times New Roman" w:hAnsi="Times New Roman"/>
                <w:sz w:val="28"/>
                <w:szCs w:val="28"/>
              </w:rPr>
              <w:t>Подготовка дома на основании собственных источников и ресурсов</w:t>
            </w:r>
          </w:p>
        </w:tc>
        <w:tc>
          <w:tcPr>
            <w:tcW w:w="851" w:type="dxa"/>
          </w:tcPr>
          <w:p w:rsidR="00392378" w:rsidRPr="00392378" w:rsidRDefault="00392378" w:rsidP="00245BE1">
            <w:pPr>
              <w:jc w:val="both"/>
              <w:rPr>
                <w:rFonts w:ascii="Times New Roman" w:hAnsi="Times New Roman"/>
                <w:sz w:val="28"/>
                <w:szCs w:val="28"/>
              </w:rPr>
            </w:pPr>
          </w:p>
        </w:tc>
        <w:tc>
          <w:tcPr>
            <w:tcW w:w="850" w:type="dxa"/>
          </w:tcPr>
          <w:p w:rsidR="00392378" w:rsidRPr="00392378" w:rsidRDefault="00392378" w:rsidP="00245BE1">
            <w:pPr>
              <w:jc w:val="both"/>
              <w:rPr>
                <w:rFonts w:ascii="Times New Roman" w:hAnsi="Times New Roman"/>
                <w:sz w:val="28"/>
                <w:szCs w:val="28"/>
              </w:rPr>
            </w:pPr>
          </w:p>
        </w:tc>
        <w:tc>
          <w:tcPr>
            <w:tcW w:w="993"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92" w:type="dxa"/>
          </w:tcPr>
          <w:p w:rsidR="00392378" w:rsidRPr="00392378" w:rsidRDefault="00392378" w:rsidP="00245BE1">
            <w:pPr>
              <w:jc w:val="both"/>
              <w:rPr>
                <w:rFonts w:ascii="Times New Roman" w:hAnsi="Times New Roman"/>
                <w:sz w:val="28"/>
                <w:szCs w:val="28"/>
              </w:rPr>
            </w:pPr>
          </w:p>
        </w:tc>
        <w:tc>
          <w:tcPr>
            <w:tcW w:w="959" w:type="dxa"/>
          </w:tcPr>
          <w:p w:rsidR="00392378" w:rsidRPr="00392378" w:rsidRDefault="00392378" w:rsidP="00245BE1">
            <w:pPr>
              <w:jc w:val="both"/>
              <w:rPr>
                <w:rFonts w:ascii="Times New Roman" w:hAnsi="Times New Roman"/>
                <w:sz w:val="28"/>
                <w:szCs w:val="28"/>
              </w:rPr>
            </w:pPr>
          </w:p>
        </w:tc>
      </w:tr>
    </w:tbl>
    <w:p w:rsidR="00392378" w:rsidRPr="00392378" w:rsidRDefault="00392378" w:rsidP="00392378">
      <w:pPr>
        <w:ind w:left="360"/>
        <w:jc w:val="both"/>
        <w:rPr>
          <w:rFonts w:ascii="Times New Roman" w:hAnsi="Times New Roman"/>
          <w:i/>
          <w:sz w:val="28"/>
          <w:szCs w:val="28"/>
        </w:rPr>
      </w:pPr>
    </w:p>
    <w:p w:rsidR="00392378" w:rsidRPr="00392378" w:rsidRDefault="00392378" w:rsidP="00392378">
      <w:pPr>
        <w:pStyle w:val="af4"/>
        <w:numPr>
          <w:ilvl w:val="0"/>
          <w:numId w:val="34"/>
        </w:numPr>
        <w:contextualSpacing/>
        <w:jc w:val="both"/>
        <w:rPr>
          <w:b/>
          <w:i/>
          <w:sz w:val="28"/>
          <w:szCs w:val="28"/>
        </w:rPr>
      </w:pPr>
      <w:r w:rsidRPr="00392378">
        <w:rPr>
          <w:b/>
          <w:i/>
          <w:sz w:val="28"/>
          <w:szCs w:val="28"/>
        </w:rPr>
        <w:t>Оцените уровень сложности курса</w:t>
      </w:r>
    </w:p>
    <w:p w:rsidR="00392378" w:rsidRPr="00392378" w:rsidRDefault="00392378" w:rsidP="00392378">
      <w:pPr>
        <w:ind w:left="360"/>
        <w:jc w:val="both"/>
        <w:rPr>
          <w:rFonts w:ascii="Times New Roman" w:hAnsi="Times New Roman"/>
          <w:i/>
          <w:sz w:val="28"/>
          <w:szCs w:val="28"/>
        </w:rPr>
      </w:pP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0"/>
      </w:tblGrid>
      <w:tr w:rsidR="00392378" w:rsidRPr="00392378" w:rsidTr="00245BE1">
        <w:trPr>
          <w:trHeight w:val="271"/>
        </w:trPr>
        <w:tc>
          <w:tcPr>
            <w:tcW w:w="3402" w:type="dxa"/>
          </w:tcPr>
          <w:p w:rsidR="00392378" w:rsidRPr="00392378" w:rsidRDefault="00392378" w:rsidP="00245BE1">
            <w:pPr>
              <w:ind w:left="360"/>
              <w:jc w:val="both"/>
              <w:rPr>
                <w:rFonts w:ascii="Times New Roman" w:hAnsi="Times New Roman"/>
                <w:sz w:val="28"/>
                <w:szCs w:val="28"/>
              </w:rPr>
            </w:pPr>
            <w:r w:rsidRPr="00392378">
              <w:rPr>
                <w:rFonts w:ascii="Times New Roman" w:hAnsi="Times New Roman"/>
                <w:sz w:val="28"/>
                <w:szCs w:val="28"/>
              </w:rPr>
              <w:t>Очень сложно</w:t>
            </w:r>
          </w:p>
        </w:tc>
        <w:tc>
          <w:tcPr>
            <w:tcW w:w="5670" w:type="dxa"/>
          </w:tcPr>
          <w:p w:rsidR="00392378" w:rsidRPr="00392378" w:rsidRDefault="00392378" w:rsidP="00245BE1">
            <w:pPr>
              <w:ind w:left="360"/>
              <w:jc w:val="both"/>
              <w:rPr>
                <w:rFonts w:ascii="Times New Roman" w:hAnsi="Times New Roman"/>
                <w:i/>
                <w:sz w:val="28"/>
                <w:szCs w:val="28"/>
              </w:rPr>
            </w:pPr>
          </w:p>
        </w:tc>
      </w:tr>
      <w:tr w:rsidR="00392378" w:rsidRPr="00392378" w:rsidTr="00245BE1">
        <w:trPr>
          <w:trHeight w:val="271"/>
        </w:trPr>
        <w:tc>
          <w:tcPr>
            <w:tcW w:w="3402" w:type="dxa"/>
          </w:tcPr>
          <w:p w:rsidR="00392378" w:rsidRPr="00392378" w:rsidRDefault="00392378" w:rsidP="00245BE1">
            <w:pPr>
              <w:ind w:left="360"/>
              <w:jc w:val="both"/>
              <w:rPr>
                <w:rFonts w:ascii="Times New Roman" w:hAnsi="Times New Roman"/>
                <w:sz w:val="28"/>
                <w:szCs w:val="28"/>
              </w:rPr>
            </w:pPr>
            <w:r w:rsidRPr="00392378">
              <w:rPr>
                <w:rFonts w:ascii="Times New Roman" w:hAnsi="Times New Roman"/>
                <w:sz w:val="28"/>
                <w:szCs w:val="28"/>
              </w:rPr>
              <w:t>Сложно</w:t>
            </w:r>
          </w:p>
        </w:tc>
        <w:tc>
          <w:tcPr>
            <w:tcW w:w="5670" w:type="dxa"/>
          </w:tcPr>
          <w:p w:rsidR="00392378" w:rsidRPr="00392378" w:rsidRDefault="00392378" w:rsidP="00245BE1">
            <w:pPr>
              <w:ind w:left="360"/>
              <w:jc w:val="both"/>
              <w:rPr>
                <w:rFonts w:ascii="Times New Roman" w:hAnsi="Times New Roman"/>
                <w:i/>
                <w:sz w:val="28"/>
                <w:szCs w:val="28"/>
              </w:rPr>
            </w:pPr>
          </w:p>
        </w:tc>
      </w:tr>
      <w:tr w:rsidR="00392378" w:rsidRPr="00392378" w:rsidTr="00245BE1">
        <w:trPr>
          <w:trHeight w:val="271"/>
        </w:trPr>
        <w:tc>
          <w:tcPr>
            <w:tcW w:w="3402" w:type="dxa"/>
          </w:tcPr>
          <w:p w:rsidR="00392378" w:rsidRPr="00392378" w:rsidRDefault="00392378" w:rsidP="00245BE1">
            <w:pPr>
              <w:ind w:left="360"/>
              <w:jc w:val="both"/>
              <w:rPr>
                <w:rFonts w:ascii="Times New Roman" w:hAnsi="Times New Roman"/>
                <w:sz w:val="28"/>
                <w:szCs w:val="28"/>
              </w:rPr>
            </w:pPr>
            <w:r w:rsidRPr="00392378">
              <w:rPr>
                <w:rFonts w:ascii="Times New Roman" w:hAnsi="Times New Roman"/>
                <w:sz w:val="28"/>
                <w:szCs w:val="28"/>
              </w:rPr>
              <w:t>Средне сложно</w:t>
            </w:r>
          </w:p>
        </w:tc>
        <w:tc>
          <w:tcPr>
            <w:tcW w:w="5670" w:type="dxa"/>
          </w:tcPr>
          <w:p w:rsidR="00392378" w:rsidRPr="00392378" w:rsidRDefault="00392378" w:rsidP="00245BE1">
            <w:pPr>
              <w:ind w:left="360"/>
              <w:jc w:val="both"/>
              <w:rPr>
                <w:rFonts w:ascii="Times New Roman" w:hAnsi="Times New Roman"/>
                <w:i/>
                <w:sz w:val="28"/>
                <w:szCs w:val="28"/>
              </w:rPr>
            </w:pPr>
          </w:p>
        </w:tc>
      </w:tr>
      <w:tr w:rsidR="00392378" w:rsidRPr="00392378" w:rsidTr="00245BE1">
        <w:trPr>
          <w:trHeight w:val="271"/>
        </w:trPr>
        <w:tc>
          <w:tcPr>
            <w:tcW w:w="3402" w:type="dxa"/>
          </w:tcPr>
          <w:p w:rsidR="00392378" w:rsidRPr="00392378" w:rsidRDefault="00392378" w:rsidP="00245BE1">
            <w:pPr>
              <w:ind w:left="360"/>
              <w:jc w:val="both"/>
              <w:rPr>
                <w:rFonts w:ascii="Times New Roman" w:hAnsi="Times New Roman"/>
                <w:sz w:val="28"/>
                <w:szCs w:val="28"/>
              </w:rPr>
            </w:pPr>
            <w:r w:rsidRPr="00392378">
              <w:rPr>
                <w:rFonts w:ascii="Times New Roman" w:hAnsi="Times New Roman"/>
                <w:sz w:val="28"/>
                <w:szCs w:val="28"/>
              </w:rPr>
              <w:t>Не сложно</w:t>
            </w:r>
          </w:p>
        </w:tc>
        <w:tc>
          <w:tcPr>
            <w:tcW w:w="5670" w:type="dxa"/>
          </w:tcPr>
          <w:p w:rsidR="00392378" w:rsidRPr="00392378" w:rsidRDefault="00392378" w:rsidP="00245BE1">
            <w:pPr>
              <w:ind w:left="360"/>
              <w:jc w:val="both"/>
              <w:rPr>
                <w:rFonts w:ascii="Times New Roman" w:hAnsi="Times New Roman"/>
                <w:i/>
                <w:sz w:val="28"/>
                <w:szCs w:val="28"/>
              </w:rPr>
            </w:pPr>
          </w:p>
        </w:tc>
      </w:tr>
      <w:tr w:rsidR="00392378" w:rsidRPr="00392378" w:rsidTr="00245BE1">
        <w:trPr>
          <w:trHeight w:val="292"/>
        </w:trPr>
        <w:tc>
          <w:tcPr>
            <w:tcW w:w="3402" w:type="dxa"/>
          </w:tcPr>
          <w:p w:rsidR="00392378" w:rsidRPr="00392378" w:rsidRDefault="00392378" w:rsidP="00245BE1">
            <w:pPr>
              <w:ind w:left="360"/>
              <w:jc w:val="both"/>
              <w:rPr>
                <w:rFonts w:ascii="Times New Roman" w:hAnsi="Times New Roman"/>
                <w:sz w:val="28"/>
                <w:szCs w:val="28"/>
              </w:rPr>
            </w:pPr>
            <w:r w:rsidRPr="00392378">
              <w:rPr>
                <w:rFonts w:ascii="Times New Roman" w:hAnsi="Times New Roman"/>
                <w:sz w:val="28"/>
                <w:szCs w:val="28"/>
              </w:rPr>
              <w:t>Очень просто</w:t>
            </w:r>
          </w:p>
        </w:tc>
        <w:tc>
          <w:tcPr>
            <w:tcW w:w="5670" w:type="dxa"/>
          </w:tcPr>
          <w:p w:rsidR="00392378" w:rsidRPr="00392378" w:rsidRDefault="00392378" w:rsidP="00245BE1">
            <w:pPr>
              <w:ind w:left="360"/>
              <w:jc w:val="both"/>
              <w:rPr>
                <w:rFonts w:ascii="Times New Roman" w:hAnsi="Times New Roman"/>
                <w:i/>
                <w:sz w:val="28"/>
                <w:szCs w:val="28"/>
              </w:rPr>
            </w:pPr>
          </w:p>
        </w:tc>
      </w:tr>
    </w:tbl>
    <w:p w:rsidR="00392378" w:rsidRPr="00392378" w:rsidRDefault="00392378" w:rsidP="00392378">
      <w:pPr>
        <w:numPr>
          <w:ilvl w:val="0"/>
          <w:numId w:val="34"/>
        </w:numPr>
        <w:spacing w:after="0" w:line="240" w:lineRule="auto"/>
        <w:jc w:val="both"/>
        <w:rPr>
          <w:rFonts w:ascii="Times New Roman" w:hAnsi="Times New Roman"/>
          <w:b/>
          <w:i/>
          <w:sz w:val="28"/>
          <w:szCs w:val="28"/>
        </w:rPr>
      </w:pPr>
      <w:r w:rsidRPr="00392378">
        <w:rPr>
          <w:rFonts w:ascii="Times New Roman" w:hAnsi="Times New Roman"/>
          <w:b/>
          <w:i/>
          <w:sz w:val="28"/>
          <w:szCs w:val="28"/>
        </w:rPr>
        <w:t>В какой мере следующие виды работ влияют на эффективность и результативность оцениваемой дисциплины?</w:t>
      </w:r>
    </w:p>
    <w:p w:rsidR="00392378" w:rsidRPr="00392378" w:rsidRDefault="00392378" w:rsidP="00392378">
      <w:pPr>
        <w:ind w:left="720"/>
        <w:jc w:val="both"/>
        <w:rPr>
          <w:rFonts w:ascii="Times New Roman" w:hAnsi="Times New Roman"/>
          <w:b/>
          <w:i/>
          <w:sz w:val="28"/>
          <w:szCs w:val="28"/>
        </w:rPr>
      </w:pP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417"/>
        <w:gridCol w:w="1276"/>
        <w:gridCol w:w="1559"/>
        <w:gridCol w:w="1167"/>
      </w:tblGrid>
      <w:tr w:rsidR="00392378" w:rsidRPr="00392378" w:rsidTr="00245BE1">
        <w:trPr>
          <w:trHeight w:val="253"/>
        </w:trPr>
        <w:tc>
          <w:tcPr>
            <w:tcW w:w="4503" w:type="dxa"/>
          </w:tcPr>
          <w:p w:rsidR="00392378" w:rsidRPr="00392378" w:rsidRDefault="00392378" w:rsidP="00245BE1">
            <w:pPr>
              <w:ind w:left="360"/>
              <w:jc w:val="both"/>
              <w:rPr>
                <w:rFonts w:ascii="Times New Roman" w:hAnsi="Times New Roman"/>
                <w:sz w:val="28"/>
                <w:szCs w:val="28"/>
              </w:rPr>
            </w:pPr>
          </w:p>
        </w:tc>
        <w:tc>
          <w:tcPr>
            <w:tcW w:w="1417" w:type="dxa"/>
          </w:tcPr>
          <w:p w:rsidR="00392378" w:rsidRPr="00392378" w:rsidRDefault="00392378" w:rsidP="00245BE1">
            <w:pPr>
              <w:ind w:firstLine="34"/>
              <w:rPr>
                <w:rFonts w:ascii="Times New Roman" w:hAnsi="Times New Roman"/>
                <w:sz w:val="28"/>
                <w:szCs w:val="28"/>
              </w:rPr>
            </w:pPr>
            <w:r w:rsidRPr="00392378">
              <w:rPr>
                <w:rFonts w:ascii="Times New Roman" w:hAnsi="Times New Roman"/>
                <w:sz w:val="28"/>
                <w:szCs w:val="28"/>
              </w:rPr>
              <w:t>Основополагающе</w:t>
            </w:r>
          </w:p>
        </w:tc>
        <w:tc>
          <w:tcPr>
            <w:tcW w:w="1276" w:type="dxa"/>
          </w:tcPr>
          <w:p w:rsidR="00392378" w:rsidRPr="00392378" w:rsidRDefault="00392378" w:rsidP="00245BE1">
            <w:pPr>
              <w:ind w:firstLine="34"/>
              <w:rPr>
                <w:rFonts w:ascii="Times New Roman" w:hAnsi="Times New Roman"/>
                <w:sz w:val="28"/>
                <w:szCs w:val="28"/>
              </w:rPr>
            </w:pPr>
            <w:r w:rsidRPr="00392378">
              <w:rPr>
                <w:rFonts w:ascii="Times New Roman" w:hAnsi="Times New Roman"/>
                <w:sz w:val="28"/>
                <w:szCs w:val="28"/>
              </w:rPr>
              <w:t>Значительно</w:t>
            </w:r>
          </w:p>
        </w:tc>
        <w:tc>
          <w:tcPr>
            <w:tcW w:w="1559" w:type="dxa"/>
          </w:tcPr>
          <w:p w:rsidR="00392378" w:rsidRPr="00392378" w:rsidRDefault="00392378" w:rsidP="00245BE1">
            <w:pPr>
              <w:ind w:firstLine="34"/>
              <w:rPr>
                <w:rFonts w:ascii="Times New Roman" w:hAnsi="Times New Roman"/>
                <w:sz w:val="28"/>
                <w:szCs w:val="28"/>
              </w:rPr>
            </w:pPr>
            <w:r w:rsidRPr="00392378">
              <w:rPr>
                <w:rFonts w:ascii="Times New Roman" w:hAnsi="Times New Roman"/>
                <w:sz w:val="28"/>
                <w:szCs w:val="28"/>
              </w:rPr>
              <w:t>Незначительно</w:t>
            </w:r>
          </w:p>
        </w:tc>
        <w:tc>
          <w:tcPr>
            <w:tcW w:w="1167" w:type="dxa"/>
          </w:tcPr>
          <w:p w:rsidR="00392378" w:rsidRPr="00392378" w:rsidRDefault="00392378" w:rsidP="00245BE1">
            <w:pPr>
              <w:ind w:firstLine="34"/>
              <w:rPr>
                <w:rFonts w:ascii="Times New Roman" w:hAnsi="Times New Roman"/>
                <w:sz w:val="28"/>
                <w:szCs w:val="28"/>
              </w:rPr>
            </w:pPr>
            <w:r w:rsidRPr="00392378">
              <w:rPr>
                <w:rFonts w:ascii="Times New Roman" w:hAnsi="Times New Roman"/>
                <w:sz w:val="28"/>
                <w:szCs w:val="28"/>
              </w:rPr>
              <w:t>Не влияют</w:t>
            </w:r>
          </w:p>
        </w:tc>
      </w:tr>
      <w:tr w:rsidR="00392378" w:rsidRPr="00392378" w:rsidTr="00245BE1">
        <w:trPr>
          <w:trHeight w:val="253"/>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t>Аудиторные занятия (лекции, семинары, практические)</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r w:rsidR="00392378" w:rsidRPr="00392378" w:rsidTr="00245BE1">
        <w:trPr>
          <w:trHeight w:val="253"/>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t xml:space="preserve">Выездные учебные занятия на филиале кафедры в реальном </w:t>
            </w:r>
            <w:r w:rsidRPr="00392378">
              <w:rPr>
                <w:rFonts w:ascii="Times New Roman" w:hAnsi="Times New Roman"/>
                <w:sz w:val="28"/>
                <w:szCs w:val="28"/>
              </w:rPr>
              <w:lastRenderedPageBreak/>
              <w:t xml:space="preserve">производстве/организации </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r w:rsidR="00392378" w:rsidRPr="00392378" w:rsidTr="00245BE1">
        <w:trPr>
          <w:trHeight w:val="253"/>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lastRenderedPageBreak/>
              <w:t>Внеаудиторные занятия на базах практик (экскурсии, посещение потенциальных мест работы и т.д.)</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r w:rsidR="00392378" w:rsidRPr="00392378" w:rsidTr="00245BE1">
        <w:trPr>
          <w:trHeight w:val="268"/>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t xml:space="preserve">Выполнение проектов (тематических, творческих и др.) </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r w:rsidR="00392378" w:rsidRPr="00392378" w:rsidTr="00245BE1">
        <w:trPr>
          <w:trHeight w:val="253"/>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t>Индивидуальные консультации (внеаудиторные консультации СРСП)</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r w:rsidR="00392378" w:rsidRPr="00392378" w:rsidTr="00245BE1">
        <w:trPr>
          <w:trHeight w:val="268"/>
        </w:trPr>
        <w:tc>
          <w:tcPr>
            <w:tcW w:w="4503" w:type="dxa"/>
          </w:tcPr>
          <w:p w:rsidR="00392378" w:rsidRPr="00392378" w:rsidRDefault="00392378" w:rsidP="00245BE1">
            <w:pPr>
              <w:ind w:firstLine="142"/>
              <w:jc w:val="both"/>
              <w:rPr>
                <w:rFonts w:ascii="Times New Roman" w:hAnsi="Times New Roman"/>
                <w:sz w:val="28"/>
                <w:szCs w:val="28"/>
              </w:rPr>
            </w:pPr>
            <w:r w:rsidRPr="00392378">
              <w:rPr>
                <w:rFonts w:ascii="Times New Roman" w:hAnsi="Times New Roman"/>
                <w:sz w:val="28"/>
                <w:szCs w:val="28"/>
              </w:rPr>
              <w:t xml:space="preserve">Налаживание бизнес-контактов (приглашение на занятия узкопрофильных специалистов, гостевые лекции и </w:t>
            </w:r>
            <w:proofErr w:type="spellStart"/>
            <w:r w:rsidRPr="00392378">
              <w:rPr>
                <w:rFonts w:ascii="Times New Roman" w:hAnsi="Times New Roman"/>
                <w:sz w:val="28"/>
                <w:szCs w:val="28"/>
              </w:rPr>
              <w:t>т.д</w:t>
            </w:r>
            <w:proofErr w:type="spellEnd"/>
            <w:r w:rsidRPr="00392378">
              <w:rPr>
                <w:rFonts w:ascii="Times New Roman" w:hAnsi="Times New Roman"/>
                <w:sz w:val="28"/>
                <w:szCs w:val="28"/>
              </w:rPr>
              <w:t xml:space="preserve">) </w:t>
            </w:r>
          </w:p>
        </w:tc>
        <w:tc>
          <w:tcPr>
            <w:tcW w:w="1417" w:type="dxa"/>
          </w:tcPr>
          <w:p w:rsidR="00392378" w:rsidRPr="00392378" w:rsidRDefault="00392378" w:rsidP="00245BE1">
            <w:pPr>
              <w:ind w:firstLine="34"/>
              <w:rPr>
                <w:rFonts w:ascii="Times New Roman" w:hAnsi="Times New Roman"/>
                <w:sz w:val="28"/>
                <w:szCs w:val="28"/>
              </w:rPr>
            </w:pPr>
          </w:p>
        </w:tc>
        <w:tc>
          <w:tcPr>
            <w:tcW w:w="1276" w:type="dxa"/>
          </w:tcPr>
          <w:p w:rsidR="00392378" w:rsidRPr="00392378" w:rsidRDefault="00392378" w:rsidP="00245BE1">
            <w:pPr>
              <w:ind w:firstLine="34"/>
              <w:rPr>
                <w:rFonts w:ascii="Times New Roman" w:hAnsi="Times New Roman"/>
                <w:sz w:val="28"/>
                <w:szCs w:val="28"/>
              </w:rPr>
            </w:pPr>
          </w:p>
        </w:tc>
        <w:tc>
          <w:tcPr>
            <w:tcW w:w="1559" w:type="dxa"/>
          </w:tcPr>
          <w:p w:rsidR="00392378" w:rsidRPr="00392378" w:rsidRDefault="00392378" w:rsidP="00245BE1">
            <w:pPr>
              <w:ind w:firstLine="34"/>
              <w:rPr>
                <w:rFonts w:ascii="Times New Roman" w:hAnsi="Times New Roman"/>
                <w:sz w:val="28"/>
                <w:szCs w:val="28"/>
              </w:rPr>
            </w:pPr>
          </w:p>
        </w:tc>
        <w:tc>
          <w:tcPr>
            <w:tcW w:w="1167" w:type="dxa"/>
          </w:tcPr>
          <w:p w:rsidR="00392378" w:rsidRPr="00392378" w:rsidRDefault="00392378" w:rsidP="00245BE1">
            <w:pPr>
              <w:ind w:firstLine="34"/>
              <w:rPr>
                <w:rFonts w:ascii="Times New Roman" w:hAnsi="Times New Roman"/>
                <w:sz w:val="28"/>
                <w:szCs w:val="28"/>
              </w:rPr>
            </w:pPr>
          </w:p>
        </w:tc>
      </w:tr>
    </w:tbl>
    <w:p w:rsidR="00392378" w:rsidRPr="00392378" w:rsidRDefault="00392378" w:rsidP="00392378">
      <w:pPr>
        <w:ind w:left="360"/>
        <w:jc w:val="both"/>
        <w:rPr>
          <w:rFonts w:ascii="Times New Roman" w:hAnsi="Times New Roman"/>
          <w:sz w:val="28"/>
          <w:szCs w:val="28"/>
        </w:rPr>
      </w:pPr>
    </w:p>
    <w:p w:rsidR="00392378" w:rsidRPr="00392378" w:rsidRDefault="00392378" w:rsidP="00392378">
      <w:pPr>
        <w:numPr>
          <w:ilvl w:val="0"/>
          <w:numId w:val="35"/>
        </w:numPr>
        <w:spacing w:after="0" w:line="240" w:lineRule="auto"/>
        <w:jc w:val="both"/>
        <w:rPr>
          <w:rFonts w:ascii="Times New Roman" w:hAnsi="Times New Roman"/>
          <w:i/>
          <w:sz w:val="28"/>
          <w:szCs w:val="28"/>
        </w:rPr>
      </w:pPr>
      <w:r w:rsidRPr="00392378">
        <w:rPr>
          <w:rFonts w:ascii="Times New Roman" w:hAnsi="Times New Roman"/>
          <w:b/>
          <w:i/>
          <w:sz w:val="28"/>
          <w:szCs w:val="28"/>
        </w:rPr>
        <w:t>Какие виды работ, Вы хотели бы видеть в рамках данного курса, которые, по Вашему мнению, увеличат его эффективность и результативность?</w:t>
      </w:r>
      <w:r w:rsidRPr="00392378">
        <w:rPr>
          <w:rFonts w:ascii="Times New Roman" w:hAnsi="Times New Roman"/>
          <w:i/>
          <w:sz w:val="28"/>
          <w:szCs w:val="28"/>
        </w:rPr>
        <w:t>______________________</w:t>
      </w:r>
    </w:p>
    <w:p w:rsidR="00392378" w:rsidRPr="00392378" w:rsidRDefault="00392378" w:rsidP="00392378">
      <w:pPr>
        <w:ind w:left="360"/>
        <w:jc w:val="both"/>
        <w:rPr>
          <w:rFonts w:ascii="Times New Roman" w:hAnsi="Times New Roman"/>
          <w:i/>
          <w:sz w:val="28"/>
          <w:szCs w:val="28"/>
        </w:rPr>
      </w:pPr>
    </w:p>
    <w:p w:rsidR="00392378" w:rsidRPr="00392378" w:rsidRDefault="00392378" w:rsidP="00392378">
      <w:pPr>
        <w:numPr>
          <w:ilvl w:val="0"/>
          <w:numId w:val="35"/>
        </w:numPr>
        <w:spacing w:after="0" w:line="240" w:lineRule="auto"/>
        <w:jc w:val="both"/>
        <w:rPr>
          <w:rFonts w:ascii="Times New Roman" w:hAnsi="Times New Roman"/>
          <w:b/>
          <w:i/>
          <w:sz w:val="28"/>
          <w:szCs w:val="28"/>
        </w:rPr>
      </w:pPr>
      <w:r w:rsidRPr="00392378">
        <w:rPr>
          <w:rFonts w:ascii="Times New Roman" w:hAnsi="Times New Roman"/>
          <w:b/>
          <w:i/>
          <w:sz w:val="28"/>
          <w:szCs w:val="28"/>
        </w:rPr>
        <w:t>Оцените в целом (в %) Вашу удовлетворенность данной дисциплиной? _______________________________</w:t>
      </w:r>
    </w:p>
    <w:p w:rsidR="00392378" w:rsidRPr="00392378" w:rsidRDefault="00392378" w:rsidP="00392378">
      <w:pPr>
        <w:jc w:val="both"/>
        <w:rPr>
          <w:rFonts w:ascii="Times New Roman" w:hAnsi="Times New Roman"/>
          <w:sz w:val="28"/>
          <w:szCs w:val="28"/>
        </w:rPr>
      </w:pPr>
    </w:p>
    <w:p w:rsidR="00392378" w:rsidRPr="00392378" w:rsidRDefault="00392378" w:rsidP="00392378">
      <w:pPr>
        <w:ind w:left="360"/>
        <w:jc w:val="both"/>
        <w:rPr>
          <w:rFonts w:ascii="Times New Roman" w:hAnsi="Times New Roman"/>
          <w:b/>
          <w:i/>
          <w:sz w:val="28"/>
          <w:szCs w:val="28"/>
        </w:rPr>
      </w:pPr>
    </w:p>
    <w:p w:rsidR="00392378" w:rsidRPr="00392378" w:rsidRDefault="00392378" w:rsidP="00392378">
      <w:pPr>
        <w:ind w:left="360"/>
        <w:jc w:val="both"/>
        <w:rPr>
          <w:rFonts w:ascii="Times New Roman" w:hAnsi="Times New Roman"/>
          <w:b/>
          <w:i/>
          <w:sz w:val="28"/>
          <w:szCs w:val="28"/>
        </w:rPr>
      </w:pPr>
      <w:r w:rsidRPr="00392378">
        <w:rPr>
          <w:rFonts w:ascii="Times New Roman" w:hAnsi="Times New Roman"/>
          <w:b/>
          <w:i/>
          <w:sz w:val="28"/>
          <w:szCs w:val="28"/>
        </w:rPr>
        <w:t>Спасибо за Ваше участие в исследовании!</w:t>
      </w:r>
    </w:p>
    <w:p w:rsidR="00392378" w:rsidRPr="00A42BEB" w:rsidRDefault="00392378" w:rsidP="00392378">
      <w:pPr>
        <w:ind w:left="360"/>
        <w:jc w:val="both"/>
        <w:rPr>
          <w:i/>
        </w:rPr>
      </w:pPr>
    </w:p>
    <w:p w:rsidR="00392378" w:rsidRDefault="00392378" w:rsidP="00392378">
      <w:pPr>
        <w:ind w:left="360"/>
        <w:jc w:val="both"/>
        <w:rPr>
          <w:b/>
          <w:i/>
        </w:rPr>
      </w:pPr>
    </w:p>
    <w:p w:rsidR="00392378" w:rsidRDefault="00392378" w:rsidP="00392378">
      <w:pPr>
        <w:ind w:left="360"/>
        <w:jc w:val="both"/>
        <w:rPr>
          <w:i/>
        </w:rPr>
      </w:pPr>
    </w:p>
    <w:p w:rsidR="00392378" w:rsidRDefault="00392378" w:rsidP="00392378">
      <w:pPr>
        <w:ind w:left="360"/>
        <w:jc w:val="both"/>
        <w:rPr>
          <w:i/>
        </w:rPr>
      </w:pPr>
    </w:p>
    <w:p w:rsidR="00392378" w:rsidRDefault="00392378" w:rsidP="00392378">
      <w:pPr>
        <w:ind w:left="360"/>
        <w:jc w:val="both"/>
        <w:rPr>
          <w:i/>
        </w:rPr>
      </w:pPr>
    </w:p>
    <w:p w:rsidR="00392378" w:rsidRDefault="00392378" w:rsidP="00392378">
      <w:pPr>
        <w:ind w:left="360"/>
        <w:jc w:val="both"/>
        <w:rPr>
          <w:i/>
        </w:rPr>
      </w:pPr>
    </w:p>
    <w:p w:rsidR="00392378" w:rsidRDefault="00392378" w:rsidP="00392378">
      <w:pPr>
        <w:ind w:left="360"/>
        <w:jc w:val="both"/>
        <w:rPr>
          <w:i/>
        </w:rPr>
      </w:pPr>
    </w:p>
    <w:p w:rsidR="00392378" w:rsidRDefault="00392378" w:rsidP="00392378">
      <w:pPr>
        <w:ind w:left="360"/>
        <w:jc w:val="both"/>
        <w:rPr>
          <w:i/>
        </w:rPr>
      </w:pPr>
    </w:p>
    <w:p w:rsidR="00392378" w:rsidRDefault="00392378" w:rsidP="00392378">
      <w:pPr>
        <w:ind w:left="360"/>
        <w:jc w:val="both"/>
        <w:rPr>
          <w:i/>
        </w:rPr>
      </w:pPr>
    </w:p>
    <w:p w:rsidR="00596E02" w:rsidRPr="000F5DDF" w:rsidRDefault="00596E02" w:rsidP="00596E02">
      <w:pPr>
        <w:pStyle w:val="1"/>
        <w:pageBreakBefore/>
        <w:widowControl/>
        <w:suppressAutoHyphens w:val="0"/>
        <w:spacing w:before="0"/>
        <w:ind w:firstLine="0"/>
        <w:jc w:val="right"/>
        <w:rPr>
          <w:rFonts w:ascii="Times New Roman" w:hAnsi="Times New Roman" w:cs="Times New Roman"/>
          <w:bCs w:val="0"/>
          <w:i/>
          <w:caps/>
          <w:color w:val="1F497D"/>
          <w:kern w:val="0"/>
          <w:sz w:val="28"/>
          <w:szCs w:val="28"/>
        </w:rPr>
      </w:pPr>
      <w:r w:rsidRPr="000F5DDF">
        <w:rPr>
          <w:rFonts w:ascii="Times New Roman" w:hAnsi="Times New Roman" w:cs="Times New Roman"/>
          <w:bCs w:val="0"/>
          <w:i/>
          <w:caps/>
          <w:color w:val="1F497D"/>
          <w:kern w:val="0"/>
          <w:sz w:val="28"/>
          <w:szCs w:val="28"/>
        </w:rPr>
        <w:lastRenderedPageBreak/>
        <w:t>Приложение 1</w:t>
      </w:r>
      <w:r w:rsidR="00567FF2">
        <w:rPr>
          <w:rFonts w:ascii="Times New Roman" w:hAnsi="Times New Roman" w:cs="Times New Roman"/>
          <w:bCs w:val="0"/>
          <w:i/>
          <w:caps/>
          <w:color w:val="1F497D"/>
          <w:kern w:val="0"/>
          <w:sz w:val="28"/>
          <w:szCs w:val="28"/>
        </w:rPr>
        <w:t>4</w:t>
      </w:r>
    </w:p>
    <w:p w:rsidR="00567FF2" w:rsidRPr="004F1E17" w:rsidRDefault="00567FF2" w:rsidP="00567FF2">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Pr="00A148B4" w:rsidRDefault="00596E02" w:rsidP="00596E02">
      <w:pPr>
        <w:spacing w:after="0" w:line="240" w:lineRule="auto"/>
        <w:jc w:val="center"/>
        <w:rPr>
          <w:rFonts w:ascii="Times New Roman" w:hAnsi="Times New Roman"/>
          <w:b/>
          <w:caps/>
          <w:color w:val="44546A" w:themeColor="text2"/>
          <w:sz w:val="28"/>
          <w:szCs w:val="28"/>
        </w:rPr>
      </w:pPr>
      <w:r w:rsidRPr="00A148B4">
        <w:rPr>
          <w:rFonts w:ascii="Times New Roman" w:hAnsi="Times New Roman"/>
          <w:b/>
          <w:caps/>
          <w:color w:val="44546A" w:themeColor="text2"/>
          <w:sz w:val="28"/>
          <w:szCs w:val="28"/>
        </w:rPr>
        <w:t>ЛИСТ ОЦЕНКИ ЛЕКЦИИ</w:t>
      </w:r>
    </w:p>
    <w:p w:rsidR="00596E02" w:rsidRPr="00271F7D" w:rsidRDefault="00596E02" w:rsidP="00596E02">
      <w:pPr>
        <w:shd w:val="clear" w:color="auto" w:fill="FFFFFF"/>
        <w:spacing w:after="0"/>
        <w:jc w:val="both"/>
        <w:rPr>
          <w:rFonts w:ascii="Times New Roman" w:hAnsi="Times New Roman"/>
          <w:b/>
          <w:color w:val="000000"/>
          <w:w w:val="102"/>
          <w:sz w:val="28"/>
          <w:szCs w:val="28"/>
        </w:rPr>
      </w:pP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Преподаватель_________</w:t>
      </w:r>
      <w:r>
        <w:rPr>
          <w:rFonts w:ascii="Times New Roman" w:hAnsi="Times New Roman"/>
          <w:color w:val="000000"/>
          <w:w w:val="102"/>
          <w:sz w:val="28"/>
          <w:szCs w:val="28"/>
        </w:rPr>
        <w:t>__</w:t>
      </w:r>
      <w:r w:rsidRPr="00271F7D">
        <w:rPr>
          <w:rFonts w:ascii="Times New Roman" w:hAnsi="Times New Roman"/>
          <w:color w:val="000000"/>
          <w:w w:val="102"/>
          <w:sz w:val="28"/>
          <w:szCs w:val="28"/>
        </w:rPr>
        <w:t>_____________________</w:t>
      </w:r>
      <w:r>
        <w:rPr>
          <w:rFonts w:ascii="Times New Roman" w:hAnsi="Times New Roman"/>
          <w:color w:val="000000"/>
          <w:w w:val="102"/>
          <w:sz w:val="28"/>
          <w:szCs w:val="28"/>
        </w:rPr>
        <w:t>____________________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Учебная дисциплина___________________</w:t>
      </w:r>
      <w:r>
        <w:rPr>
          <w:rFonts w:ascii="Times New Roman" w:hAnsi="Times New Roman"/>
          <w:color w:val="000000"/>
          <w:w w:val="102"/>
          <w:sz w:val="28"/>
          <w:szCs w:val="28"/>
        </w:rPr>
        <w:t>_____________________________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Тема занятия____________________</w:t>
      </w:r>
      <w:r>
        <w:rPr>
          <w:rFonts w:ascii="Times New Roman" w:hAnsi="Times New Roman"/>
          <w:color w:val="000000"/>
          <w:w w:val="102"/>
          <w:sz w:val="28"/>
          <w:szCs w:val="28"/>
        </w:rPr>
        <w:t>_</w:t>
      </w:r>
      <w:r w:rsidRPr="00271F7D">
        <w:rPr>
          <w:rFonts w:ascii="Times New Roman" w:hAnsi="Times New Roman"/>
          <w:color w:val="000000"/>
          <w:w w:val="102"/>
          <w:sz w:val="28"/>
          <w:szCs w:val="28"/>
        </w:rPr>
        <w:t>_______</w:t>
      </w:r>
      <w:r>
        <w:rPr>
          <w:rFonts w:ascii="Times New Roman" w:hAnsi="Times New Roman"/>
          <w:color w:val="000000"/>
          <w:w w:val="102"/>
          <w:sz w:val="28"/>
          <w:szCs w:val="28"/>
        </w:rPr>
        <w:t>__________________</w:t>
      </w:r>
      <w:r w:rsidRPr="00271F7D">
        <w:rPr>
          <w:rFonts w:ascii="Times New Roman" w:hAnsi="Times New Roman"/>
          <w:color w:val="000000"/>
          <w:w w:val="102"/>
          <w:sz w:val="28"/>
          <w:szCs w:val="28"/>
        </w:rPr>
        <w:t>__________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Дата</w:t>
      </w:r>
      <w:r>
        <w:rPr>
          <w:rFonts w:ascii="Times New Roman" w:hAnsi="Times New Roman"/>
          <w:color w:val="000000"/>
          <w:w w:val="102"/>
          <w:sz w:val="28"/>
          <w:szCs w:val="28"/>
        </w:rPr>
        <w:t xml:space="preserve"> </w:t>
      </w:r>
      <w:r w:rsidRPr="00271F7D">
        <w:rPr>
          <w:rFonts w:ascii="Times New Roman" w:hAnsi="Times New Roman"/>
          <w:color w:val="000000"/>
          <w:w w:val="102"/>
          <w:sz w:val="28"/>
          <w:szCs w:val="28"/>
        </w:rPr>
        <w:t>______________</w:t>
      </w:r>
      <w:r>
        <w:rPr>
          <w:rFonts w:ascii="Times New Roman" w:hAnsi="Times New Roman"/>
          <w:color w:val="000000"/>
          <w:w w:val="102"/>
          <w:sz w:val="28"/>
          <w:szCs w:val="28"/>
        </w:rPr>
        <w:t xml:space="preserve"> </w:t>
      </w:r>
      <w:r w:rsidRPr="00271F7D">
        <w:rPr>
          <w:rFonts w:ascii="Times New Roman" w:hAnsi="Times New Roman"/>
          <w:color w:val="000000"/>
          <w:w w:val="102"/>
          <w:sz w:val="28"/>
          <w:szCs w:val="28"/>
        </w:rPr>
        <w:t>Факультет______</w:t>
      </w:r>
      <w:r>
        <w:rPr>
          <w:rFonts w:ascii="Times New Roman" w:hAnsi="Times New Roman"/>
          <w:color w:val="000000"/>
          <w:w w:val="102"/>
          <w:sz w:val="28"/>
          <w:szCs w:val="28"/>
        </w:rPr>
        <w:t xml:space="preserve">__________________ </w:t>
      </w:r>
      <w:r w:rsidRPr="00271F7D">
        <w:rPr>
          <w:rFonts w:ascii="Times New Roman" w:hAnsi="Times New Roman"/>
          <w:color w:val="000000"/>
          <w:w w:val="102"/>
          <w:sz w:val="28"/>
          <w:szCs w:val="28"/>
        </w:rPr>
        <w:t>Курс__</w:t>
      </w:r>
      <w:r>
        <w:rPr>
          <w:rFonts w:ascii="Times New Roman" w:hAnsi="Times New Roman"/>
          <w:color w:val="000000"/>
          <w:w w:val="102"/>
          <w:sz w:val="28"/>
          <w:szCs w:val="28"/>
        </w:rPr>
        <w:t>_______</w:t>
      </w:r>
    </w:p>
    <w:p w:rsidR="00596E02" w:rsidRDefault="00596E02" w:rsidP="00596E02">
      <w:pPr>
        <w:shd w:val="clear" w:color="auto" w:fill="FFFFFF"/>
        <w:spacing w:after="0" w:line="240" w:lineRule="auto"/>
        <w:ind w:firstLine="708"/>
        <w:jc w:val="both"/>
        <w:rPr>
          <w:rFonts w:ascii="Times New Roman" w:hAnsi="Times New Roman"/>
          <w:color w:val="000000"/>
          <w:w w:val="102"/>
          <w:sz w:val="28"/>
          <w:szCs w:val="28"/>
        </w:rPr>
      </w:pPr>
    </w:p>
    <w:p w:rsidR="00596E02" w:rsidRDefault="00596E02" w:rsidP="00596E02">
      <w:pPr>
        <w:shd w:val="clear" w:color="auto" w:fill="FFFFFF"/>
        <w:spacing w:after="0" w:line="240" w:lineRule="auto"/>
        <w:ind w:firstLine="708"/>
        <w:jc w:val="both"/>
        <w:rPr>
          <w:rFonts w:ascii="Times New Roman" w:hAnsi="Times New Roman"/>
          <w:color w:val="000000"/>
          <w:spacing w:val="-2"/>
          <w:w w:val="102"/>
          <w:sz w:val="28"/>
          <w:szCs w:val="28"/>
        </w:rPr>
      </w:pPr>
      <w:r w:rsidRPr="00271F7D">
        <w:rPr>
          <w:rFonts w:ascii="Times New Roman" w:hAnsi="Times New Roman"/>
          <w:color w:val="000000"/>
          <w:w w:val="102"/>
          <w:sz w:val="28"/>
          <w:szCs w:val="28"/>
        </w:rPr>
        <w:t>Оцените качество прочитанной лекции по указанным ниже показателям</w:t>
      </w:r>
      <w:r>
        <w:rPr>
          <w:rFonts w:ascii="Times New Roman" w:hAnsi="Times New Roman"/>
          <w:color w:val="000000"/>
          <w:w w:val="102"/>
          <w:sz w:val="28"/>
          <w:szCs w:val="28"/>
        </w:rPr>
        <w:t>,</w:t>
      </w:r>
      <w:r w:rsidRPr="00271F7D">
        <w:rPr>
          <w:rFonts w:ascii="Times New Roman" w:hAnsi="Times New Roman"/>
          <w:color w:val="000000"/>
          <w:w w:val="102"/>
          <w:sz w:val="28"/>
          <w:szCs w:val="28"/>
        </w:rPr>
        <w:t xml:space="preserve"> поставив против каждого показателя знак + в той графе, которая соответствует </w:t>
      </w:r>
      <w:r w:rsidRPr="00271F7D">
        <w:rPr>
          <w:rFonts w:ascii="Times New Roman" w:hAnsi="Times New Roman"/>
          <w:color w:val="000000"/>
          <w:spacing w:val="-2"/>
          <w:w w:val="102"/>
          <w:sz w:val="28"/>
          <w:szCs w:val="28"/>
        </w:rPr>
        <w:t>вашей оценке.</w:t>
      </w:r>
    </w:p>
    <w:p w:rsidR="00596E02" w:rsidRPr="00271F7D" w:rsidRDefault="00596E02" w:rsidP="00596E02">
      <w:pPr>
        <w:shd w:val="clear" w:color="auto" w:fill="FFFFFF"/>
        <w:spacing w:after="0" w:line="240" w:lineRule="auto"/>
        <w:ind w:firstLine="708"/>
        <w:jc w:val="both"/>
        <w:rPr>
          <w:rFonts w:ascii="Times New Roman" w:hAnsi="Times New Roman"/>
          <w:sz w:val="28"/>
          <w:szCs w:val="28"/>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68"/>
        <w:gridCol w:w="3971"/>
        <w:gridCol w:w="28"/>
        <w:gridCol w:w="1248"/>
        <w:gridCol w:w="1134"/>
        <w:gridCol w:w="7"/>
        <w:gridCol w:w="985"/>
        <w:gridCol w:w="1698"/>
      </w:tblGrid>
      <w:tr w:rsidR="00596E02" w:rsidRPr="00D7304E" w:rsidTr="004F1E17">
        <w:trPr>
          <w:cantSplit/>
          <w:trHeight w:hRule="exact" w:val="310"/>
        </w:trPr>
        <w:tc>
          <w:tcPr>
            <w:tcW w:w="568" w:type="dxa"/>
            <w:vMerge w:val="restart"/>
            <w:shd w:val="clear" w:color="auto" w:fill="A4F0F8"/>
          </w:tcPr>
          <w:p w:rsidR="00596E02" w:rsidRPr="00B868E7" w:rsidRDefault="00596E02" w:rsidP="004F1E17">
            <w:pPr>
              <w:spacing w:after="0" w:line="240" w:lineRule="auto"/>
              <w:jc w:val="both"/>
              <w:rPr>
                <w:rFonts w:ascii="Times New Roman" w:hAnsi="Times New Roman"/>
                <w:b/>
                <w:sz w:val="26"/>
                <w:szCs w:val="26"/>
              </w:rPr>
            </w:pPr>
            <w:r w:rsidRPr="00B868E7">
              <w:rPr>
                <w:rFonts w:ascii="Times New Roman" w:hAnsi="Times New Roman"/>
                <w:b/>
                <w:sz w:val="26"/>
                <w:szCs w:val="26"/>
              </w:rPr>
              <w:t>№</w:t>
            </w:r>
          </w:p>
        </w:tc>
        <w:tc>
          <w:tcPr>
            <w:tcW w:w="3971" w:type="dxa"/>
            <w:vMerge w:val="restart"/>
            <w:shd w:val="clear" w:color="auto" w:fill="A4F0F8"/>
          </w:tcPr>
          <w:p w:rsidR="00596E02" w:rsidRPr="00B868E7" w:rsidRDefault="00596E02" w:rsidP="004F1E17">
            <w:pPr>
              <w:spacing w:after="0" w:line="240" w:lineRule="auto"/>
              <w:jc w:val="center"/>
              <w:rPr>
                <w:rFonts w:ascii="Times New Roman" w:hAnsi="Times New Roman"/>
                <w:b/>
                <w:sz w:val="26"/>
                <w:szCs w:val="26"/>
              </w:rPr>
            </w:pPr>
          </w:p>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Оцениваемые показатели лекции</w:t>
            </w:r>
          </w:p>
          <w:p w:rsidR="00596E02" w:rsidRPr="00B868E7" w:rsidRDefault="00596E02" w:rsidP="004F1E17">
            <w:pPr>
              <w:spacing w:after="0" w:line="240" w:lineRule="auto"/>
              <w:jc w:val="center"/>
              <w:rPr>
                <w:rFonts w:ascii="Times New Roman" w:hAnsi="Times New Roman"/>
                <w:b/>
                <w:sz w:val="26"/>
                <w:szCs w:val="26"/>
              </w:rPr>
            </w:pPr>
          </w:p>
        </w:tc>
        <w:tc>
          <w:tcPr>
            <w:tcW w:w="5100" w:type="dxa"/>
            <w:gridSpan w:val="6"/>
            <w:shd w:val="clear" w:color="auto" w:fill="A4F0F8"/>
          </w:tcPr>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Проявление показателя - балл</w:t>
            </w:r>
          </w:p>
          <w:p w:rsidR="00596E02" w:rsidRPr="00B868E7" w:rsidRDefault="00596E02" w:rsidP="004F1E17">
            <w:pPr>
              <w:spacing w:after="0" w:line="240" w:lineRule="auto"/>
              <w:jc w:val="center"/>
              <w:rPr>
                <w:rFonts w:ascii="Times New Roman" w:hAnsi="Times New Roman"/>
                <w:b/>
                <w:sz w:val="26"/>
                <w:szCs w:val="26"/>
              </w:rPr>
            </w:pPr>
          </w:p>
        </w:tc>
      </w:tr>
      <w:tr w:rsidR="00596E02" w:rsidRPr="00D7304E" w:rsidTr="004F1E17">
        <w:trPr>
          <w:cantSplit/>
          <w:trHeight w:hRule="exact" w:val="668"/>
        </w:trPr>
        <w:tc>
          <w:tcPr>
            <w:tcW w:w="568" w:type="dxa"/>
            <w:vMerge/>
            <w:shd w:val="clear" w:color="auto" w:fill="8496B0" w:themeFill="text2" w:themeFillTint="99"/>
            <w:vAlign w:val="center"/>
          </w:tcPr>
          <w:p w:rsidR="00596E02" w:rsidRPr="00B868E7" w:rsidRDefault="00596E02" w:rsidP="004F1E17">
            <w:pPr>
              <w:spacing w:after="0" w:line="240" w:lineRule="auto"/>
              <w:jc w:val="both"/>
              <w:rPr>
                <w:rFonts w:ascii="Times New Roman" w:hAnsi="Times New Roman"/>
                <w:b/>
                <w:sz w:val="26"/>
                <w:szCs w:val="26"/>
              </w:rPr>
            </w:pPr>
          </w:p>
        </w:tc>
        <w:tc>
          <w:tcPr>
            <w:tcW w:w="3971" w:type="dxa"/>
            <w:vMerge/>
            <w:shd w:val="clear" w:color="auto" w:fill="8496B0" w:themeFill="text2" w:themeFillTint="99"/>
            <w:vAlign w:val="center"/>
          </w:tcPr>
          <w:p w:rsidR="00596E02" w:rsidRPr="00B868E7" w:rsidRDefault="00596E02" w:rsidP="004F1E17">
            <w:pPr>
              <w:spacing w:after="0" w:line="240" w:lineRule="auto"/>
              <w:jc w:val="center"/>
              <w:rPr>
                <w:rFonts w:ascii="Times New Roman" w:hAnsi="Times New Roman"/>
                <w:b/>
                <w:sz w:val="26"/>
                <w:szCs w:val="26"/>
              </w:rPr>
            </w:pPr>
          </w:p>
        </w:tc>
        <w:tc>
          <w:tcPr>
            <w:tcW w:w="1276" w:type="dxa"/>
            <w:gridSpan w:val="2"/>
            <w:shd w:val="clear" w:color="auto" w:fill="A4F0F8"/>
          </w:tcPr>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в полной мере - 5</w:t>
            </w:r>
          </w:p>
          <w:p w:rsidR="00596E02" w:rsidRPr="00B868E7" w:rsidRDefault="00596E02" w:rsidP="004F1E17">
            <w:pPr>
              <w:spacing w:after="0" w:line="240" w:lineRule="auto"/>
              <w:jc w:val="center"/>
              <w:rPr>
                <w:rFonts w:ascii="Times New Roman" w:hAnsi="Times New Roman"/>
                <w:b/>
                <w:sz w:val="26"/>
                <w:szCs w:val="26"/>
              </w:rPr>
            </w:pPr>
          </w:p>
        </w:tc>
        <w:tc>
          <w:tcPr>
            <w:tcW w:w="1141" w:type="dxa"/>
            <w:gridSpan w:val="2"/>
            <w:shd w:val="clear" w:color="auto" w:fill="A4F0F8"/>
          </w:tcPr>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в основ-</w:t>
            </w:r>
          </w:p>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ном- 4</w:t>
            </w:r>
          </w:p>
          <w:p w:rsidR="00596E02" w:rsidRPr="00B868E7" w:rsidRDefault="00596E02" w:rsidP="004F1E17">
            <w:pPr>
              <w:spacing w:after="0" w:line="240" w:lineRule="auto"/>
              <w:jc w:val="center"/>
              <w:rPr>
                <w:rFonts w:ascii="Times New Roman" w:hAnsi="Times New Roman"/>
                <w:b/>
                <w:sz w:val="26"/>
                <w:szCs w:val="26"/>
              </w:rPr>
            </w:pPr>
          </w:p>
        </w:tc>
        <w:tc>
          <w:tcPr>
            <w:tcW w:w="985" w:type="dxa"/>
            <w:shd w:val="clear" w:color="auto" w:fill="A4F0F8"/>
          </w:tcPr>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редко- 3</w:t>
            </w:r>
          </w:p>
          <w:p w:rsidR="00596E02" w:rsidRPr="00B868E7" w:rsidRDefault="00596E02" w:rsidP="004F1E17">
            <w:pPr>
              <w:spacing w:after="0" w:line="240" w:lineRule="auto"/>
              <w:jc w:val="center"/>
              <w:rPr>
                <w:rFonts w:ascii="Times New Roman" w:hAnsi="Times New Roman"/>
                <w:b/>
                <w:sz w:val="26"/>
                <w:szCs w:val="26"/>
              </w:rPr>
            </w:pPr>
          </w:p>
        </w:tc>
        <w:tc>
          <w:tcPr>
            <w:tcW w:w="1698" w:type="dxa"/>
            <w:shd w:val="clear" w:color="auto" w:fill="A4F0F8"/>
          </w:tcPr>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не про-явился-2</w:t>
            </w:r>
          </w:p>
          <w:p w:rsidR="00596E02" w:rsidRPr="00B868E7" w:rsidRDefault="00596E02" w:rsidP="004F1E17">
            <w:pPr>
              <w:spacing w:after="0" w:line="240" w:lineRule="auto"/>
              <w:jc w:val="center"/>
              <w:rPr>
                <w:rFonts w:ascii="Times New Roman" w:hAnsi="Times New Roman"/>
                <w:b/>
                <w:sz w:val="26"/>
                <w:szCs w:val="26"/>
              </w:rPr>
            </w:pPr>
            <w:r w:rsidRPr="00B868E7">
              <w:rPr>
                <w:rFonts w:ascii="Times New Roman" w:hAnsi="Times New Roman"/>
                <w:b/>
                <w:sz w:val="26"/>
                <w:szCs w:val="26"/>
              </w:rPr>
              <w:t>2</w:t>
            </w:r>
          </w:p>
          <w:p w:rsidR="00596E02" w:rsidRPr="00B868E7" w:rsidRDefault="00596E02" w:rsidP="004F1E17">
            <w:pPr>
              <w:spacing w:after="0" w:line="240" w:lineRule="auto"/>
              <w:jc w:val="center"/>
              <w:rPr>
                <w:rFonts w:ascii="Times New Roman" w:hAnsi="Times New Roman"/>
                <w:b/>
                <w:sz w:val="26"/>
                <w:szCs w:val="26"/>
              </w:rPr>
            </w:pPr>
          </w:p>
        </w:tc>
      </w:tr>
      <w:tr w:rsidR="00596E02" w:rsidRPr="00D7304E" w:rsidTr="004F1E17">
        <w:trPr>
          <w:trHeight w:val="390"/>
        </w:trPr>
        <w:tc>
          <w:tcPr>
            <w:tcW w:w="9639" w:type="dxa"/>
            <w:gridSpan w:val="8"/>
            <w:tcBorders>
              <w:bottom w:val="single" w:sz="6" w:space="0" w:color="auto"/>
            </w:tcBorders>
            <w:shd w:val="clear" w:color="auto" w:fill="DBE5F1"/>
          </w:tcPr>
          <w:p w:rsidR="00596E02" w:rsidRPr="00C97541" w:rsidRDefault="00596E02" w:rsidP="004F1E17">
            <w:pPr>
              <w:spacing w:after="0" w:line="240" w:lineRule="auto"/>
              <w:jc w:val="both"/>
              <w:rPr>
                <w:rFonts w:ascii="Times New Roman" w:hAnsi="Times New Roman"/>
                <w:b/>
                <w:sz w:val="26"/>
                <w:szCs w:val="26"/>
              </w:rPr>
            </w:pPr>
            <w:r w:rsidRPr="00C97541">
              <w:rPr>
                <w:rFonts w:ascii="Times New Roman" w:hAnsi="Times New Roman"/>
                <w:b/>
                <w:sz w:val="26"/>
                <w:szCs w:val="26"/>
              </w:rPr>
              <w:t>Содержание лекции</w:t>
            </w:r>
          </w:p>
        </w:tc>
      </w:tr>
      <w:tr w:rsidR="00596E02" w:rsidRPr="00D7304E" w:rsidTr="004F1E17">
        <w:trPr>
          <w:trHeight w:hRule="exact" w:val="696"/>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1</w:t>
            </w:r>
          </w:p>
          <w:p w:rsidR="00596E02" w:rsidRPr="001C03C2" w:rsidRDefault="00596E02" w:rsidP="004F1E17">
            <w:pPr>
              <w:spacing w:after="0" w:line="240" w:lineRule="auto"/>
              <w:jc w:val="both"/>
              <w:rPr>
                <w:rFonts w:ascii="Times New Roman" w:hAnsi="Times New Roman"/>
                <w:sz w:val="28"/>
                <w:szCs w:val="28"/>
              </w:rPr>
            </w:pP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Высокий теоретический уровень из</w:t>
            </w:r>
            <w:r w:rsidRPr="00D7304E">
              <w:rPr>
                <w:rFonts w:ascii="Times New Roman" w:hAnsi="Times New Roman"/>
                <w:sz w:val="28"/>
                <w:szCs w:val="28"/>
              </w:rPr>
              <w:softHyphen/>
              <w:t>лагаемого материала</w:t>
            </w:r>
          </w:p>
          <w:p w:rsidR="00596E02" w:rsidRPr="001C03C2" w:rsidRDefault="00596E02" w:rsidP="004F1E17">
            <w:pPr>
              <w:spacing w:after="0" w:line="240" w:lineRule="auto"/>
              <w:jc w:val="both"/>
              <w:rPr>
                <w:rFonts w:ascii="Times New Roman" w:hAnsi="Times New Roman"/>
                <w:sz w:val="28"/>
                <w:szCs w:val="28"/>
              </w:rPr>
            </w:pP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152"/>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2</w:t>
            </w:r>
          </w:p>
          <w:p w:rsidR="00596E02" w:rsidRPr="001C03C2" w:rsidRDefault="00596E02" w:rsidP="004F1E17">
            <w:pPr>
              <w:spacing w:after="0" w:line="240" w:lineRule="auto"/>
              <w:jc w:val="both"/>
              <w:rPr>
                <w:rFonts w:ascii="Times New Roman" w:hAnsi="Times New Roman"/>
                <w:sz w:val="28"/>
                <w:szCs w:val="28"/>
              </w:rPr>
            </w:pP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Системность и логическая последовательность в содержании материала</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126"/>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3</w:t>
            </w:r>
          </w:p>
          <w:p w:rsidR="00596E02" w:rsidRPr="001C03C2" w:rsidRDefault="00596E02" w:rsidP="004F1E17">
            <w:pPr>
              <w:spacing w:after="0" w:line="240" w:lineRule="auto"/>
              <w:jc w:val="both"/>
              <w:rPr>
                <w:rFonts w:ascii="Times New Roman" w:hAnsi="Times New Roman"/>
                <w:sz w:val="28"/>
                <w:szCs w:val="28"/>
              </w:rPr>
            </w:pP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Доходчивость и аргументирован</w:t>
            </w:r>
            <w:r w:rsidRPr="00D7304E">
              <w:rPr>
                <w:rFonts w:ascii="Times New Roman" w:hAnsi="Times New Roman"/>
                <w:sz w:val="28"/>
                <w:szCs w:val="28"/>
              </w:rPr>
              <w:softHyphen/>
              <w:t>ность подачи учебного материала</w:t>
            </w:r>
          </w:p>
          <w:p w:rsidR="00596E02" w:rsidRPr="001C03C2" w:rsidRDefault="00596E02" w:rsidP="004F1E17">
            <w:pPr>
              <w:spacing w:after="0" w:line="240" w:lineRule="auto"/>
              <w:jc w:val="both"/>
              <w:rPr>
                <w:rFonts w:ascii="Times New Roman" w:hAnsi="Times New Roman"/>
                <w:sz w:val="28"/>
                <w:szCs w:val="28"/>
              </w:rPr>
            </w:pP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141"/>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4</w:t>
            </w:r>
          </w:p>
          <w:p w:rsidR="00596E02" w:rsidRPr="001C03C2" w:rsidRDefault="00596E02" w:rsidP="004F1E17">
            <w:pPr>
              <w:spacing w:after="0" w:line="240" w:lineRule="auto"/>
              <w:jc w:val="both"/>
              <w:rPr>
                <w:rFonts w:ascii="Times New Roman" w:hAnsi="Times New Roman"/>
                <w:sz w:val="28"/>
                <w:szCs w:val="28"/>
              </w:rPr>
            </w:pP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 xml:space="preserve">Практическая направленность материала, профессиональные ситуации, передовой опыт и т.п. </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814"/>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5</w:t>
            </w: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 xml:space="preserve">Соответствие содержания лекции учебной программе </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426"/>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6</w:t>
            </w:r>
          </w:p>
          <w:p w:rsidR="00596E02" w:rsidRPr="00D7304E" w:rsidRDefault="00596E02" w:rsidP="004F1E17">
            <w:pPr>
              <w:spacing w:after="0" w:line="240" w:lineRule="auto"/>
              <w:jc w:val="both"/>
              <w:rPr>
                <w:rFonts w:ascii="Times New Roman" w:hAnsi="Times New Roman"/>
                <w:sz w:val="28"/>
                <w:szCs w:val="28"/>
              </w:rPr>
            </w:pPr>
          </w:p>
        </w:tc>
        <w:tc>
          <w:tcPr>
            <w:tcW w:w="3971" w:type="dxa"/>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Полнота раскрытия темы</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089"/>
        </w:trPr>
        <w:tc>
          <w:tcPr>
            <w:tcW w:w="56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7</w:t>
            </w:r>
          </w:p>
        </w:tc>
        <w:tc>
          <w:tcPr>
            <w:tcW w:w="3971"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Соответствие содержания уровню подготовленности студентов</w:t>
            </w:r>
          </w:p>
        </w:tc>
        <w:tc>
          <w:tcPr>
            <w:tcW w:w="1276" w:type="dxa"/>
            <w:gridSpan w:val="2"/>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val="274"/>
        </w:trPr>
        <w:tc>
          <w:tcPr>
            <w:tcW w:w="9639" w:type="dxa"/>
            <w:gridSpan w:val="8"/>
            <w:tcBorders>
              <w:bottom w:val="single" w:sz="6" w:space="0" w:color="auto"/>
            </w:tcBorders>
            <w:shd w:val="clear" w:color="auto" w:fill="DBE5F1"/>
          </w:tcPr>
          <w:p w:rsidR="00596E02" w:rsidRPr="009D36D8" w:rsidRDefault="00596E02" w:rsidP="004F1E17">
            <w:pPr>
              <w:spacing w:after="0" w:line="240" w:lineRule="auto"/>
              <w:jc w:val="both"/>
              <w:rPr>
                <w:rFonts w:ascii="Times New Roman" w:hAnsi="Times New Roman"/>
                <w:b/>
                <w:sz w:val="26"/>
                <w:szCs w:val="26"/>
              </w:rPr>
            </w:pPr>
            <w:r w:rsidRPr="009D36D8">
              <w:rPr>
                <w:rFonts w:ascii="Times New Roman" w:hAnsi="Times New Roman"/>
                <w:b/>
                <w:sz w:val="26"/>
                <w:szCs w:val="26"/>
              </w:rPr>
              <w:t>Методика чтения лекции</w:t>
            </w:r>
          </w:p>
        </w:tc>
      </w:tr>
      <w:tr w:rsidR="00596E02" w:rsidRPr="00D7304E" w:rsidTr="004F1E17">
        <w:trPr>
          <w:trHeight w:hRule="exact" w:val="690"/>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8</w:t>
            </w: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Свободное, доступное изложение материала</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442"/>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lastRenderedPageBreak/>
              <w:t>9</w:t>
            </w: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Чтение лекции по проблемной тематике, активи</w:t>
            </w:r>
            <w:r w:rsidRPr="00D7304E">
              <w:rPr>
                <w:rFonts w:ascii="Times New Roman" w:hAnsi="Times New Roman"/>
                <w:sz w:val="28"/>
                <w:szCs w:val="28"/>
              </w:rPr>
              <w:softHyphen/>
              <w:t>зация   мыслительной деятельности студентов</w:t>
            </w:r>
          </w:p>
          <w:p w:rsidR="00596E02" w:rsidRPr="001C03C2" w:rsidRDefault="00596E02" w:rsidP="004F1E17">
            <w:pPr>
              <w:spacing w:after="0" w:line="240" w:lineRule="auto"/>
              <w:jc w:val="both"/>
              <w:rPr>
                <w:rFonts w:ascii="Times New Roman" w:hAnsi="Times New Roman"/>
                <w:sz w:val="28"/>
                <w:szCs w:val="28"/>
              </w:rPr>
            </w:pP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127"/>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10</w:t>
            </w: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Умение   устанавливать   контакт   с аудиторией и поддерживать интерес к лекции</w:t>
            </w: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696"/>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11</w:t>
            </w:r>
          </w:p>
        </w:tc>
        <w:tc>
          <w:tcPr>
            <w:tcW w:w="3971"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Использование ТСО и других средств наглядности</w:t>
            </w:r>
          </w:p>
          <w:p w:rsidR="00596E02" w:rsidRPr="001C03C2" w:rsidRDefault="00596E02" w:rsidP="004F1E17">
            <w:pPr>
              <w:spacing w:after="0" w:line="240" w:lineRule="auto"/>
              <w:jc w:val="both"/>
              <w:rPr>
                <w:rFonts w:ascii="Times New Roman" w:hAnsi="Times New Roman"/>
                <w:sz w:val="28"/>
                <w:szCs w:val="28"/>
              </w:rPr>
            </w:pPr>
          </w:p>
        </w:tc>
        <w:tc>
          <w:tcPr>
            <w:tcW w:w="1276"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735"/>
        </w:trPr>
        <w:tc>
          <w:tcPr>
            <w:tcW w:w="56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12</w:t>
            </w:r>
          </w:p>
        </w:tc>
        <w:tc>
          <w:tcPr>
            <w:tcW w:w="3971"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Оптимальный   темп лекции   и   воз</w:t>
            </w:r>
            <w:r w:rsidRPr="00D7304E">
              <w:rPr>
                <w:rFonts w:ascii="Times New Roman" w:hAnsi="Times New Roman"/>
                <w:sz w:val="28"/>
                <w:szCs w:val="28"/>
              </w:rPr>
              <w:softHyphen/>
              <w:t>можность конспектирования</w:t>
            </w:r>
          </w:p>
          <w:p w:rsidR="00596E02" w:rsidRPr="001C03C2" w:rsidRDefault="00596E02" w:rsidP="004F1E17">
            <w:pPr>
              <w:spacing w:after="0" w:line="240" w:lineRule="auto"/>
              <w:jc w:val="both"/>
              <w:rPr>
                <w:rFonts w:ascii="Times New Roman" w:hAnsi="Times New Roman"/>
                <w:sz w:val="28"/>
                <w:szCs w:val="28"/>
              </w:rPr>
            </w:pPr>
          </w:p>
        </w:tc>
        <w:tc>
          <w:tcPr>
            <w:tcW w:w="1276" w:type="dxa"/>
            <w:gridSpan w:val="2"/>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val="266"/>
        </w:trPr>
        <w:tc>
          <w:tcPr>
            <w:tcW w:w="9639" w:type="dxa"/>
            <w:gridSpan w:val="8"/>
            <w:tcBorders>
              <w:bottom w:val="single" w:sz="6" w:space="0" w:color="auto"/>
            </w:tcBorders>
            <w:shd w:val="clear" w:color="auto" w:fill="DBE5F1"/>
          </w:tcPr>
          <w:p w:rsidR="00596E02" w:rsidRPr="0038014C" w:rsidRDefault="00596E02" w:rsidP="004F1E17">
            <w:pPr>
              <w:spacing w:after="0" w:line="240" w:lineRule="auto"/>
              <w:jc w:val="both"/>
              <w:rPr>
                <w:rFonts w:ascii="Times New Roman" w:hAnsi="Times New Roman"/>
                <w:b/>
                <w:sz w:val="26"/>
                <w:szCs w:val="26"/>
              </w:rPr>
            </w:pPr>
            <w:r w:rsidRPr="0038014C">
              <w:rPr>
                <w:rFonts w:ascii="Times New Roman" w:hAnsi="Times New Roman"/>
                <w:b/>
                <w:sz w:val="26"/>
                <w:szCs w:val="26"/>
              </w:rPr>
              <w:t>Организация занятия</w:t>
            </w:r>
          </w:p>
        </w:tc>
      </w:tr>
      <w:tr w:rsidR="00596E02" w:rsidRPr="00D7304E" w:rsidTr="004F1E17">
        <w:trPr>
          <w:trHeight w:hRule="exact" w:val="522"/>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13</w:t>
            </w:r>
          </w:p>
        </w:tc>
        <w:tc>
          <w:tcPr>
            <w:tcW w:w="3999"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Четкость структуры лекции</w:t>
            </w:r>
          </w:p>
          <w:p w:rsidR="00596E02" w:rsidRPr="001C03C2" w:rsidRDefault="00596E02" w:rsidP="004F1E17">
            <w:pPr>
              <w:spacing w:after="0" w:line="240" w:lineRule="auto"/>
              <w:jc w:val="both"/>
              <w:rPr>
                <w:rFonts w:ascii="Times New Roman" w:hAnsi="Times New Roman"/>
                <w:sz w:val="28"/>
                <w:szCs w:val="28"/>
              </w:rPr>
            </w:pP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201"/>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14</w:t>
            </w:r>
          </w:p>
        </w:tc>
        <w:tc>
          <w:tcPr>
            <w:tcW w:w="3999"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Рациональность использования времени на изучение учебных вопросов</w:t>
            </w: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726"/>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15</w:t>
            </w:r>
          </w:p>
        </w:tc>
        <w:tc>
          <w:tcPr>
            <w:tcW w:w="3999"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Умение лектора поддерживать дисциплину в аудитории</w:t>
            </w: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820"/>
        </w:trPr>
        <w:tc>
          <w:tcPr>
            <w:tcW w:w="568" w:type="dxa"/>
            <w:tcBorders>
              <w:bottom w:val="single" w:sz="6" w:space="0" w:color="auto"/>
            </w:tcBorders>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16</w:t>
            </w:r>
          </w:p>
        </w:tc>
        <w:tc>
          <w:tcPr>
            <w:tcW w:w="3999" w:type="dxa"/>
            <w:gridSpan w:val="2"/>
            <w:tcBorders>
              <w:bottom w:val="single" w:sz="6" w:space="0" w:color="auto"/>
            </w:tcBorders>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Дисциплина студентов на занятии</w:t>
            </w:r>
          </w:p>
        </w:tc>
        <w:tc>
          <w:tcPr>
            <w:tcW w:w="124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698" w:type="dxa"/>
            <w:tcBorders>
              <w:bottom w:val="single" w:sz="6" w:space="0" w:color="auto"/>
            </w:tcBorders>
            <w:shd w:val="clear" w:color="auto" w:fill="auto"/>
          </w:tcPr>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val="405"/>
        </w:trPr>
        <w:tc>
          <w:tcPr>
            <w:tcW w:w="9639" w:type="dxa"/>
            <w:gridSpan w:val="8"/>
            <w:tcBorders>
              <w:bottom w:val="single" w:sz="6" w:space="0" w:color="auto"/>
            </w:tcBorders>
            <w:shd w:val="clear" w:color="auto" w:fill="DBE5F1"/>
          </w:tcPr>
          <w:p w:rsidR="00596E02" w:rsidRPr="001247E7" w:rsidRDefault="00596E02" w:rsidP="004F1E17">
            <w:pPr>
              <w:spacing w:after="0" w:line="240" w:lineRule="auto"/>
              <w:jc w:val="both"/>
              <w:rPr>
                <w:rFonts w:ascii="Times New Roman" w:hAnsi="Times New Roman"/>
                <w:b/>
                <w:sz w:val="26"/>
                <w:szCs w:val="26"/>
              </w:rPr>
            </w:pPr>
            <w:r w:rsidRPr="001247E7">
              <w:rPr>
                <w:rFonts w:ascii="Times New Roman" w:hAnsi="Times New Roman"/>
                <w:b/>
                <w:sz w:val="26"/>
                <w:szCs w:val="26"/>
              </w:rPr>
              <w:t>Педагогическая культура преподавателя</w:t>
            </w:r>
          </w:p>
        </w:tc>
      </w:tr>
      <w:tr w:rsidR="00596E02" w:rsidRPr="00D7304E" w:rsidTr="004F1E17">
        <w:trPr>
          <w:trHeight w:hRule="exact" w:val="838"/>
        </w:trPr>
        <w:tc>
          <w:tcPr>
            <w:tcW w:w="568" w:type="dxa"/>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17</w:t>
            </w:r>
          </w:p>
        </w:tc>
        <w:tc>
          <w:tcPr>
            <w:tcW w:w="3999" w:type="dxa"/>
            <w:gridSpan w:val="2"/>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Проявление педагогического такта в различных ситуациях</w:t>
            </w: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684"/>
        </w:trPr>
        <w:tc>
          <w:tcPr>
            <w:tcW w:w="568" w:type="dxa"/>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18</w:t>
            </w:r>
          </w:p>
        </w:tc>
        <w:tc>
          <w:tcPr>
            <w:tcW w:w="3999" w:type="dxa"/>
            <w:gridSpan w:val="2"/>
            <w:shd w:val="clear" w:color="auto" w:fill="auto"/>
          </w:tcPr>
          <w:p w:rsidR="00596E02" w:rsidRPr="00D7304E" w:rsidRDefault="00596E02" w:rsidP="004F1E17">
            <w:pPr>
              <w:spacing w:after="0" w:line="240" w:lineRule="auto"/>
              <w:jc w:val="both"/>
              <w:rPr>
                <w:rFonts w:ascii="Times New Roman" w:hAnsi="Times New Roman"/>
                <w:sz w:val="28"/>
                <w:szCs w:val="28"/>
              </w:rPr>
            </w:pPr>
            <w:r w:rsidRPr="00D7304E">
              <w:rPr>
                <w:rFonts w:ascii="Times New Roman" w:hAnsi="Times New Roman"/>
                <w:sz w:val="28"/>
                <w:szCs w:val="28"/>
              </w:rPr>
              <w:t>Культура речи, построение фраз, богатство языка</w:t>
            </w: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r>
      <w:tr w:rsidR="00596E02" w:rsidRPr="00D7304E" w:rsidTr="004F1E17">
        <w:trPr>
          <w:trHeight w:hRule="exact" w:val="1117"/>
        </w:trPr>
        <w:tc>
          <w:tcPr>
            <w:tcW w:w="568" w:type="dxa"/>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19</w:t>
            </w:r>
          </w:p>
        </w:tc>
        <w:tc>
          <w:tcPr>
            <w:tcW w:w="3999"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r w:rsidRPr="001C03C2">
              <w:rPr>
                <w:rFonts w:ascii="Times New Roman" w:hAnsi="Times New Roman"/>
                <w:sz w:val="28"/>
                <w:szCs w:val="28"/>
              </w:rPr>
              <w:t>Сочетание рационального и эмоционального стилей изложения материала</w:t>
            </w:r>
          </w:p>
        </w:tc>
        <w:tc>
          <w:tcPr>
            <w:tcW w:w="124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134"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992" w:type="dxa"/>
            <w:gridSpan w:val="2"/>
            <w:shd w:val="clear" w:color="auto" w:fill="auto"/>
          </w:tcPr>
          <w:p w:rsidR="00596E02" w:rsidRPr="001C03C2" w:rsidRDefault="00596E02" w:rsidP="004F1E17">
            <w:pPr>
              <w:spacing w:after="0" w:line="240" w:lineRule="auto"/>
              <w:jc w:val="both"/>
              <w:rPr>
                <w:rFonts w:ascii="Times New Roman" w:hAnsi="Times New Roman"/>
                <w:sz w:val="28"/>
                <w:szCs w:val="28"/>
              </w:rPr>
            </w:pPr>
          </w:p>
        </w:tc>
        <w:tc>
          <w:tcPr>
            <w:tcW w:w="1698" w:type="dxa"/>
            <w:shd w:val="clear" w:color="auto" w:fill="auto"/>
          </w:tcPr>
          <w:p w:rsidR="00596E02" w:rsidRPr="001C03C2" w:rsidRDefault="00596E02" w:rsidP="004F1E17">
            <w:pPr>
              <w:spacing w:after="0" w:line="240" w:lineRule="auto"/>
              <w:jc w:val="both"/>
              <w:rPr>
                <w:rFonts w:ascii="Times New Roman" w:hAnsi="Times New Roman"/>
                <w:sz w:val="28"/>
                <w:szCs w:val="28"/>
              </w:rPr>
            </w:pPr>
          </w:p>
        </w:tc>
      </w:tr>
    </w:tbl>
    <w:p w:rsidR="00596E02" w:rsidRPr="00271F7D" w:rsidRDefault="00596E02" w:rsidP="00596E02">
      <w:pPr>
        <w:shd w:val="clear" w:color="auto" w:fill="FFFFFF"/>
        <w:jc w:val="both"/>
        <w:rPr>
          <w:rFonts w:ascii="Times New Roman" w:hAnsi="Times New Roman"/>
          <w:color w:val="000000"/>
          <w:spacing w:val="-1"/>
          <w:w w:val="102"/>
          <w:sz w:val="28"/>
          <w:szCs w:val="28"/>
        </w:rPr>
      </w:pPr>
    </w:p>
    <w:p w:rsidR="00596E02" w:rsidRDefault="00596E02" w:rsidP="00596E02">
      <w:pPr>
        <w:shd w:val="clear" w:color="auto" w:fill="FFFFFF"/>
        <w:ind w:firstLine="708"/>
        <w:jc w:val="both"/>
        <w:rPr>
          <w:rFonts w:ascii="Times New Roman" w:hAnsi="Times New Roman"/>
          <w:color w:val="000000"/>
          <w:w w:val="102"/>
          <w:sz w:val="28"/>
          <w:szCs w:val="28"/>
        </w:rPr>
      </w:pPr>
      <w:r w:rsidRPr="00271F7D">
        <w:rPr>
          <w:rFonts w:ascii="Times New Roman" w:hAnsi="Times New Roman"/>
          <w:color w:val="000000"/>
          <w:spacing w:val="-1"/>
          <w:w w:val="102"/>
          <w:sz w:val="28"/>
          <w:szCs w:val="28"/>
        </w:rPr>
        <w:t>Общее впечатление о лекции (нужное подчеркнуть): оч</w:t>
      </w:r>
      <w:r w:rsidRPr="00271F7D">
        <w:rPr>
          <w:rFonts w:ascii="Times New Roman" w:hAnsi="Times New Roman"/>
          <w:color w:val="000000"/>
          <w:w w:val="102"/>
          <w:sz w:val="28"/>
          <w:szCs w:val="28"/>
        </w:rPr>
        <w:t>ень хорошее, хорошее, удовлетворительное, плохое</w:t>
      </w:r>
      <w:r>
        <w:rPr>
          <w:rFonts w:ascii="Times New Roman" w:hAnsi="Times New Roman"/>
          <w:color w:val="000000"/>
          <w:w w:val="102"/>
          <w:sz w:val="28"/>
          <w:szCs w:val="28"/>
        </w:rPr>
        <w:t>.</w:t>
      </w:r>
    </w:p>
    <w:p w:rsidR="00596E02" w:rsidRDefault="00596E02" w:rsidP="00596E02">
      <w:pPr>
        <w:spacing w:after="0"/>
        <w:ind w:left="7082"/>
        <w:jc w:val="right"/>
        <w:rPr>
          <w:rFonts w:ascii="Times New Roman" w:hAnsi="Times New Roman"/>
          <w:b/>
          <w:sz w:val="28"/>
          <w:szCs w:val="28"/>
        </w:rPr>
      </w:pPr>
    </w:p>
    <w:p w:rsidR="00596E02" w:rsidRPr="00844D59" w:rsidRDefault="00596E02" w:rsidP="00596E02">
      <w:pPr>
        <w:pStyle w:val="1"/>
        <w:pageBreakBefore/>
        <w:widowControl/>
        <w:suppressAutoHyphens w:val="0"/>
        <w:spacing w:before="0"/>
        <w:ind w:firstLine="0"/>
        <w:jc w:val="right"/>
        <w:rPr>
          <w:rFonts w:ascii="Times New Roman" w:hAnsi="Times New Roman" w:cs="Times New Roman"/>
          <w:bCs w:val="0"/>
          <w:i/>
          <w:caps/>
          <w:color w:val="1F497D"/>
          <w:kern w:val="0"/>
          <w:sz w:val="28"/>
          <w:szCs w:val="28"/>
        </w:rPr>
      </w:pPr>
      <w:r w:rsidRPr="00844D59">
        <w:rPr>
          <w:rFonts w:ascii="Times New Roman" w:hAnsi="Times New Roman" w:cs="Times New Roman"/>
          <w:bCs w:val="0"/>
          <w:i/>
          <w:caps/>
          <w:color w:val="1F497D"/>
          <w:kern w:val="0"/>
          <w:sz w:val="28"/>
          <w:szCs w:val="28"/>
        </w:rPr>
        <w:lastRenderedPageBreak/>
        <w:t>Приложение 1</w:t>
      </w:r>
      <w:r w:rsidR="00567FF2">
        <w:rPr>
          <w:rFonts w:ascii="Times New Roman" w:hAnsi="Times New Roman" w:cs="Times New Roman"/>
          <w:bCs w:val="0"/>
          <w:i/>
          <w:caps/>
          <w:color w:val="1F497D"/>
          <w:kern w:val="0"/>
          <w:sz w:val="28"/>
          <w:szCs w:val="28"/>
        </w:rPr>
        <w:t>5</w:t>
      </w:r>
    </w:p>
    <w:p w:rsidR="00567FF2" w:rsidRPr="004F1E17" w:rsidRDefault="00567FF2" w:rsidP="00567FF2">
      <w:pPr>
        <w:spacing w:after="0" w:line="240" w:lineRule="auto"/>
        <w:jc w:val="right"/>
        <w:rPr>
          <w:rFonts w:ascii="Times New Roman" w:hAnsi="Times New Roman"/>
          <w:b/>
          <w:i/>
          <w:caps/>
          <w:color w:val="44546A" w:themeColor="text2"/>
          <w:sz w:val="28"/>
          <w:szCs w:val="28"/>
        </w:rPr>
      </w:pPr>
      <w:r w:rsidRPr="004F1E17">
        <w:rPr>
          <w:rFonts w:ascii="Times New Roman" w:hAnsi="Times New Roman"/>
          <w:b/>
          <w:i/>
          <w:color w:val="44546A" w:themeColor="text2"/>
          <w:sz w:val="28"/>
          <w:szCs w:val="28"/>
          <w:highlight w:val="yellow"/>
        </w:rPr>
        <w:t>Методическое</w:t>
      </w:r>
    </w:p>
    <w:p w:rsidR="00596E02" w:rsidRDefault="00596E02" w:rsidP="00596E02">
      <w:pPr>
        <w:spacing w:after="0" w:line="240" w:lineRule="auto"/>
        <w:jc w:val="center"/>
        <w:rPr>
          <w:rFonts w:ascii="Times New Roman" w:hAnsi="Times New Roman"/>
          <w:b/>
          <w:caps/>
          <w:color w:val="44546A" w:themeColor="text2"/>
          <w:sz w:val="24"/>
          <w:szCs w:val="24"/>
        </w:rPr>
      </w:pPr>
    </w:p>
    <w:p w:rsidR="00596E02" w:rsidRDefault="00596E02" w:rsidP="00596E02">
      <w:pPr>
        <w:spacing w:after="0" w:line="240" w:lineRule="auto"/>
        <w:jc w:val="center"/>
        <w:rPr>
          <w:rFonts w:ascii="Times New Roman" w:hAnsi="Times New Roman"/>
          <w:b/>
          <w:caps/>
          <w:color w:val="44546A" w:themeColor="text2"/>
          <w:sz w:val="28"/>
          <w:szCs w:val="28"/>
        </w:rPr>
      </w:pPr>
      <w:r w:rsidRPr="00A148B4">
        <w:rPr>
          <w:rFonts w:ascii="Times New Roman" w:hAnsi="Times New Roman"/>
          <w:b/>
          <w:caps/>
          <w:color w:val="44546A" w:themeColor="text2"/>
          <w:sz w:val="28"/>
          <w:szCs w:val="28"/>
        </w:rPr>
        <w:t>ЛИСТ ОЦЕНКИ СЕМИНАРА</w:t>
      </w:r>
    </w:p>
    <w:p w:rsidR="00596E02" w:rsidRPr="00A148B4" w:rsidRDefault="00596E02" w:rsidP="00596E02">
      <w:pPr>
        <w:spacing w:after="0" w:line="240" w:lineRule="auto"/>
        <w:jc w:val="center"/>
        <w:rPr>
          <w:rFonts w:ascii="Times New Roman" w:hAnsi="Times New Roman"/>
          <w:b/>
          <w:caps/>
          <w:color w:val="44546A" w:themeColor="text2"/>
          <w:sz w:val="28"/>
          <w:szCs w:val="28"/>
        </w:rPr>
      </w:pP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Преподаватель____________________________________________________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Учебная дисциплина______________________________________________</w:t>
      </w:r>
      <w:r>
        <w:rPr>
          <w:rFonts w:ascii="Times New Roman" w:hAnsi="Times New Roman"/>
          <w:color w:val="000000"/>
          <w:w w:val="102"/>
          <w:sz w:val="28"/>
          <w:szCs w:val="28"/>
        </w:rPr>
        <w:t>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 xml:space="preserve">Тема </w:t>
      </w:r>
      <w:r>
        <w:rPr>
          <w:rFonts w:ascii="Times New Roman" w:hAnsi="Times New Roman"/>
          <w:color w:val="000000"/>
          <w:w w:val="102"/>
          <w:sz w:val="28"/>
          <w:szCs w:val="28"/>
        </w:rPr>
        <w:t>заняти</w:t>
      </w:r>
      <w:r w:rsidRPr="00271F7D">
        <w:rPr>
          <w:rFonts w:ascii="Times New Roman" w:hAnsi="Times New Roman"/>
          <w:color w:val="000000"/>
          <w:w w:val="102"/>
          <w:sz w:val="28"/>
          <w:szCs w:val="28"/>
        </w:rPr>
        <w:t>я</w:t>
      </w:r>
      <w:r>
        <w:rPr>
          <w:rFonts w:ascii="Times New Roman" w:hAnsi="Times New Roman"/>
          <w:color w:val="000000"/>
          <w:w w:val="102"/>
          <w:sz w:val="28"/>
          <w:szCs w:val="28"/>
        </w:rPr>
        <w:t xml:space="preserve"> </w:t>
      </w:r>
      <w:r w:rsidRPr="00271F7D">
        <w:rPr>
          <w:rFonts w:ascii="Times New Roman" w:hAnsi="Times New Roman"/>
          <w:color w:val="000000"/>
          <w:w w:val="102"/>
          <w:sz w:val="28"/>
          <w:szCs w:val="28"/>
        </w:rPr>
        <w:t>__________________________________________________</w:t>
      </w:r>
      <w:r>
        <w:rPr>
          <w:rFonts w:ascii="Times New Roman" w:hAnsi="Times New Roman"/>
          <w:color w:val="000000"/>
          <w:w w:val="102"/>
          <w:sz w:val="28"/>
          <w:szCs w:val="28"/>
        </w:rPr>
        <w:t>___</w:t>
      </w:r>
    </w:p>
    <w:p w:rsidR="00596E02"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Дата______________Факультет_____________________________________</w:t>
      </w:r>
      <w:r>
        <w:rPr>
          <w:rFonts w:ascii="Times New Roman" w:hAnsi="Times New Roman"/>
          <w:color w:val="000000"/>
          <w:w w:val="102"/>
          <w:sz w:val="28"/>
          <w:szCs w:val="28"/>
        </w:rPr>
        <w:t>_</w:t>
      </w:r>
    </w:p>
    <w:p w:rsidR="00596E02" w:rsidRPr="00271F7D" w:rsidRDefault="00596E02" w:rsidP="00596E02">
      <w:pPr>
        <w:shd w:val="clear" w:color="auto" w:fill="FFFFFF"/>
        <w:spacing w:after="0" w:line="240" w:lineRule="auto"/>
        <w:jc w:val="both"/>
        <w:rPr>
          <w:rFonts w:ascii="Times New Roman" w:hAnsi="Times New Roman"/>
          <w:color w:val="000000"/>
          <w:w w:val="102"/>
          <w:sz w:val="28"/>
          <w:szCs w:val="28"/>
        </w:rPr>
      </w:pPr>
      <w:r w:rsidRPr="00271F7D">
        <w:rPr>
          <w:rFonts w:ascii="Times New Roman" w:hAnsi="Times New Roman"/>
          <w:color w:val="000000"/>
          <w:w w:val="102"/>
          <w:sz w:val="28"/>
          <w:szCs w:val="28"/>
        </w:rPr>
        <w:t>Курс______</w:t>
      </w:r>
      <w:r>
        <w:rPr>
          <w:rFonts w:ascii="Times New Roman" w:hAnsi="Times New Roman"/>
          <w:color w:val="000000"/>
          <w:w w:val="102"/>
          <w:sz w:val="28"/>
          <w:szCs w:val="28"/>
        </w:rPr>
        <w:t>_____________________________________________________</w:t>
      </w:r>
    </w:p>
    <w:p w:rsidR="00596E02" w:rsidRDefault="00596E02" w:rsidP="00596E02">
      <w:pPr>
        <w:shd w:val="clear" w:color="auto" w:fill="FFFFFF"/>
        <w:spacing w:after="0" w:line="240" w:lineRule="auto"/>
        <w:ind w:left="151" w:right="166" w:firstLine="778"/>
        <w:jc w:val="both"/>
        <w:rPr>
          <w:rFonts w:ascii="Times New Roman" w:hAnsi="Times New Roman"/>
          <w:color w:val="000000"/>
          <w:spacing w:val="-2"/>
          <w:sz w:val="28"/>
          <w:szCs w:val="28"/>
        </w:rPr>
      </w:pPr>
    </w:p>
    <w:p w:rsidR="00596E02" w:rsidRDefault="00596E02" w:rsidP="00596E02">
      <w:pPr>
        <w:shd w:val="clear" w:color="auto" w:fill="FFFFFF"/>
        <w:spacing w:after="0" w:line="240" w:lineRule="auto"/>
        <w:ind w:left="151" w:right="166" w:firstLine="778"/>
        <w:jc w:val="both"/>
        <w:rPr>
          <w:rFonts w:ascii="Times New Roman" w:hAnsi="Times New Roman"/>
          <w:color w:val="000000"/>
          <w:spacing w:val="-6"/>
          <w:sz w:val="28"/>
          <w:szCs w:val="28"/>
        </w:rPr>
      </w:pPr>
      <w:r w:rsidRPr="00271F7D">
        <w:rPr>
          <w:rFonts w:ascii="Times New Roman" w:hAnsi="Times New Roman"/>
          <w:color w:val="000000"/>
          <w:spacing w:val="-2"/>
          <w:sz w:val="28"/>
          <w:szCs w:val="28"/>
        </w:rPr>
        <w:t>Оцените качество проведенного семинарского занятия по указанным ниже пока</w:t>
      </w:r>
      <w:r w:rsidRPr="00271F7D">
        <w:rPr>
          <w:rFonts w:ascii="Times New Roman" w:hAnsi="Times New Roman"/>
          <w:color w:val="000000"/>
          <w:spacing w:val="-2"/>
          <w:sz w:val="28"/>
          <w:szCs w:val="28"/>
        </w:rPr>
        <w:softHyphen/>
      </w:r>
      <w:r w:rsidRPr="00271F7D">
        <w:rPr>
          <w:rFonts w:ascii="Times New Roman" w:hAnsi="Times New Roman"/>
          <w:color w:val="000000"/>
          <w:spacing w:val="-1"/>
          <w:sz w:val="28"/>
          <w:szCs w:val="28"/>
        </w:rPr>
        <w:t>зателям, поставив против каждого показателя знак + в той графе, которая соответству</w:t>
      </w:r>
      <w:r w:rsidRPr="00271F7D">
        <w:rPr>
          <w:rFonts w:ascii="Times New Roman" w:hAnsi="Times New Roman"/>
          <w:color w:val="000000"/>
          <w:spacing w:val="-1"/>
          <w:sz w:val="28"/>
          <w:szCs w:val="28"/>
        </w:rPr>
        <w:softHyphen/>
      </w:r>
      <w:r w:rsidRPr="00271F7D">
        <w:rPr>
          <w:rFonts w:ascii="Times New Roman" w:hAnsi="Times New Roman"/>
          <w:color w:val="000000"/>
          <w:spacing w:val="-6"/>
          <w:sz w:val="28"/>
          <w:szCs w:val="28"/>
        </w:rPr>
        <w:t>ет Вашей оценке.</w:t>
      </w:r>
    </w:p>
    <w:p w:rsidR="00596E02" w:rsidRPr="00271F7D" w:rsidRDefault="00596E02" w:rsidP="00596E02">
      <w:pPr>
        <w:shd w:val="clear" w:color="auto" w:fill="FFFFFF"/>
        <w:spacing w:after="0" w:line="240" w:lineRule="auto"/>
        <w:ind w:left="151" w:right="166" w:firstLine="778"/>
        <w:jc w:val="both"/>
        <w:rPr>
          <w:rFonts w:ascii="Times New Roman" w:hAnsi="Times New Roman"/>
          <w:sz w:val="28"/>
          <w:szCs w:val="28"/>
        </w:rPr>
      </w:pPr>
    </w:p>
    <w:tbl>
      <w:tblPr>
        <w:tblW w:w="10224" w:type="dxa"/>
        <w:jc w:val="center"/>
        <w:tblLayout w:type="fixed"/>
        <w:tblCellMar>
          <w:left w:w="40" w:type="dxa"/>
          <w:right w:w="40" w:type="dxa"/>
        </w:tblCellMar>
        <w:tblLook w:val="00A0" w:firstRow="1" w:lastRow="0" w:firstColumn="1" w:lastColumn="0" w:noHBand="0" w:noVBand="0"/>
      </w:tblPr>
      <w:tblGrid>
        <w:gridCol w:w="425"/>
        <w:gridCol w:w="5671"/>
        <w:gridCol w:w="987"/>
        <w:gridCol w:w="998"/>
        <w:gridCol w:w="1063"/>
        <w:gridCol w:w="1080"/>
      </w:tblGrid>
      <w:tr w:rsidR="00596E02" w:rsidRPr="00CE6EF6" w:rsidTr="004F1E17">
        <w:trPr>
          <w:trHeight w:hRule="exact" w:val="526"/>
          <w:jc w:val="center"/>
        </w:trPr>
        <w:tc>
          <w:tcPr>
            <w:tcW w:w="425"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5671"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p>
          <w:p w:rsidR="00596E02" w:rsidRPr="00050202" w:rsidRDefault="00596E02" w:rsidP="004F1E17">
            <w:pPr>
              <w:spacing w:after="0" w:line="240" w:lineRule="auto"/>
              <w:jc w:val="center"/>
              <w:rPr>
                <w:rFonts w:ascii="Times New Roman" w:hAnsi="Times New Roman"/>
                <w:b/>
                <w:sz w:val="27"/>
                <w:szCs w:val="27"/>
              </w:rPr>
            </w:pPr>
          </w:p>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Оцениваемые показатели</w:t>
            </w:r>
          </w:p>
          <w:p w:rsidR="00596E02" w:rsidRPr="00050202" w:rsidRDefault="00596E02" w:rsidP="004F1E17">
            <w:pPr>
              <w:spacing w:after="0" w:line="240" w:lineRule="auto"/>
              <w:jc w:val="center"/>
              <w:rPr>
                <w:rFonts w:ascii="Times New Roman" w:hAnsi="Times New Roman"/>
                <w:b/>
                <w:sz w:val="27"/>
                <w:szCs w:val="27"/>
              </w:rPr>
            </w:pPr>
          </w:p>
        </w:tc>
        <w:tc>
          <w:tcPr>
            <w:tcW w:w="4128" w:type="dxa"/>
            <w:gridSpan w:val="4"/>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Степень полноты проявления</w:t>
            </w:r>
          </w:p>
          <w:p w:rsidR="00596E02" w:rsidRPr="00050202" w:rsidRDefault="00596E02" w:rsidP="004F1E17">
            <w:pPr>
              <w:spacing w:after="0" w:line="240" w:lineRule="auto"/>
              <w:jc w:val="center"/>
              <w:rPr>
                <w:rFonts w:ascii="Times New Roman" w:hAnsi="Times New Roman"/>
                <w:b/>
                <w:sz w:val="27"/>
                <w:szCs w:val="27"/>
              </w:rPr>
            </w:pPr>
          </w:p>
          <w:p w:rsidR="00596E02" w:rsidRPr="00050202" w:rsidRDefault="00596E02" w:rsidP="004F1E17">
            <w:pPr>
              <w:spacing w:after="0" w:line="240" w:lineRule="auto"/>
              <w:jc w:val="center"/>
              <w:rPr>
                <w:rFonts w:ascii="Times New Roman" w:hAnsi="Times New Roman"/>
                <w:b/>
                <w:sz w:val="27"/>
                <w:szCs w:val="27"/>
              </w:rPr>
            </w:pPr>
          </w:p>
        </w:tc>
      </w:tr>
      <w:tr w:rsidR="00596E02" w:rsidRPr="00CE6EF6" w:rsidTr="004F1E17">
        <w:trPr>
          <w:trHeight w:hRule="exact" w:val="1051"/>
          <w:jc w:val="center"/>
        </w:trPr>
        <w:tc>
          <w:tcPr>
            <w:tcW w:w="425"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rsidR="00596E02" w:rsidRPr="00CE6EF6" w:rsidRDefault="00596E02" w:rsidP="004F1E17">
            <w:pPr>
              <w:spacing w:after="0" w:line="240" w:lineRule="auto"/>
              <w:jc w:val="both"/>
              <w:rPr>
                <w:rFonts w:ascii="Times New Roman" w:hAnsi="Times New Roman"/>
                <w:sz w:val="27"/>
                <w:szCs w:val="27"/>
              </w:rPr>
            </w:pPr>
          </w:p>
        </w:tc>
        <w:tc>
          <w:tcPr>
            <w:tcW w:w="5671" w:type="dxa"/>
            <w:vMerge/>
            <w:tcBorders>
              <w:top w:val="single" w:sz="6" w:space="0" w:color="auto"/>
              <w:left w:val="single" w:sz="6" w:space="0" w:color="auto"/>
              <w:bottom w:val="single" w:sz="6" w:space="0" w:color="auto"/>
              <w:right w:val="single" w:sz="6" w:space="0" w:color="auto"/>
            </w:tcBorders>
            <w:shd w:val="clear" w:color="auto" w:fill="9CC2E5" w:themeFill="accent1" w:themeFillTint="99"/>
          </w:tcPr>
          <w:p w:rsidR="00596E02" w:rsidRPr="00050202" w:rsidRDefault="00596E02" w:rsidP="004F1E17">
            <w:pPr>
              <w:spacing w:after="0" w:line="240" w:lineRule="auto"/>
              <w:jc w:val="center"/>
              <w:rPr>
                <w:rFonts w:ascii="Times New Roman" w:hAnsi="Times New Roman"/>
                <w:b/>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в полной мере - 5</w:t>
            </w:r>
          </w:p>
        </w:tc>
        <w:tc>
          <w:tcPr>
            <w:tcW w:w="998" w:type="dxa"/>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в основном - 4</w:t>
            </w:r>
          </w:p>
        </w:tc>
        <w:tc>
          <w:tcPr>
            <w:tcW w:w="1063" w:type="dxa"/>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редко- 3</w:t>
            </w:r>
          </w:p>
        </w:tc>
        <w:tc>
          <w:tcPr>
            <w:tcW w:w="1080" w:type="dxa"/>
            <w:tcBorders>
              <w:top w:val="single" w:sz="6" w:space="0" w:color="auto"/>
              <w:left w:val="single" w:sz="6" w:space="0" w:color="auto"/>
              <w:bottom w:val="single" w:sz="6" w:space="0" w:color="auto"/>
              <w:right w:val="single" w:sz="6" w:space="0" w:color="auto"/>
            </w:tcBorders>
            <w:shd w:val="clear" w:color="auto" w:fill="A4F0F8"/>
          </w:tcPr>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не про</w:t>
            </w:r>
          </w:p>
          <w:p w:rsidR="00596E02" w:rsidRPr="00050202" w:rsidRDefault="00596E02" w:rsidP="004F1E17">
            <w:pPr>
              <w:spacing w:after="0" w:line="240" w:lineRule="auto"/>
              <w:jc w:val="center"/>
              <w:rPr>
                <w:rFonts w:ascii="Times New Roman" w:hAnsi="Times New Roman"/>
                <w:b/>
                <w:sz w:val="27"/>
                <w:szCs w:val="27"/>
              </w:rPr>
            </w:pPr>
            <w:r w:rsidRPr="00050202">
              <w:rPr>
                <w:rFonts w:ascii="Times New Roman" w:hAnsi="Times New Roman"/>
                <w:b/>
                <w:sz w:val="27"/>
                <w:szCs w:val="27"/>
              </w:rPr>
              <w:t>явился-2</w:t>
            </w:r>
          </w:p>
        </w:tc>
      </w:tr>
      <w:tr w:rsidR="00596E02" w:rsidRPr="00CE6EF6" w:rsidTr="004F1E17">
        <w:trPr>
          <w:trHeight w:hRule="exact" w:val="306"/>
          <w:jc w:val="center"/>
        </w:trPr>
        <w:tc>
          <w:tcPr>
            <w:tcW w:w="425"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1</w:t>
            </w:r>
          </w:p>
        </w:tc>
        <w:tc>
          <w:tcPr>
            <w:tcW w:w="5671"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2</w:t>
            </w:r>
          </w:p>
        </w:tc>
        <w:tc>
          <w:tcPr>
            <w:tcW w:w="987"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3</w:t>
            </w:r>
          </w:p>
        </w:tc>
        <w:tc>
          <w:tcPr>
            <w:tcW w:w="998"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4</w:t>
            </w:r>
          </w:p>
        </w:tc>
        <w:tc>
          <w:tcPr>
            <w:tcW w:w="1063"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5</w:t>
            </w:r>
          </w:p>
        </w:tc>
        <w:tc>
          <w:tcPr>
            <w:tcW w:w="1080"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6</w:t>
            </w:r>
          </w:p>
        </w:tc>
      </w:tr>
      <w:tr w:rsidR="00596E02" w:rsidRPr="00CE6EF6" w:rsidTr="004F1E17">
        <w:trPr>
          <w:trHeight w:val="267"/>
          <w:jc w:val="center"/>
        </w:trPr>
        <w:tc>
          <w:tcPr>
            <w:tcW w:w="10224" w:type="dxa"/>
            <w:gridSpan w:val="6"/>
            <w:tcBorders>
              <w:top w:val="single" w:sz="6" w:space="0" w:color="auto"/>
              <w:left w:val="single" w:sz="6" w:space="0" w:color="auto"/>
              <w:bottom w:val="single" w:sz="6" w:space="0" w:color="auto"/>
              <w:right w:val="single" w:sz="6" w:space="0" w:color="auto"/>
            </w:tcBorders>
            <w:shd w:val="clear" w:color="auto" w:fill="BDD6EE" w:themeFill="accent1" w:themeFillTint="66"/>
          </w:tcPr>
          <w:p w:rsidR="00596E02" w:rsidRPr="00CE6EF6" w:rsidRDefault="00596E02" w:rsidP="004F1E17">
            <w:pPr>
              <w:spacing w:after="0" w:line="240" w:lineRule="auto"/>
              <w:jc w:val="both"/>
              <w:rPr>
                <w:rFonts w:ascii="Times New Roman" w:hAnsi="Times New Roman"/>
                <w:b/>
                <w:sz w:val="27"/>
                <w:szCs w:val="27"/>
              </w:rPr>
            </w:pPr>
            <w:r w:rsidRPr="00CE6EF6">
              <w:rPr>
                <w:rFonts w:ascii="Times New Roman" w:hAnsi="Times New Roman"/>
                <w:b/>
                <w:sz w:val="27"/>
                <w:szCs w:val="27"/>
              </w:rPr>
              <w:t>Содержание и методика проведения семинара</w:t>
            </w:r>
          </w:p>
        </w:tc>
      </w:tr>
      <w:tr w:rsidR="00596E02" w:rsidRPr="00CE6EF6" w:rsidTr="004F1E17">
        <w:trPr>
          <w:trHeight w:hRule="exact" w:val="538"/>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Четкое определение цели семинара</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454"/>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2</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Актуальность и глубина обсуждения вопросов</w:t>
            </w: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805"/>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3</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сосредоточить внимание студентов на самостоятельном обсуждении узловых проблем</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716"/>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4</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Создание атмосферы свободного высказывания мнений по лю</w:t>
            </w:r>
            <w:r w:rsidRPr="00CE6EF6">
              <w:rPr>
                <w:rFonts w:ascii="Times New Roman" w:hAnsi="Times New Roman"/>
                <w:sz w:val="27"/>
                <w:szCs w:val="27"/>
              </w:rPr>
              <w:softHyphen/>
              <w:t>бому обсуждаемому вопросу</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967"/>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5</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ставить на семинаре вопросы, вызывающие активную и целенаправленную дискуссию вокруг основных проблем</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854"/>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6</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Высокая требовательность   преподавателя к   содержанию   и форме выступлений студентов</w:t>
            </w: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1431"/>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7</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Активное участие преподавателя в творческом споре студентов, умение мобилизовать их на коллективный поиск правильного ответа на поставленный вопрос</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1090"/>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8</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Pr>
                <w:rFonts w:ascii="Times New Roman" w:hAnsi="Times New Roman"/>
                <w:sz w:val="27"/>
                <w:szCs w:val="27"/>
              </w:rPr>
              <w:t xml:space="preserve">Побуждение студентов </w:t>
            </w:r>
            <w:r w:rsidRPr="00CE6EF6">
              <w:rPr>
                <w:rFonts w:ascii="Times New Roman" w:hAnsi="Times New Roman"/>
                <w:sz w:val="27"/>
                <w:szCs w:val="27"/>
              </w:rPr>
              <w:t>к применению теоретических знаний на практике, к анализу проблем профессиональной деятельности</w:t>
            </w: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306"/>
          <w:jc w:val="center"/>
        </w:trPr>
        <w:tc>
          <w:tcPr>
            <w:tcW w:w="425"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1</w:t>
            </w:r>
          </w:p>
        </w:tc>
        <w:tc>
          <w:tcPr>
            <w:tcW w:w="5671"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2</w:t>
            </w:r>
          </w:p>
        </w:tc>
        <w:tc>
          <w:tcPr>
            <w:tcW w:w="987"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3</w:t>
            </w:r>
          </w:p>
        </w:tc>
        <w:tc>
          <w:tcPr>
            <w:tcW w:w="998"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4</w:t>
            </w:r>
          </w:p>
        </w:tc>
        <w:tc>
          <w:tcPr>
            <w:tcW w:w="1063"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5</w:t>
            </w:r>
          </w:p>
        </w:tc>
        <w:tc>
          <w:tcPr>
            <w:tcW w:w="1080" w:type="dxa"/>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center"/>
              <w:rPr>
                <w:rFonts w:ascii="Times New Roman" w:hAnsi="Times New Roman"/>
                <w:b/>
                <w:sz w:val="27"/>
                <w:szCs w:val="27"/>
              </w:rPr>
            </w:pPr>
            <w:r w:rsidRPr="00CE6EF6">
              <w:rPr>
                <w:rFonts w:ascii="Times New Roman" w:hAnsi="Times New Roman"/>
                <w:b/>
                <w:sz w:val="27"/>
                <w:szCs w:val="27"/>
              </w:rPr>
              <w:t>6</w:t>
            </w:r>
          </w:p>
        </w:tc>
      </w:tr>
      <w:tr w:rsidR="00596E02" w:rsidRPr="00CE6EF6" w:rsidTr="004F1E17">
        <w:trPr>
          <w:trHeight w:hRule="exact" w:val="700"/>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lastRenderedPageBreak/>
              <w:t>9</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Активность студентов в обсуждении вынесенных на семинар вопросов</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720"/>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10</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Формирование у студентов умения отстаивать свою точку зре</w:t>
            </w:r>
            <w:r w:rsidRPr="00CE6EF6">
              <w:rPr>
                <w:rFonts w:ascii="Times New Roman" w:hAnsi="Times New Roman"/>
                <w:sz w:val="27"/>
                <w:szCs w:val="27"/>
              </w:rPr>
              <w:softHyphen/>
              <w:t>ния и переубеждать оппонентов</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854"/>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11</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Полнота раскрытия темы в соответствии с планом семинара</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1032"/>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12</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вызвать у студентов стремление применять в ходе обсуждения вопросов ранее полученные знания по другим дисциплина</w:t>
            </w: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712"/>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13</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Использованием ТСО и других средств наглядности</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1313"/>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14</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преподавателя поддерживать высокий уровень внима</w:t>
            </w:r>
            <w:r w:rsidRPr="00CE6EF6">
              <w:rPr>
                <w:rFonts w:ascii="Times New Roman" w:hAnsi="Times New Roman"/>
                <w:sz w:val="27"/>
                <w:szCs w:val="27"/>
              </w:rPr>
              <w:softHyphen/>
              <w:t xml:space="preserve">ния и активную мыслительную деятельность всех студентов в течение всего семинара  </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838"/>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15</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преподавателя делать всестороннее и глубокое заклю</w:t>
            </w:r>
            <w:r w:rsidRPr="00CE6EF6">
              <w:rPr>
                <w:rFonts w:ascii="Times New Roman" w:hAnsi="Times New Roman"/>
                <w:sz w:val="27"/>
                <w:szCs w:val="27"/>
              </w:rPr>
              <w:softHyphen/>
              <w:t>чение по семинару</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708"/>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16</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В какой мере проявился интерес студентов к семинару</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622"/>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17</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В какой мере семинар побудил студентов к дальнейшей самостоятельной работе над темой</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val="267"/>
          <w:jc w:val="center"/>
        </w:trPr>
        <w:tc>
          <w:tcPr>
            <w:tcW w:w="10224" w:type="dxa"/>
            <w:gridSpan w:val="6"/>
            <w:tcBorders>
              <w:top w:val="single" w:sz="6" w:space="0" w:color="auto"/>
              <w:left w:val="single" w:sz="6" w:space="0" w:color="auto"/>
              <w:bottom w:val="single" w:sz="6" w:space="0" w:color="auto"/>
              <w:right w:val="single" w:sz="6" w:space="0" w:color="auto"/>
            </w:tcBorders>
            <w:shd w:val="clear" w:color="auto" w:fill="DBE5F1"/>
          </w:tcPr>
          <w:p w:rsidR="00596E02" w:rsidRPr="00CE6EF6" w:rsidRDefault="00596E02" w:rsidP="004F1E17">
            <w:pPr>
              <w:spacing w:after="0" w:line="240" w:lineRule="auto"/>
              <w:jc w:val="both"/>
              <w:rPr>
                <w:rFonts w:ascii="Times New Roman" w:hAnsi="Times New Roman"/>
                <w:b/>
                <w:sz w:val="27"/>
                <w:szCs w:val="27"/>
              </w:rPr>
            </w:pPr>
            <w:r w:rsidRPr="00CE6EF6">
              <w:rPr>
                <w:rFonts w:ascii="Times New Roman" w:hAnsi="Times New Roman"/>
                <w:b/>
                <w:sz w:val="27"/>
                <w:szCs w:val="27"/>
              </w:rPr>
              <w:t>Организация занятия</w:t>
            </w:r>
          </w:p>
        </w:tc>
      </w:tr>
      <w:tr w:rsidR="00596E02" w:rsidRPr="00CE6EF6" w:rsidTr="004F1E17">
        <w:trPr>
          <w:trHeight w:hRule="exact" w:val="698"/>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18</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Соблюдение временных параметров учебного занятия</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val="672"/>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19</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Требовательность и объективность в оценке знаний студентов</w:t>
            </w:r>
          </w:p>
        </w:tc>
        <w:tc>
          <w:tcPr>
            <w:tcW w:w="987" w:type="dxa"/>
            <w:tcBorders>
              <w:top w:val="single" w:sz="6" w:space="0" w:color="auto"/>
              <w:left w:val="single" w:sz="6" w:space="0" w:color="auto"/>
              <w:bottom w:val="single" w:sz="4"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6" w:space="0" w:color="auto"/>
              <w:left w:val="single" w:sz="6" w:space="0" w:color="auto"/>
              <w:bottom w:val="single" w:sz="4"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6" w:space="0" w:color="auto"/>
              <w:left w:val="single" w:sz="6" w:space="0" w:color="auto"/>
              <w:bottom w:val="single" w:sz="4"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6" w:space="0" w:color="auto"/>
              <w:left w:val="single" w:sz="6" w:space="0" w:color="auto"/>
              <w:bottom w:val="single" w:sz="4"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741"/>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20</w:t>
            </w:r>
          </w:p>
          <w:p w:rsidR="00596E02" w:rsidRPr="00CE6EF6" w:rsidRDefault="00596E02" w:rsidP="004F1E17">
            <w:pPr>
              <w:spacing w:after="0" w:line="240" w:lineRule="auto"/>
              <w:jc w:val="both"/>
              <w:rPr>
                <w:rFonts w:ascii="Times New Roman" w:hAnsi="Times New Roman"/>
                <w:sz w:val="27"/>
                <w:szCs w:val="27"/>
              </w:rPr>
            </w:pPr>
          </w:p>
        </w:tc>
        <w:tc>
          <w:tcPr>
            <w:tcW w:w="5671" w:type="dxa"/>
            <w:tcBorders>
              <w:top w:val="single" w:sz="6" w:space="0" w:color="auto"/>
              <w:left w:val="single" w:sz="6" w:space="0" w:color="auto"/>
              <w:bottom w:val="single" w:sz="6"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Умение преподавателя поддерживать дисциплину в аудитории</w:t>
            </w:r>
          </w:p>
          <w:p w:rsidR="00596E02" w:rsidRPr="00CE6EF6" w:rsidRDefault="00596E02" w:rsidP="004F1E17">
            <w:pPr>
              <w:spacing w:after="0" w:line="240" w:lineRule="auto"/>
              <w:jc w:val="both"/>
              <w:rPr>
                <w:rFonts w:ascii="Times New Roman" w:hAnsi="Times New Roman"/>
                <w:sz w:val="27"/>
                <w:szCs w:val="27"/>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p>
        </w:tc>
      </w:tr>
      <w:tr w:rsidR="00596E02" w:rsidRPr="00CE6EF6" w:rsidTr="004F1E17">
        <w:trPr>
          <w:trHeight w:hRule="exact" w:val="690"/>
          <w:jc w:val="center"/>
        </w:trPr>
        <w:tc>
          <w:tcPr>
            <w:tcW w:w="425" w:type="dxa"/>
            <w:tcBorders>
              <w:top w:val="single" w:sz="6" w:space="0" w:color="auto"/>
              <w:left w:val="single" w:sz="6" w:space="0" w:color="auto"/>
              <w:bottom w:val="single" w:sz="6" w:space="0" w:color="auto"/>
              <w:right w:val="single" w:sz="6"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21</w:t>
            </w:r>
          </w:p>
        </w:tc>
        <w:tc>
          <w:tcPr>
            <w:tcW w:w="5671" w:type="dxa"/>
            <w:tcBorders>
              <w:top w:val="single" w:sz="6" w:space="0" w:color="auto"/>
              <w:left w:val="single" w:sz="6" w:space="0" w:color="auto"/>
              <w:bottom w:val="single" w:sz="6"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 xml:space="preserve">Наличие плана проведения семинара, его оптимальность </w:t>
            </w:r>
          </w:p>
          <w:p w:rsidR="00596E02" w:rsidRPr="00CE6EF6" w:rsidRDefault="00596E02" w:rsidP="004F1E17">
            <w:pPr>
              <w:spacing w:after="0" w:line="240" w:lineRule="auto"/>
              <w:jc w:val="both"/>
              <w:rPr>
                <w:rFonts w:ascii="Times New Roman" w:hAnsi="Times New Roman"/>
                <w:sz w:val="27"/>
                <w:szCs w:val="27"/>
              </w:rPr>
            </w:pPr>
          </w:p>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 xml:space="preserve">соответствие   </w:t>
            </w:r>
          </w:p>
          <w:p w:rsidR="00596E02" w:rsidRPr="00CE6EF6" w:rsidRDefault="00596E02" w:rsidP="004F1E17">
            <w:pPr>
              <w:spacing w:after="0" w:line="240" w:lineRule="auto"/>
              <w:jc w:val="both"/>
              <w:rPr>
                <w:rFonts w:ascii="Times New Roman" w:hAnsi="Times New Roman"/>
                <w:sz w:val="27"/>
                <w:szCs w:val="27"/>
              </w:rPr>
            </w:pPr>
            <w:r w:rsidRPr="00CE6EF6">
              <w:rPr>
                <w:rFonts w:ascii="Times New Roman" w:hAnsi="Times New Roman"/>
                <w:sz w:val="27"/>
                <w:szCs w:val="27"/>
              </w:rPr>
              <w:t xml:space="preserve">соответствие </w:t>
            </w:r>
            <w:proofErr w:type="spellStart"/>
            <w:r w:rsidRPr="00CE6EF6">
              <w:rPr>
                <w:rFonts w:ascii="Times New Roman" w:hAnsi="Times New Roman"/>
                <w:sz w:val="27"/>
                <w:szCs w:val="27"/>
              </w:rPr>
              <w:t>методичесим</w:t>
            </w:r>
            <w:proofErr w:type="spellEnd"/>
            <w:r w:rsidRPr="00CE6EF6">
              <w:rPr>
                <w:rFonts w:ascii="Times New Roman" w:hAnsi="Times New Roman"/>
                <w:sz w:val="27"/>
                <w:szCs w:val="27"/>
              </w:rPr>
              <w:t xml:space="preserve"> требованиям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96E02" w:rsidRPr="00CE6EF6" w:rsidRDefault="00596E02" w:rsidP="004F1E17">
            <w:pPr>
              <w:spacing w:after="0" w:line="240" w:lineRule="auto"/>
              <w:jc w:val="both"/>
              <w:rPr>
                <w:rFonts w:ascii="Times New Roman" w:hAnsi="Times New Roman"/>
                <w:sz w:val="27"/>
                <w:szCs w:val="27"/>
              </w:rPr>
            </w:pPr>
          </w:p>
        </w:tc>
      </w:tr>
    </w:tbl>
    <w:p w:rsidR="00596E02" w:rsidRDefault="00596E02" w:rsidP="00596E02">
      <w:pPr>
        <w:shd w:val="clear" w:color="auto" w:fill="FFFFFF"/>
        <w:spacing w:after="0" w:line="240" w:lineRule="auto"/>
        <w:ind w:firstLine="709"/>
        <w:jc w:val="both"/>
        <w:rPr>
          <w:rFonts w:ascii="Times New Roman" w:hAnsi="Times New Roman"/>
          <w:color w:val="000000"/>
          <w:spacing w:val="-3"/>
          <w:sz w:val="28"/>
          <w:szCs w:val="28"/>
        </w:rPr>
      </w:pPr>
    </w:p>
    <w:p w:rsidR="00596E02" w:rsidRDefault="00596E02" w:rsidP="00596E02">
      <w:pPr>
        <w:shd w:val="clear" w:color="auto" w:fill="FFFFFF"/>
        <w:spacing w:after="0" w:line="240" w:lineRule="auto"/>
        <w:ind w:firstLine="709"/>
        <w:jc w:val="both"/>
        <w:rPr>
          <w:rFonts w:ascii="Times New Roman" w:hAnsi="Times New Roman"/>
          <w:color w:val="000000"/>
          <w:spacing w:val="-6"/>
          <w:sz w:val="28"/>
          <w:szCs w:val="28"/>
        </w:rPr>
      </w:pPr>
      <w:r w:rsidRPr="00271F7D">
        <w:rPr>
          <w:rFonts w:ascii="Times New Roman" w:hAnsi="Times New Roman"/>
          <w:color w:val="000000"/>
          <w:spacing w:val="-3"/>
          <w:sz w:val="28"/>
          <w:szCs w:val="28"/>
        </w:rPr>
        <w:t>Общее впечатление о семинаре (нужное подчеркнуть): о</w:t>
      </w:r>
      <w:r w:rsidRPr="00271F7D">
        <w:rPr>
          <w:rFonts w:ascii="Times New Roman" w:hAnsi="Times New Roman"/>
          <w:color w:val="000000"/>
          <w:spacing w:val="-1"/>
          <w:sz w:val="28"/>
          <w:szCs w:val="28"/>
        </w:rPr>
        <w:t xml:space="preserve">чень хорошее, хорошее, удовлетворительное, </w:t>
      </w:r>
      <w:r w:rsidRPr="00271F7D">
        <w:rPr>
          <w:rFonts w:ascii="Times New Roman" w:hAnsi="Times New Roman"/>
          <w:color w:val="000000"/>
          <w:spacing w:val="-6"/>
          <w:sz w:val="28"/>
          <w:szCs w:val="28"/>
        </w:rPr>
        <w:t>плохое</w:t>
      </w:r>
      <w:r>
        <w:rPr>
          <w:rFonts w:ascii="Times New Roman" w:hAnsi="Times New Roman"/>
          <w:color w:val="000000"/>
          <w:spacing w:val="-6"/>
          <w:sz w:val="28"/>
          <w:szCs w:val="28"/>
        </w:rPr>
        <w:t>.</w:t>
      </w: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Pr>
          <w:rFonts w:ascii="Times New Roman" w:hAnsi="Times New Roman"/>
          <w:b/>
          <w:i/>
          <w:caps/>
          <w:color w:val="1F497D"/>
          <w:sz w:val="28"/>
          <w:szCs w:val="28"/>
        </w:rPr>
        <w:lastRenderedPageBreak/>
        <w:t xml:space="preserve">Приложение </w:t>
      </w:r>
      <w:r w:rsidR="00567FF2">
        <w:rPr>
          <w:rFonts w:ascii="Times New Roman" w:hAnsi="Times New Roman"/>
          <w:b/>
          <w:i/>
          <w:caps/>
          <w:color w:val="1F497D"/>
          <w:sz w:val="28"/>
          <w:szCs w:val="28"/>
        </w:rPr>
        <w:t>16</w:t>
      </w:r>
    </w:p>
    <w:p w:rsidR="00596E0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96E02"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Численность студентов по семестрам для каждой ОП</w:t>
      </w:r>
    </w:p>
    <w:p w:rsidR="00596E02" w:rsidRPr="005C6899" w:rsidRDefault="00596E02" w:rsidP="00596E02">
      <w:pPr>
        <w:spacing w:after="0" w:line="240" w:lineRule="auto"/>
        <w:jc w:val="center"/>
        <w:rPr>
          <w:rFonts w:ascii="Times New Roman" w:hAnsi="Times New Roman"/>
          <w:b/>
          <w:caps/>
          <w:color w:val="44546A" w:themeColor="text2"/>
          <w:sz w:val="28"/>
          <w:szCs w:val="28"/>
        </w:rPr>
      </w:pPr>
    </w:p>
    <w:tbl>
      <w:tblPr>
        <w:tblW w:w="0" w:type="auto"/>
        <w:tblInd w:w="-30" w:type="dxa"/>
        <w:tblLayout w:type="fixed"/>
        <w:tblCellMar>
          <w:left w:w="40" w:type="dxa"/>
          <w:right w:w="40" w:type="dxa"/>
        </w:tblCellMar>
        <w:tblLook w:val="00A0" w:firstRow="1" w:lastRow="0" w:firstColumn="1" w:lastColumn="0" w:noHBand="0" w:noVBand="0"/>
      </w:tblPr>
      <w:tblGrid>
        <w:gridCol w:w="2197"/>
        <w:gridCol w:w="1275"/>
        <w:gridCol w:w="422"/>
        <w:gridCol w:w="422"/>
        <w:gridCol w:w="432"/>
        <w:gridCol w:w="432"/>
        <w:gridCol w:w="422"/>
        <w:gridCol w:w="432"/>
        <w:gridCol w:w="442"/>
        <w:gridCol w:w="432"/>
        <w:gridCol w:w="432"/>
        <w:gridCol w:w="432"/>
        <w:gridCol w:w="896"/>
        <w:gridCol w:w="778"/>
      </w:tblGrid>
      <w:tr w:rsidR="00596E02" w:rsidRPr="005C6899" w:rsidTr="004F1E17">
        <w:trPr>
          <w:trHeight w:hRule="exact" w:val="467"/>
        </w:trPr>
        <w:tc>
          <w:tcPr>
            <w:tcW w:w="2197"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Образовательная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программа /</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присуждаемая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академическая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степень</w:t>
            </w:r>
          </w:p>
        </w:tc>
        <w:tc>
          <w:tcPr>
            <w:tcW w:w="1275"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p>
        </w:tc>
        <w:tc>
          <w:tcPr>
            <w:tcW w:w="5974" w:type="dxa"/>
            <w:gridSpan w:val="12"/>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Количество студентов в семестре</w:t>
            </w:r>
          </w:p>
        </w:tc>
      </w:tr>
      <w:tr w:rsidR="00596E02" w:rsidRPr="005C6899" w:rsidTr="004F1E17">
        <w:trPr>
          <w:trHeight w:hRule="exact" w:val="1049"/>
        </w:trPr>
        <w:tc>
          <w:tcPr>
            <w:tcW w:w="2197" w:type="dxa"/>
            <w:vMerge/>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596E02" w:rsidRPr="005C6899" w:rsidRDefault="00596E02" w:rsidP="004F1E17">
            <w:pPr>
              <w:spacing w:after="0" w:line="240" w:lineRule="auto"/>
              <w:jc w:val="center"/>
              <w:rPr>
                <w:rFonts w:ascii="Times New Roman" w:hAnsi="Times New Roman"/>
                <w:b/>
                <w:bCs/>
                <w:sz w:val="26"/>
                <w:szCs w:val="26"/>
              </w:rPr>
            </w:pPr>
          </w:p>
        </w:tc>
        <w:tc>
          <w:tcPr>
            <w:tcW w:w="1275" w:type="dxa"/>
            <w:vMerge/>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596E02" w:rsidRPr="005C6899" w:rsidRDefault="00596E02" w:rsidP="004F1E17">
            <w:pPr>
              <w:spacing w:after="0" w:line="240" w:lineRule="auto"/>
              <w:jc w:val="center"/>
              <w:rPr>
                <w:rFonts w:ascii="Times New Roman" w:hAnsi="Times New Roman"/>
                <w:b/>
                <w:bCs/>
                <w:sz w:val="26"/>
                <w:szCs w:val="26"/>
              </w:rPr>
            </w:pP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1</w:t>
            </w: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2</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3</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4</w:t>
            </w:r>
          </w:p>
        </w:tc>
        <w:tc>
          <w:tcPr>
            <w:tcW w:w="42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5</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6</w:t>
            </w:r>
          </w:p>
        </w:tc>
        <w:tc>
          <w:tcPr>
            <w:tcW w:w="44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7</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8</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9</w:t>
            </w:r>
          </w:p>
        </w:tc>
        <w:tc>
          <w:tcPr>
            <w:tcW w:w="432"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10</w:t>
            </w:r>
          </w:p>
        </w:tc>
        <w:tc>
          <w:tcPr>
            <w:tcW w:w="896"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Всего</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по</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НСО</w:t>
            </w:r>
          </w:p>
        </w:tc>
        <w:tc>
          <w:tcPr>
            <w:tcW w:w="778"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Всего</w:t>
            </w:r>
          </w:p>
        </w:tc>
      </w:tr>
      <w:tr w:rsidR="00596E02" w:rsidRPr="005C6899" w:rsidTr="004F1E17">
        <w:trPr>
          <w:trHeight w:hRule="exact" w:val="712"/>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Сентябрь</w:t>
            </w:r>
          </w:p>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20__/20__</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r>
      <w:tr w:rsidR="00596E02" w:rsidRPr="005C6899" w:rsidTr="004F1E17">
        <w:trPr>
          <w:trHeight w:hRule="exact" w:val="694"/>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Сентябрь 20__/20__</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r>
      <w:tr w:rsidR="00596E02" w:rsidRPr="005C6899" w:rsidTr="004F1E17">
        <w:trPr>
          <w:trHeight w:hRule="exact" w:val="718"/>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Сентябрь 20__/20__</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r>
      <w:tr w:rsidR="00596E02" w:rsidRPr="005C6899" w:rsidTr="004F1E17">
        <w:trPr>
          <w:trHeight w:hRule="exact" w:val="700"/>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Сентябрь 20__/20__</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r>
      <w:tr w:rsidR="00596E02" w:rsidRPr="005C6899" w:rsidTr="004F1E17">
        <w:trPr>
          <w:trHeight w:hRule="exact" w:val="710"/>
        </w:trPr>
        <w:tc>
          <w:tcPr>
            <w:tcW w:w="219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7"/>
                <w:szCs w:val="27"/>
              </w:rPr>
            </w:pPr>
            <w:r w:rsidRPr="005C6899">
              <w:rPr>
                <w:rFonts w:ascii="Times New Roman" w:hAnsi="Times New Roman"/>
                <w:bCs/>
                <w:sz w:val="27"/>
                <w:szCs w:val="27"/>
              </w:rPr>
              <w:t>Сентябрь 20__/20__</w:t>
            </w: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2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4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432"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896"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c>
          <w:tcPr>
            <w:tcW w:w="77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
                <w:bCs/>
                <w:sz w:val="27"/>
                <w:szCs w:val="27"/>
              </w:rPr>
            </w:pPr>
          </w:p>
        </w:tc>
      </w:tr>
    </w:tbl>
    <w:p w:rsidR="00596E02" w:rsidRDefault="00596E02" w:rsidP="00596E02">
      <w:pPr>
        <w:spacing w:after="0" w:line="240" w:lineRule="auto"/>
        <w:jc w:val="both"/>
        <w:rPr>
          <w:rFonts w:ascii="Times New Roman" w:hAnsi="Times New Roman"/>
          <w:bCs/>
          <w:sz w:val="26"/>
          <w:szCs w:val="26"/>
        </w:rPr>
      </w:pPr>
    </w:p>
    <w:p w:rsidR="00596E02" w:rsidRPr="005C6899" w:rsidRDefault="00596E02" w:rsidP="00596E02">
      <w:pPr>
        <w:spacing w:after="0" w:line="240" w:lineRule="auto"/>
        <w:jc w:val="both"/>
        <w:rPr>
          <w:rFonts w:ascii="Times New Roman" w:hAnsi="Times New Roman"/>
          <w:bCs/>
          <w:sz w:val="26"/>
          <w:szCs w:val="26"/>
        </w:rPr>
      </w:pPr>
      <w:r w:rsidRPr="005C6899">
        <w:rPr>
          <w:rFonts w:ascii="Times New Roman" w:hAnsi="Times New Roman"/>
          <w:bCs/>
          <w:sz w:val="26"/>
          <w:szCs w:val="26"/>
        </w:rPr>
        <w:t>Примечания:</w:t>
      </w:r>
    </w:p>
    <w:p w:rsidR="00596E02" w:rsidRPr="005C6899" w:rsidRDefault="00596E02" w:rsidP="00596E02">
      <w:pPr>
        <w:spacing w:after="0" w:line="240" w:lineRule="auto"/>
        <w:jc w:val="both"/>
        <w:rPr>
          <w:rFonts w:ascii="Times New Roman" w:hAnsi="Times New Roman"/>
          <w:bCs/>
          <w:sz w:val="26"/>
          <w:szCs w:val="26"/>
        </w:rPr>
      </w:pPr>
      <w:r w:rsidRPr="005C6899">
        <w:rPr>
          <w:rFonts w:ascii="Times New Roman" w:hAnsi="Times New Roman"/>
          <w:bCs/>
          <w:sz w:val="26"/>
          <w:szCs w:val="26"/>
        </w:rPr>
        <w:t>1) в графе «Всего по НСО» указывается общее число студентов с учетом нормативного срока обучения (НСО) по аккредитуемой ОП;</w:t>
      </w:r>
    </w:p>
    <w:p w:rsidR="00596E02" w:rsidRPr="005C6899" w:rsidRDefault="00596E02" w:rsidP="00596E02">
      <w:pPr>
        <w:numPr>
          <w:ilvl w:val="0"/>
          <w:numId w:val="4"/>
        </w:numPr>
        <w:spacing w:after="0" w:line="240" w:lineRule="auto"/>
        <w:jc w:val="both"/>
        <w:rPr>
          <w:rFonts w:ascii="Times New Roman" w:hAnsi="Times New Roman"/>
          <w:bCs/>
          <w:sz w:val="26"/>
          <w:szCs w:val="26"/>
        </w:rPr>
      </w:pPr>
      <w:r w:rsidRPr="005C6899">
        <w:rPr>
          <w:rFonts w:ascii="Times New Roman" w:hAnsi="Times New Roman"/>
          <w:bCs/>
          <w:sz w:val="26"/>
          <w:szCs w:val="26"/>
        </w:rPr>
        <w:t>в графе «Образовательная программа / присуждаемая академическая степень» в случае магистерских ОП указывается также и профиль программы.</w:t>
      </w:r>
    </w:p>
    <w:p w:rsidR="00596E02" w:rsidRDefault="00596E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4"/>
          <w:szCs w:val="24"/>
        </w:rPr>
      </w:pPr>
    </w:p>
    <w:p w:rsidR="00596E02" w:rsidRDefault="00596E02" w:rsidP="00596E02">
      <w:pPr>
        <w:spacing w:after="0" w:line="240" w:lineRule="auto"/>
        <w:jc w:val="right"/>
        <w:rPr>
          <w:rFonts w:ascii="Times New Roman" w:hAnsi="Times New Roman"/>
          <w:b/>
          <w:i/>
          <w:color w:val="1F4E79" w:themeColor="accent1" w:themeShade="80"/>
          <w:sz w:val="28"/>
          <w:szCs w:val="28"/>
        </w:rPr>
      </w:pPr>
      <w:r w:rsidRPr="00541620">
        <w:rPr>
          <w:rFonts w:ascii="Times New Roman" w:hAnsi="Times New Roman"/>
          <w:b/>
          <w:i/>
          <w:color w:val="1F4E79" w:themeColor="accent1" w:themeShade="80"/>
          <w:sz w:val="28"/>
          <w:szCs w:val="28"/>
        </w:rPr>
        <w:t>ПРИЛОЖЕНИЕ</w:t>
      </w:r>
      <w:r w:rsidR="00567FF2">
        <w:rPr>
          <w:rFonts w:ascii="Times New Roman" w:hAnsi="Times New Roman"/>
          <w:b/>
          <w:i/>
          <w:color w:val="1F4E79" w:themeColor="accent1" w:themeShade="80"/>
          <w:sz w:val="28"/>
          <w:szCs w:val="28"/>
        </w:rPr>
        <w:t xml:space="preserve"> 17</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67FF2" w:rsidRPr="004F1E17" w:rsidRDefault="00567FF2" w:rsidP="00567FF2">
      <w:pPr>
        <w:spacing w:after="0" w:line="240" w:lineRule="auto"/>
        <w:jc w:val="right"/>
        <w:rPr>
          <w:rFonts w:ascii="Times New Roman" w:hAnsi="Times New Roman"/>
          <w:b/>
          <w:i/>
          <w:caps/>
          <w:color w:val="44546A" w:themeColor="text2"/>
          <w:sz w:val="28"/>
          <w:szCs w:val="28"/>
        </w:rPr>
      </w:pPr>
    </w:p>
    <w:p w:rsidR="00567FF2" w:rsidRPr="00541620" w:rsidRDefault="00567FF2" w:rsidP="00596E02">
      <w:pPr>
        <w:spacing w:after="0" w:line="240" w:lineRule="auto"/>
        <w:jc w:val="right"/>
        <w:rPr>
          <w:rFonts w:ascii="Times New Roman" w:hAnsi="Times New Roman"/>
          <w:b/>
          <w:i/>
          <w:color w:val="1F4E79" w:themeColor="accent1" w:themeShade="80"/>
          <w:sz w:val="28"/>
          <w:szCs w:val="28"/>
        </w:rPr>
      </w:pPr>
    </w:p>
    <w:p w:rsidR="00596E02" w:rsidRPr="00541620" w:rsidRDefault="00596E02" w:rsidP="00596E02">
      <w:pPr>
        <w:spacing w:after="0" w:line="240" w:lineRule="auto"/>
        <w:jc w:val="center"/>
        <w:rPr>
          <w:rFonts w:ascii="Times New Roman" w:hAnsi="Times New Roman"/>
          <w:b/>
          <w:color w:val="1F4E79" w:themeColor="accent1" w:themeShade="80"/>
          <w:sz w:val="28"/>
          <w:szCs w:val="28"/>
        </w:rPr>
      </w:pPr>
      <w:r w:rsidRPr="00C81A77">
        <w:rPr>
          <w:rFonts w:ascii="Times New Roman" w:hAnsi="Times New Roman"/>
          <w:b/>
          <w:color w:val="1F4E79" w:themeColor="accent1" w:themeShade="80"/>
          <w:sz w:val="28"/>
          <w:szCs w:val="28"/>
        </w:rPr>
        <w:t>СВЕДЕНИЯ ПО ВНЕШНЕЙ АКАДЕМИЧЕСКОЙ МОБИЛЬНОСТИ СТУДЕНТОВ (ОБУЧЕНИЕ И ПРОХОЖДЕНИЕ ПРАКТИКИ)</w:t>
      </w:r>
    </w:p>
    <w:p w:rsidR="00596E02" w:rsidRDefault="00596E02" w:rsidP="00596E02">
      <w:pPr>
        <w:spacing w:after="0" w:line="240" w:lineRule="auto"/>
        <w:jc w:val="center"/>
        <w:rPr>
          <w:rFonts w:ascii="Times New Roman" w:hAnsi="Times New Roman"/>
          <w:b/>
          <w:sz w:val="28"/>
          <w:szCs w:val="28"/>
        </w:rPr>
      </w:pPr>
    </w:p>
    <w:tbl>
      <w:tblPr>
        <w:tblStyle w:val="afb"/>
        <w:tblW w:w="9356" w:type="dxa"/>
        <w:tblInd w:w="108" w:type="dxa"/>
        <w:tblLook w:val="04A0" w:firstRow="1" w:lastRow="0" w:firstColumn="1" w:lastColumn="0" w:noHBand="0" w:noVBand="1"/>
      </w:tblPr>
      <w:tblGrid>
        <w:gridCol w:w="509"/>
        <w:gridCol w:w="1203"/>
        <w:gridCol w:w="3256"/>
        <w:gridCol w:w="3112"/>
        <w:gridCol w:w="1276"/>
      </w:tblGrid>
      <w:tr w:rsidR="00596E02" w:rsidTr="004F1E17">
        <w:tc>
          <w:tcPr>
            <w:tcW w:w="498" w:type="dxa"/>
            <w:shd w:val="clear" w:color="auto" w:fill="66FFFF"/>
          </w:tcPr>
          <w:p w:rsidR="00596E02" w:rsidRPr="00541620" w:rsidRDefault="00596E02" w:rsidP="004F1E17">
            <w:pPr>
              <w:jc w:val="center"/>
              <w:rPr>
                <w:b/>
                <w:sz w:val="28"/>
                <w:szCs w:val="28"/>
              </w:rPr>
            </w:pPr>
            <w:r w:rsidRPr="00541620">
              <w:rPr>
                <w:b/>
                <w:sz w:val="28"/>
                <w:szCs w:val="28"/>
              </w:rPr>
              <w:t>№</w:t>
            </w:r>
          </w:p>
        </w:tc>
        <w:tc>
          <w:tcPr>
            <w:tcW w:w="1204"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Ф.И.О.</w:t>
            </w:r>
          </w:p>
        </w:tc>
        <w:tc>
          <w:tcPr>
            <w:tcW w:w="3260" w:type="dxa"/>
            <w:shd w:val="clear" w:color="auto" w:fill="66FFFF"/>
          </w:tcPr>
          <w:p w:rsidR="00596E02" w:rsidRPr="00541620" w:rsidRDefault="00596E02" w:rsidP="004F1E17">
            <w:pPr>
              <w:spacing w:after="0" w:line="240" w:lineRule="auto"/>
              <w:rPr>
                <w:b/>
                <w:sz w:val="28"/>
                <w:szCs w:val="28"/>
              </w:rPr>
            </w:pPr>
            <w:r w:rsidRPr="00541620">
              <w:rPr>
                <w:b/>
                <w:sz w:val="28"/>
                <w:szCs w:val="28"/>
              </w:rPr>
              <w:t>Образовательные программы</w:t>
            </w:r>
            <w:r>
              <w:rPr>
                <w:b/>
                <w:sz w:val="28"/>
                <w:szCs w:val="28"/>
              </w:rPr>
              <w:t xml:space="preserve"> </w:t>
            </w:r>
            <w:r w:rsidRPr="00541620">
              <w:rPr>
                <w:b/>
                <w:sz w:val="28"/>
                <w:szCs w:val="28"/>
              </w:rPr>
              <w:t>(</w:t>
            </w:r>
            <w:r>
              <w:rPr>
                <w:b/>
                <w:sz w:val="28"/>
                <w:szCs w:val="28"/>
              </w:rPr>
              <w:t xml:space="preserve">список изученных </w:t>
            </w:r>
            <w:r w:rsidRPr="00541620">
              <w:rPr>
                <w:b/>
                <w:sz w:val="28"/>
                <w:szCs w:val="28"/>
              </w:rPr>
              <w:t>дисциплин)</w:t>
            </w:r>
          </w:p>
        </w:tc>
        <w:tc>
          <w:tcPr>
            <w:tcW w:w="3118"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Период обучения</w:t>
            </w:r>
          </w:p>
          <w:p w:rsidR="00596E02" w:rsidRPr="00541620" w:rsidRDefault="00596E02" w:rsidP="004F1E17">
            <w:pPr>
              <w:spacing w:after="0" w:line="240" w:lineRule="auto"/>
              <w:jc w:val="center"/>
              <w:rPr>
                <w:b/>
                <w:sz w:val="28"/>
                <w:szCs w:val="28"/>
              </w:rPr>
            </w:pPr>
            <w:r w:rsidRPr="00541620">
              <w:rPr>
                <w:b/>
                <w:sz w:val="28"/>
                <w:szCs w:val="28"/>
              </w:rPr>
              <w:t>(</w:t>
            </w:r>
            <w:r>
              <w:rPr>
                <w:b/>
                <w:sz w:val="28"/>
                <w:szCs w:val="28"/>
              </w:rPr>
              <w:t xml:space="preserve">количество </w:t>
            </w:r>
            <w:r w:rsidRPr="00541620">
              <w:rPr>
                <w:b/>
                <w:sz w:val="28"/>
                <w:szCs w:val="28"/>
              </w:rPr>
              <w:t>освоенных кредитов)</w:t>
            </w:r>
          </w:p>
        </w:tc>
        <w:tc>
          <w:tcPr>
            <w:tcW w:w="1276" w:type="dxa"/>
            <w:shd w:val="clear" w:color="auto" w:fill="66FFFF"/>
          </w:tcPr>
          <w:p w:rsidR="00596E02" w:rsidRPr="00541620" w:rsidRDefault="00596E02" w:rsidP="004F1E17">
            <w:pPr>
              <w:spacing w:after="0" w:line="240" w:lineRule="auto"/>
              <w:jc w:val="center"/>
              <w:rPr>
                <w:b/>
                <w:sz w:val="28"/>
                <w:szCs w:val="28"/>
              </w:rPr>
            </w:pPr>
            <w:r w:rsidRPr="00541620">
              <w:rPr>
                <w:b/>
                <w:sz w:val="28"/>
                <w:szCs w:val="28"/>
              </w:rPr>
              <w:t xml:space="preserve">Вуз-партнер </w:t>
            </w:r>
          </w:p>
          <w:p w:rsidR="00596E02" w:rsidRPr="00541620" w:rsidRDefault="00596E02" w:rsidP="004F1E17">
            <w:pPr>
              <w:spacing w:after="0" w:line="240" w:lineRule="auto"/>
              <w:jc w:val="center"/>
              <w:rPr>
                <w:b/>
                <w:sz w:val="28"/>
                <w:szCs w:val="28"/>
              </w:rPr>
            </w:pPr>
          </w:p>
        </w:tc>
      </w:tr>
      <w:tr w:rsidR="00596E02" w:rsidTr="004F1E17">
        <w:tc>
          <w:tcPr>
            <w:tcW w:w="498" w:type="dxa"/>
          </w:tcPr>
          <w:p w:rsidR="00596E02" w:rsidRPr="00F9130D" w:rsidRDefault="00596E02" w:rsidP="004F1E17">
            <w:pPr>
              <w:jc w:val="center"/>
              <w:rPr>
                <w:sz w:val="24"/>
                <w:szCs w:val="24"/>
              </w:rPr>
            </w:pPr>
            <w:r w:rsidRPr="00F9130D">
              <w:rPr>
                <w:sz w:val="24"/>
                <w:szCs w:val="24"/>
              </w:rPr>
              <w:t>1</w:t>
            </w:r>
          </w:p>
        </w:tc>
        <w:tc>
          <w:tcPr>
            <w:tcW w:w="1204" w:type="dxa"/>
          </w:tcPr>
          <w:p w:rsidR="00596E02" w:rsidRDefault="00596E02" w:rsidP="004F1E17">
            <w:pPr>
              <w:jc w:val="center"/>
              <w:rPr>
                <w:b/>
                <w:sz w:val="28"/>
                <w:szCs w:val="28"/>
              </w:rPr>
            </w:pPr>
          </w:p>
        </w:tc>
        <w:tc>
          <w:tcPr>
            <w:tcW w:w="3260" w:type="dxa"/>
          </w:tcPr>
          <w:p w:rsidR="00596E02" w:rsidRDefault="00596E02" w:rsidP="004F1E17">
            <w:pPr>
              <w:jc w:val="center"/>
              <w:rPr>
                <w:b/>
                <w:sz w:val="28"/>
                <w:szCs w:val="28"/>
              </w:rPr>
            </w:pPr>
          </w:p>
        </w:tc>
        <w:tc>
          <w:tcPr>
            <w:tcW w:w="3118" w:type="dxa"/>
          </w:tcPr>
          <w:p w:rsidR="00596E02" w:rsidRDefault="00596E02" w:rsidP="004F1E17">
            <w:pPr>
              <w:jc w:val="center"/>
              <w:rPr>
                <w:b/>
                <w:sz w:val="28"/>
                <w:szCs w:val="28"/>
              </w:rPr>
            </w:pPr>
          </w:p>
        </w:tc>
        <w:tc>
          <w:tcPr>
            <w:tcW w:w="1276" w:type="dxa"/>
          </w:tcPr>
          <w:p w:rsidR="00596E02" w:rsidRDefault="00596E02" w:rsidP="004F1E17">
            <w:pPr>
              <w:jc w:val="center"/>
              <w:rPr>
                <w:b/>
                <w:sz w:val="28"/>
                <w:szCs w:val="28"/>
              </w:rPr>
            </w:pPr>
          </w:p>
        </w:tc>
      </w:tr>
      <w:tr w:rsidR="00596E02" w:rsidTr="004F1E17">
        <w:tc>
          <w:tcPr>
            <w:tcW w:w="498" w:type="dxa"/>
          </w:tcPr>
          <w:p w:rsidR="00596E02" w:rsidRPr="00F9130D" w:rsidRDefault="00596E02" w:rsidP="004F1E17">
            <w:pPr>
              <w:jc w:val="center"/>
              <w:rPr>
                <w:sz w:val="24"/>
                <w:szCs w:val="24"/>
              </w:rPr>
            </w:pPr>
            <w:r w:rsidRPr="00F9130D">
              <w:rPr>
                <w:sz w:val="24"/>
                <w:szCs w:val="24"/>
              </w:rPr>
              <w:t>2</w:t>
            </w:r>
          </w:p>
        </w:tc>
        <w:tc>
          <w:tcPr>
            <w:tcW w:w="1204" w:type="dxa"/>
          </w:tcPr>
          <w:p w:rsidR="00596E02" w:rsidRDefault="00596E02" w:rsidP="004F1E17">
            <w:pPr>
              <w:jc w:val="center"/>
              <w:rPr>
                <w:b/>
                <w:sz w:val="28"/>
                <w:szCs w:val="28"/>
              </w:rPr>
            </w:pPr>
          </w:p>
        </w:tc>
        <w:tc>
          <w:tcPr>
            <w:tcW w:w="3260" w:type="dxa"/>
          </w:tcPr>
          <w:p w:rsidR="00596E02" w:rsidRDefault="00596E02" w:rsidP="004F1E17">
            <w:pPr>
              <w:jc w:val="center"/>
              <w:rPr>
                <w:b/>
                <w:sz w:val="28"/>
                <w:szCs w:val="28"/>
              </w:rPr>
            </w:pPr>
          </w:p>
        </w:tc>
        <w:tc>
          <w:tcPr>
            <w:tcW w:w="3118" w:type="dxa"/>
          </w:tcPr>
          <w:p w:rsidR="00596E02" w:rsidRDefault="00596E02" w:rsidP="004F1E17">
            <w:pPr>
              <w:jc w:val="center"/>
              <w:rPr>
                <w:b/>
                <w:sz w:val="28"/>
                <w:szCs w:val="28"/>
              </w:rPr>
            </w:pPr>
          </w:p>
        </w:tc>
        <w:tc>
          <w:tcPr>
            <w:tcW w:w="1276" w:type="dxa"/>
          </w:tcPr>
          <w:p w:rsidR="00596E02" w:rsidRDefault="00596E02" w:rsidP="004F1E17">
            <w:pPr>
              <w:jc w:val="center"/>
              <w:rPr>
                <w:b/>
                <w:sz w:val="28"/>
                <w:szCs w:val="28"/>
              </w:rPr>
            </w:pPr>
          </w:p>
        </w:tc>
      </w:tr>
    </w:tbl>
    <w:p w:rsidR="00596E02" w:rsidRDefault="00596E02" w:rsidP="00596E02">
      <w:pPr>
        <w:spacing w:after="0" w:line="240" w:lineRule="auto"/>
        <w:jc w:val="center"/>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p>
    <w:p w:rsidR="00596E02" w:rsidRDefault="00596E02" w:rsidP="00596E02">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     </w:t>
      </w:r>
    </w:p>
    <w:tbl>
      <w:tblPr>
        <w:tblStyle w:val="afb"/>
        <w:tblW w:w="9356" w:type="dxa"/>
        <w:tblInd w:w="108" w:type="dxa"/>
        <w:tblLayout w:type="fixed"/>
        <w:tblLook w:val="04A0" w:firstRow="1" w:lastRow="0" w:firstColumn="1" w:lastColumn="0" w:noHBand="0" w:noVBand="1"/>
      </w:tblPr>
      <w:tblGrid>
        <w:gridCol w:w="567"/>
        <w:gridCol w:w="1134"/>
        <w:gridCol w:w="2977"/>
        <w:gridCol w:w="2410"/>
        <w:gridCol w:w="2268"/>
      </w:tblGrid>
      <w:tr w:rsidR="00596E02" w:rsidTr="004F1E17">
        <w:tc>
          <w:tcPr>
            <w:tcW w:w="567"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w:t>
            </w:r>
          </w:p>
        </w:tc>
        <w:tc>
          <w:tcPr>
            <w:tcW w:w="1134"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Ф.И.О.</w:t>
            </w:r>
          </w:p>
        </w:tc>
        <w:tc>
          <w:tcPr>
            <w:tcW w:w="2977" w:type="dxa"/>
            <w:shd w:val="clear" w:color="auto" w:fill="66FFFF"/>
          </w:tcPr>
          <w:p w:rsidR="00596E02" w:rsidRDefault="00596E02" w:rsidP="004F1E17">
            <w:pPr>
              <w:spacing w:after="0" w:line="240" w:lineRule="auto"/>
              <w:rPr>
                <w:b/>
                <w:sz w:val="28"/>
                <w:szCs w:val="28"/>
              </w:rPr>
            </w:pPr>
            <w:r w:rsidRPr="00FF2C38">
              <w:rPr>
                <w:b/>
                <w:sz w:val="28"/>
                <w:szCs w:val="28"/>
              </w:rPr>
              <w:t xml:space="preserve">Образовательные </w:t>
            </w:r>
            <w:r>
              <w:rPr>
                <w:b/>
                <w:sz w:val="28"/>
                <w:szCs w:val="28"/>
              </w:rPr>
              <w:t xml:space="preserve">программы </w:t>
            </w:r>
          </w:p>
          <w:p w:rsidR="00596E02" w:rsidRPr="00FF2C38" w:rsidRDefault="00596E02" w:rsidP="004F1E17">
            <w:pPr>
              <w:spacing w:after="0" w:line="240" w:lineRule="auto"/>
              <w:rPr>
                <w:b/>
                <w:sz w:val="28"/>
                <w:szCs w:val="28"/>
              </w:rPr>
            </w:pPr>
            <w:r w:rsidRPr="00FF2C38">
              <w:rPr>
                <w:b/>
                <w:sz w:val="28"/>
                <w:szCs w:val="28"/>
              </w:rPr>
              <w:t>(вид практики или стажировки)</w:t>
            </w:r>
          </w:p>
        </w:tc>
        <w:tc>
          <w:tcPr>
            <w:tcW w:w="2410"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Период прохождения практики</w:t>
            </w:r>
          </w:p>
          <w:p w:rsidR="00596E02" w:rsidRPr="00FF2C38" w:rsidRDefault="00596E02" w:rsidP="004F1E17">
            <w:pPr>
              <w:spacing w:after="0" w:line="240" w:lineRule="auto"/>
              <w:jc w:val="center"/>
              <w:rPr>
                <w:b/>
                <w:sz w:val="28"/>
                <w:szCs w:val="28"/>
              </w:rPr>
            </w:pPr>
            <w:r w:rsidRPr="00FF2C38">
              <w:rPr>
                <w:b/>
                <w:sz w:val="28"/>
                <w:szCs w:val="28"/>
              </w:rPr>
              <w:t>(количество освоенных кредитов)</w:t>
            </w:r>
          </w:p>
        </w:tc>
        <w:tc>
          <w:tcPr>
            <w:tcW w:w="2268" w:type="dxa"/>
            <w:shd w:val="clear" w:color="auto" w:fill="66FFFF"/>
          </w:tcPr>
          <w:p w:rsidR="00596E02" w:rsidRPr="00FF2C38" w:rsidRDefault="00596E02" w:rsidP="004F1E17">
            <w:pPr>
              <w:spacing w:after="0" w:line="240" w:lineRule="auto"/>
              <w:jc w:val="center"/>
              <w:rPr>
                <w:b/>
                <w:sz w:val="28"/>
                <w:szCs w:val="28"/>
              </w:rPr>
            </w:pPr>
            <w:r w:rsidRPr="00FF2C38">
              <w:rPr>
                <w:b/>
                <w:sz w:val="28"/>
                <w:szCs w:val="28"/>
              </w:rPr>
              <w:t>Принимающая организация/</w:t>
            </w:r>
          </w:p>
          <w:p w:rsidR="00596E02" w:rsidRPr="00FF2C38" w:rsidRDefault="00596E02" w:rsidP="004F1E17">
            <w:pPr>
              <w:spacing w:after="0" w:line="240" w:lineRule="auto"/>
              <w:jc w:val="center"/>
              <w:rPr>
                <w:b/>
                <w:sz w:val="28"/>
                <w:szCs w:val="28"/>
              </w:rPr>
            </w:pPr>
            <w:r w:rsidRPr="00FF2C38">
              <w:rPr>
                <w:b/>
                <w:sz w:val="28"/>
                <w:szCs w:val="28"/>
              </w:rPr>
              <w:t>компания</w:t>
            </w:r>
          </w:p>
        </w:tc>
      </w:tr>
      <w:tr w:rsidR="00596E02" w:rsidTr="004F1E17">
        <w:tc>
          <w:tcPr>
            <w:tcW w:w="567" w:type="dxa"/>
          </w:tcPr>
          <w:p w:rsidR="00596E02" w:rsidRPr="00F9130D" w:rsidRDefault="00596E02" w:rsidP="004F1E17">
            <w:pPr>
              <w:jc w:val="center"/>
              <w:rPr>
                <w:sz w:val="24"/>
                <w:szCs w:val="24"/>
              </w:rPr>
            </w:pPr>
            <w:r w:rsidRPr="00F9130D">
              <w:rPr>
                <w:sz w:val="24"/>
                <w:szCs w:val="24"/>
              </w:rPr>
              <w:t>1</w:t>
            </w:r>
          </w:p>
        </w:tc>
        <w:tc>
          <w:tcPr>
            <w:tcW w:w="1134" w:type="dxa"/>
          </w:tcPr>
          <w:p w:rsidR="00596E02" w:rsidRDefault="00596E02" w:rsidP="004F1E17">
            <w:pPr>
              <w:jc w:val="center"/>
              <w:rPr>
                <w:b/>
                <w:sz w:val="28"/>
                <w:szCs w:val="28"/>
              </w:rPr>
            </w:pPr>
          </w:p>
        </w:tc>
        <w:tc>
          <w:tcPr>
            <w:tcW w:w="2977" w:type="dxa"/>
          </w:tcPr>
          <w:p w:rsidR="00596E02" w:rsidRDefault="00596E02" w:rsidP="004F1E17">
            <w:pPr>
              <w:jc w:val="center"/>
              <w:rPr>
                <w:b/>
                <w:sz w:val="28"/>
                <w:szCs w:val="28"/>
              </w:rPr>
            </w:pPr>
          </w:p>
        </w:tc>
        <w:tc>
          <w:tcPr>
            <w:tcW w:w="2410" w:type="dxa"/>
          </w:tcPr>
          <w:p w:rsidR="00596E02" w:rsidRDefault="00596E02" w:rsidP="004F1E17">
            <w:pPr>
              <w:jc w:val="center"/>
              <w:rPr>
                <w:b/>
                <w:sz w:val="28"/>
                <w:szCs w:val="28"/>
              </w:rPr>
            </w:pPr>
          </w:p>
        </w:tc>
        <w:tc>
          <w:tcPr>
            <w:tcW w:w="2268" w:type="dxa"/>
          </w:tcPr>
          <w:p w:rsidR="00596E02" w:rsidRDefault="00596E02" w:rsidP="004F1E17">
            <w:pPr>
              <w:jc w:val="center"/>
              <w:rPr>
                <w:b/>
                <w:sz w:val="28"/>
                <w:szCs w:val="28"/>
              </w:rPr>
            </w:pPr>
          </w:p>
        </w:tc>
      </w:tr>
      <w:tr w:rsidR="00596E02" w:rsidTr="004F1E17">
        <w:tc>
          <w:tcPr>
            <w:tcW w:w="567" w:type="dxa"/>
          </w:tcPr>
          <w:p w:rsidR="00596E02" w:rsidRPr="00F9130D" w:rsidRDefault="00596E02" w:rsidP="004F1E17">
            <w:pPr>
              <w:jc w:val="center"/>
              <w:rPr>
                <w:sz w:val="24"/>
                <w:szCs w:val="24"/>
              </w:rPr>
            </w:pPr>
            <w:r w:rsidRPr="00F9130D">
              <w:rPr>
                <w:sz w:val="24"/>
                <w:szCs w:val="24"/>
              </w:rPr>
              <w:t>2</w:t>
            </w:r>
          </w:p>
        </w:tc>
        <w:tc>
          <w:tcPr>
            <w:tcW w:w="1134" w:type="dxa"/>
          </w:tcPr>
          <w:p w:rsidR="00596E02" w:rsidRDefault="00596E02" w:rsidP="004F1E17">
            <w:pPr>
              <w:jc w:val="center"/>
              <w:rPr>
                <w:b/>
                <w:sz w:val="28"/>
                <w:szCs w:val="28"/>
              </w:rPr>
            </w:pPr>
          </w:p>
        </w:tc>
        <w:tc>
          <w:tcPr>
            <w:tcW w:w="2977" w:type="dxa"/>
          </w:tcPr>
          <w:p w:rsidR="00596E02" w:rsidRDefault="00596E02" w:rsidP="004F1E17">
            <w:pPr>
              <w:jc w:val="center"/>
              <w:rPr>
                <w:b/>
                <w:sz w:val="28"/>
                <w:szCs w:val="28"/>
              </w:rPr>
            </w:pPr>
          </w:p>
        </w:tc>
        <w:tc>
          <w:tcPr>
            <w:tcW w:w="2410" w:type="dxa"/>
          </w:tcPr>
          <w:p w:rsidR="00596E02" w:rsidRDefault="00596E02" w:rsidP="004F1E17">
            <w:pPr>
              <w:jc w:val="center"/>
              <w:rPr>
                <w:b/>
                <w:sz w:val="28"/>
                <w:szCs w:val="28"/>
              </w:rPr>
            </w:pPr>
          </w:p>
        </w:tc>
        <w:tc>
          <w:tcPr>
            <w:tcW w:w="2268" w:type="dxa"/>
          </w:tcPr>
          <w:p w:rsidR="00596E02" w:rsidRDefault="00596E02" w:rsidP="004F1E17">
            <w:pPr>
              <w:jc w:val="center"/>
              <w:rPr>
                <w:b/>
                <w:sz w:val="28"/>
                <w:szCs w:val="28"/>
              </w:rPr>
            </w:pPr>
          </w:p>
        </w:tc>
      </w:tr>
    </w:tbl>
    <w:p w:rsidR="00596E02" w:rsidRDefault="00596E02" w:rsidP="00596E02">
      <w:pPr>
        <w:spacing w:after="0" w:line="240" w:lineRule="auto"/>
        <w:jc w:val="both"/>
        <w:rPr>
          <w:rFonts w:ascii="Times New Roman" w:hAnsi="Times New Roman"/>
          <w:sz w:val="28"/>
          <w:szCs w:val="28"/>
        </w:rPr>
      </w:pPr>
    </w:p>
    <w:p w:rsidR="00596E02" w:rsidRDefault="00596E02" w:rsidP="00596E02">
      <w:pPr>
        <w:spacing w:after="0" w:line="240" w:lineRule="auto"/>
        <w:jc w:val="both"/>
        <w:rPr>
          <w:rFonts w:ascii="Times New Roman" w:hAnsi="Times New Roman"/>
          <w:sz w:val="28"/>
          <w:szCs w:val="28"/>
        </w:rPr>
      </w:pPr>
    </w:p>
    <w:p w:rsidR="00596E02" w:rsidRDefault="00596E02" w:rsidP="00596E02">
      <w:pPr>
        <w:spacing w:after="0" w:line="240" w:lineRule="auto"/>
        <w:jc w:val="both"/>
        <w:rPr>
          <w:rFonts w:ascii="Times New Roman" w:hAnsi="Times New Roman"/>
          <w:sz w:val="28"/>
          <w:szCs w:val="28"/>
        </w:rPr>
      </w:pPr>
    </w:p>
    <w:p w:rsidR="00596E02" w:rsidRPr="00541620" w:rsidRDefault="00596E02" w:rsidP="00596E02">
      <w:pPr>
        <w:spacing w:after="0" w:line="240" w:lineRule="auto"/>
        <w:jc w:val="right"/>
        <w:rPr>
          <w:rFonts w:ascii="Times New Roman" w:hAnsi="Times New Roman"/>
          <w:b/>
          <w:i/>
          <w:color w:val="1F4E79" w:themeColor="accent1" w:themeShade="80"/>
          <w:sz w:val="28"/>
          <w:szCs w:val="28"/>
        </w:rPr>
      </w:pPr>
      <w:r w:rsidRPr="00541620">
        <w:rPr>
          <w:rFonts w:ascii="Times New Roman" w:hAnsi="Times New Roman"/>
          <w:b/>
          <w:i/>
          <w:color w:val="1F4E79" w:themeColor="accent1" w:themeShade="80"/>
          <w:sz w:val="28"/>
          <w:szCs w:val="28"/>
        </w:rPr>
        <w:t>ПРИЛОЖЕНИЕ</w:t>
      </w:r>
      <w:r>
        <w:rPr>
          <w:rFonts w:ascii="Times New Roman" w:hAnsi="Times New Roman"/>
          <w:b/>
          <w:i/>
          <w:color w:val="1F4E79" w:themeColor="accent1" w:themeShade="80"/>
          <w:sz w:val="28"/>
          <w:szCs w:val="28"/>
        </w:rPr>
        <w:t xml:space="preserve"> </w:t>
      </w:r>
      <w:r w:rsidR="00567FF2">
        <w:rPr>
          <w:rFonts w:ascii="Times New Roman" w:hAnsi="Times New Roman"/>
          <w:b/>
          <w:i/>
          <w:color w:val="1F4E79" w:themeColor="accent1" w:themeShade="80"/>
          <w:sz w:val="28"/>
          <w:szCs w:val="28"/>
        </w:rPr>
        <w:t>18</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96E02" w:rsidRPr="005C6899" w:rsidRDefault="00596E02" w:rsidP="00596E02">
      <w:pPr>
        <w:spacing w:after="0" w:line="240" w:lineRule="auto"/>
        <w:jc w:val="right"/>
        <w:rPr>
          <w:rFonts w:ascii="Times New Roman" w:hAnsi="Times New Roman"/>
          <w:b/>
          <w:bCs/>
          <w:sz w:val="24"/>
          <w:szCs w:val="24"/>
        </w:rPr>
      </w:pPr>
    </w:p>
    <w:p w:rsidR="00596E02" w:rsidRDefault="00596E02" w:rsidP="00596E02">
      <w:pPr>
        <w:spacing w:after="0" w:line="240" w:lineRule="auto"/>
        <w:jc w:val="center"/>
        <w:rPr>
          <w:rFonts w:ascii="Times New Roman" w:hAnsi="Times New Roman"/>
          <w:b/>
          <w:bCs/>
          <w:sz w:val="28"/>
          <w:szCs w:val="28"/>
        </w:rPr>
      </w:pPr>
      <w:r w:rsidRPr="005C6899">
        <w:rPr>
          <w:rFonts w:ascii="Times New Roman" w:hAnsi="Times New Roman"/>
          <w:b/>
          <w:bCs/>
          <w:sz w:val="28"/>
          <w:szCs w:val="28"/>
        </w:rPr>
        <w:t xml:space="preserve">Выпускники по </w:t>
      </w:r>
      <w:r>
        <w:rPr>
          <w:rFonts w:ascii="Times New Roman" w:hAnsi="Times New Roman"/>
          <w:b/>
          <w:bCs/>
          <w:sz w:val="28"/>
          <w:szCs w:val="28"/>
        </w:rPr>
        <w:t>образовательным программам</w:t>
      </w:r>
    </w:p>
    <w:p w:rsidR="00596E02" w:rsidRPr="005C6899" w:rsidRDefault="00596E02" w:rsidP="00596E02">
      <w:pPr>
        <w:spacing w:after="0" w:line="240" w:lineRule="auto"/>
        <w:jc w:val="center"/>
        <w:rPr>
          <w:rFonts w:ascii="Times New Roman" w:hAnsi="Times New Roman"/>
          <w:b/>
          <w:bCs/>
          <w:sz w:val="28"/>
          <w:szCs w:val="28"/>
        </w:rPr>
      </w:pPr>
    </w:p>
    <w:tbl>
      <w:tblPr>
        <w:tblW w:w="0" w:type="auto"/>
        <w:tblInd w:w="40" w:type="dxa"/>
        <w:tblLayout w:type="fixed"/>
        <w:tblCellMar>
          <w:left w:w="40" w:type="dxa"/>
          <w:right w:w="40" w:type="dxa"/>
        </w:tblCellMar>
        <w:tblLook w:val="00A0" w:firstRow="1" w:lastRow="0" w:firstColumn="1" w:lastColumn="0" w:noHBand="0" w:noVBand="0"/>
      </w:tblPr>
      <w:tblGrid>
        <w:gridCol w:w="2835"/>
        <w:gridCol w:w="1504"/>
        <w:gridCol w:w="1507"/>
        <w:gridCol w:w="1667"/>
        <w:gridCol w:w="1843"/>
      </w:tblGrid>
      <w:tr w:rsidR="00596E02" w:rsidRPr="005C6899" w:rsidTr="004F1E17">
        <w:trPr>
          <w:trHeight w:hRule="exact" w:val="1490"/>
        </w:trPr>
        <w:tc>
          <w:tcPr>
            <w:tcW w:w="2835"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Образовательная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программа /</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присуждаемая</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академическая степень</w:t>
            </w:r>
          </w:p>
        </w:tc>
        <w:tc>
          <w:tcPr>
            <w:tcW w:w="1504"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год</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20</w:t>
            </w:r>
            <w:r>
              <w:rPr>
                <w:rFonts w:ascii="Times New Roman" w:hAnsi="Times New Roman"/>
                <w:b/>
                <w:bCs/>
                <w:sz w:val="26"/>
                <w:szCs w:val="26"/>
              </w:rPr>
              <w:t>11</w:t>
            </w:r>
            <w:r w:rsidRPr="005C6899">
              <w:rPr>
                <w:rFonts w:ascii="Times New Roman" w:hAnsi="Times New Roman"/>
                <w:b/>
                <w:bCs/>
                <w:sz w:val="26"/>
                <w:szCs w:val="26"/>
              </w:rPr>
              <w:t>-20</w:t>
            </w:r>
            <w:r>
              <w:rPr>
                <w:rFonts w:ascii="Times New Roman" w:hAnsi="Times New Roman"/>
                <w:b/>
                <w:bCs/>
                <w:sz w:val="26"/>
                <w:szCs w:val="26"/>
              </w:rPr>
              <w:t>12</w:t>
            </w:r>
          </w:p>
        </w:tc>
        <w:tc>
          <w:tcPr>
            <w:tcW w:w="1507"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596E02" w:rsidRPr="005C6899" w:rsidRDefault="00596E02" w:rsidP="004F1E17">
            <w:pPr>
              <w:spacing w:after="0" w:line="240" w:lineRule="auto"/>
              <w:jc w:val="center"/>
              <w:rPr>
                <w:rFonts w:ascii="Times New Roman" w:hAnsi="Times New Roman"/>
                <w:b/>
                <w:bCs/>
                <w:sz w:val="26"/>
                <w:szCs w:val="26"/>
              </w:rPr>
            </w:pPr>
            <w:r>
              <w:rPr>
                <w:rFonts w:ascii="Times New Roman" w:hAnsi="Times New Roman"/>
                <w:b/>
                <w:bCs/>
                <w:sz w:val="26"/>
                <w:szCs w:val="26"/>
              </w:rPr>
              <w:t>2012</w:t>
            </w:r>
            <w:r w:rsidRPr="005C6899">
              <w:rPr>
                <w:rFonts w:ascii="Times New Roman" w:hAnsi="Times New Roman"/>
                <w:b/>
                <w:bCs/>
                <w:sz w:val="26"/>
                <w:szCs w:val="26"/>
              </w:rPr>
              <w:t>-101</w:t>
            </w:r>
            <w:r>
              <w:rPr>
                <w:rFonts w:ascii="Times New Roman" w:hAnsi="Times New Roman"/>
                <w:b/>
                <w:bCs/>
                <w:sz w:val="26"/>
                <w:szCs w:val="26"/>
              </w:rPr>
              <w:t>3</w:t>
            </w:r>
          </w:p>
        </w:tc>
        <w:tc>
          <w:tcPr>
            <w:tcW w:w="1667"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201</w:t>
            </w:r>
            <w:r>
              <w:rPr>
                <w:rFonts w:ascii="Times New Roman" w:hAnsi="Times New Roman"/>
                <w:b/>
                <w:bCs/>
                <w:sz w:val="26"/>
                <w:szCs w:val="26"/>
              </w:rPr>
              <w:t>3</w:t>
            </w:r>
            <w:r w:rsidRPr="005C6899">
              <w:rPr>
                <w:rFonts w:ascii="Times New Roman" w:hAnsi="Times New Roman"/>
                <w:b/>
                <w:bCs/>
                <w:sz w:val="26"/>
                <w:szCs w:val="26"/>
              </w:rPr>
              <w:t>-201</w:t>
            </w:r>
            <w:r>
              <w:rPr>
                <w:rFonts w:ascii="Times New Roman" w:hAnsi="Times New Roman"/>
                <w:b/>
                <w:bCs/>
                <w:sz w:val="26"/>
                <w:szCs w:val="26"/>
              </w:rPr>
              <w:t>4</w:t>
            </w:r>
          </w:p>
        </w:tc>
        <w:tc>
          <w:tcPr>
            <w:tcW w:w="1843"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Учебный год</w:t>
            </w:r>
          </w:p>
          <w:p w:rsidR="00596E02" w:rsidRDefault="00596E02" w:rsidP="004F1E17">
            <w:pPr>
              <w:spacing w:after="0" w:line="240" w:lineRule="auto"/>
              <w:jc w:val="center"/>
              <w:rPr>
                <w:rFonts w:ascii="Times New Roman" w:hAnsi="Times New Roman"/>
                <w:b/>
                <w:bCs/>
                <w:sz w:val="26"/>
                <w:szCs w:val="26"/>
              </w:rPr>
            </w:pPr>
          </w:p>
          <w:p w:rsidR="00596E02" w:rsidRPr="005C6899" w:rsidRDefault="00596E02" w:rsidP="004F1E17">
            <w:pPr>
              <w:spacing w:after="0" w:line="240" w:lineRule="auto"/>
              <w:jc w:val="center"/>
              <w:rPr>
                <w:rFonts w:ascii="Times New Roman" w:hAnsi="Times New Roman"/>
                <w:b/>
                <w:bCs/>
                <w:sz w:val="26"/>
                <w:szCs w:val="26"/>
              </w:rPr>
            </w:pPr>
            <w:r w:rsidRPr="005C6899">
              <w:rPr>
                <w:rFonts w:ascii="Times New Roman" w:hAnsi="Times New Roman"/>
                <w:b/>
                <w:bCs/>
                <w:sz w:val="26"/>
                <w:szCs w:val="26"/>
              </w:rPr>
              <w:t>201</w:t>
            </w:r>
            <w:r>
              <w:rPr>
                <w:rFonts w:ascii="Times New Roman" w:hAnsi="Times New Roman"/>
                <w:b/>
                <w:bCs/>
                <w:sz w:val="26"/>
                <w:szCs w:val="26"/>
              </w:rPr>
              <w:t>4</w:t>
            </w:r>
            <w:r w:rsidRPr="005C6899">
              <w:rPr>
                <w:rFonts w:ascii="Times New Roman" w:hAnsi="Times New Roman"/>
                <w:b/>
                <w:bCs/>
                <w:sz w:val="26"/>
                <w:szCs w:val="26"/>
              </w:rPr>
              <w:t>-201</w:t>
            </w:r>
            <w:r>
              <w:rPr>
                <w:rFonts w:ascii="Times New Roman" w:hAnsi="Times New Roman"/>
                <w:b/>
                <w:bCs/>
                <w:sz w:val="26"/>
                <w:szCs w:val="26"/>
              </w:rPr>
              <w:t>5</w:t>
            </w:r>
          </w:p>
        </w:tc>
      </w:tr>
      <w:tr w:rsidR="00596E02" w:rsidRPr="005C6899" w:rsidTr="004F1E17">
        <w:trPr>
          <w:trHeight w:hRule="exact" w:val="422"/>
        </w:trPr>
        <w:tc>
          <w:tcPr>
            <w:tcW w:w="283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504"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r>
      <w:tr w:rsidR="00596E02" w:rsidRPr="005C6899" w:rsidTr="004F1E17">
        <w:trPr>
          <w:trHeight w:hRule="exact" w:val="40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504"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66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spacing w:after="0" w:line="240" w:lineRule="auto"/>
              <w:jc w:val="both"/>
              <w:rPr>
                <w:rFonts w:ascii="Times New Roman" w:hAnsi="Times New Roman"/>
                <w:bCs/>
                <w:sz w:val="26"/>
                <w:szCs w:val="26"/>
              </w:rPr>
            </w:pPr>
          </w:p>
        </w:tc>
      </w:tr>
      <w:tr w:rsidR="00596E02" w:rsidRPr="005C6899" w:rsidTr="004F1E17">
        <w:trPr>
          <w:trHeight w:hRule="exact" w:val="298"/>
        </w:trPr>
        <w:tc>
          <w:tcPr>
            <w:tcW w:w="2835" w:type="dxa"/>
            <w:tcBorders>
              <w:top w:val="single" w:sz="6" w:space="0" w:color="auto"/>
              <w:left w:val="single" w:sz="6" w:space="0" w:color="auto"/>
              <w:bottom w:val="single" w:sz="6" w:space="0" w:color="auto"/>
              <w:right w:val="single" w:sz="6" w:space="0" w:color="auto"/>
            </w:tcBorders>
            <w:shd w:val="clear" w:color="auto" w:fill="DBE5F1"/>
          </w:tcPr>
          <w:p w:rsidR="00596E02" w:rsidRPr="005C6899" w:rsidRDefault="00596E02" w:rsidP="004F1E17">
            <w:pPr>
              <w:spacing w:after="0" w:line="240" w:lineRule="auto"/>
              <w:jc w:val="both"/>
              <w:rPr>
                <w:rFonts w:ascii="Times New Roman" w:hAnsi="Times New Roman"/>
                <w:bCs/>
                <w:sz w:val="26"/>
                <w:szCs w:val="26"/>
              </w:rPr>
            </w:pPr>
            <w:r w:rsidRPr="005C6899">
              <w:rPr>
                <w:rFonts w:ascii="Times New Roman" w:hAnsi="Times New Roman"/>
                <w:bCs/>
                <w:sz w:val="26"/>
                <w:szCs w:val="26"/>
              </w:rPr>
              <w:t>Всего</w:t>
            </w:r>
          </w:p>
        </w:tc>
        <w:tc>
          <w:tcPr>
            <w:tcW w:w="1504" w:type="dxa"/>
            <w:tcBorders>
              <w:top w:val="single" w:sz="6" w:space="0" w:color="auto"/>
              <w:left w:val="single" w:sz="6" w:space="0" w:color="auto"/>
              <w:bottom w:val="single" w:sz="6" w:space="0" w:color="auto"/>
              <w:right w:val="single" w:sz="6" w:space="0" w:color="auto"/>
            </w:tcBorders>
            <w:shd w:val="clear" w:color="auto" w:fill="DBE5F1"/>
          </w:tcPr>
          <w:p w:rsidR="00596E02" w:rsidRPr="005C6899" w:rsidRDefault="00596E02" w:rsidP="004F1E17">
            <w:pPr>
              <w:spacing w:after="0" w:line="240" w:lineRule="auto"/>
              <w:jc w:val="both"/>
              <w:rPr>
                <w:rFonts w:ascii="Times New Roman" w:hAnsi="Times New Roman"/>
                <w:bCs/>
                <w:sz w:val="26"/>
                <w:szCs w:val="26"/>
              </w:rPr>
            </w:pPr>
          </w:p>
        </w:tc>
        <w:tc>
          <w:tcPr>
            <w:tcW w:w="1507" w:type="dxa"/>
            <w:tcBorders>
              <w:top w:val="single" w:sz="6" w:space="0" w:color="auto"/>
              <w:left w:val="single" w:sz="6" w:space="0" w:color="auto"/>
              <w:bottom w:val="single" w:sz="6" w:space="0" w:color="auto"/>
              <w:right w:val="single" w:sz="6" w:space="0" w:color="auto"/>
            </w:tcBorders>
            <w:shd w:val="clear" w:color="auto" w:fill="DBE5F1"/>
          </w:tcPr>
          <w:p w:rsidR="00596E02" w:rsidRPr="005C6899" w:rsidRDefault="00596E02" w:rsidP="004F1E17">
            <w:pPr>
              <w:spacing w:after="0" w:line="240" w:lineRule="auto"/>
              <w:jc w:val="both"/>
              <w:rPr>
                <w:rFonts w:ascii="Times New Roman" w:hAnsi="Times New Roman"/>
                <w:bCs/>
                <w:sz w:val="26"/>
                <w:szCs w:val="26"/>
              </w:rPr>
            </w:pPr>
          </w:p>
        </w:tc>
        <w:tc>
          <w:tcPr>
            <w:tcW w:w="1667" w:type="dxa"/>
            <w:tcBorders>
              <w:top w:val="single" w:sz="6" w:space="0" w:color="auto"/>
              <w:left w:val="single" w:sz="6" w:space="0" w:color="auto"/>
              <w:bottom w:val="single" w:sz="6" w:space="0" w:color="auto"/>
              <w:right w:val="single" w:sz="6" w:space="0" w:color="auto"/>
            </w:tcBorders>
            <w:shd w:val="clear" w:color="auto" w:fill="DBE5F1"/>
          </w:tcPr>
          <w:p w:rsidR="00596E02" w:rsidRPr="005C6899" w:rsidRDefault="00596E02" w:rsidP="004F1E17">
            <w:pPr>
              <w:spacing w:after="0" w:line="240" w:lineRule="auto"/>
              <w:jc w:val="both"/>
              <w:rPr>
                <w:rFonts w:ascii="Times New Roman" w:hAnsi="Times New Roman"/>
                <w:bCs/>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DBE5F1"/>
          </w:tcPr>
          <w:p w:rsidR="00596E02" w:rsidRPr="005C6899" w:rsidRDefault="00596E02" w:rsidP="004F1E17">
            <w:pPr>
              <w:spacing w:after="0" w:line="240" w:lineRule="auto"/>
              <w:jc w:val="both"/>
              <w:rPr>
                <w:rFonts w:ascii="Times New Roman" w:hAnsi="Times New Roman"/>
                <w:bCs/>
                <w:sz w:val="26"/>
                <w:szCs w:val="26"/>
              </w:rPr>
            </w:pPr>
          </w:p>
        </w:tc>
      </w:tr>
    </w:tbl>
    <w:p w:rsidR="00596E02" w:rsidRPr="005C6899" w:rsidRDefault="00596E02" w:rsidP="00596E02">
      <w:pPr>
        <w:spacing w:after="0" w:line="240" w:lineRule="auto"/>
        <w:jc w:val="both"/>
        <w:rPr>
          <w:rFonts w:ascii="Times New Roman" w:hAnsi="Times New Roman"/>
          <w:bCs/>
          <w:sz w:val="16"/>
          <w:szCs w:val="16"/>
        </w:rPr>
      </w:pPr>
    </w:p>
    <w:p w:rsidR="00596E02" w:rsidRDefault="00596E02" w:rsidP="00596E02">
      <w:pPr>
        <w:widowControl w:val="0"/>
        <w:spacing w:after="0" w:line="240" w:lineRule="auto"/>
        <w:jc w:val="both"/>
        <w:rPr>
          <w:rFonts w:ascii="Times New Roman" w:hAnsi="Times New Roman"/>
          <w:bCs/>
          <w:sz w:val="26"/>
          <w:szCs w:val="26"/>
        </w:rPr>
      </w:pPr>
    </w:p>
    <w:p w:rsidR="00596E02" w:rsidRPr="005C6899" w:rsidRDefault="00596E02" w:rsidP="00596E02">
      <w:pPr>
        <w:widowControl w:val="0"/>
        <w:spacing w:after="0" w:line="240" w:lineRule="auto"/>
        <w:jc w:val="both"/>
        <w:rPr>
          <w:rFonts w:ascii="Times New Roman" w:hAnsi="Times New Roman"/>
          <w:bCs/>
          <w:sz w:val="26"/>
          <w:szCs w:val="26"/>
        </w:rPr>
      </w:pPr>
      <w:r w:rsidRPr="005C6899">
        <w:rPr>
          <w:rFonts w:ascii="Times New Roman" w:hAnsi="Times New Roman"/>
          <w:bCs/>
          <w:sz w:val="26"/>
          <w:szCs w:val="26"/>
        </w:rPr>
        <w:t xml:space="preserve">Примечание: </w:t>
      </w:r>
      <w:r>
        <w:rPr>
          <w:rFonts w:ascii="Times New Roman" w:hAnsi="Times New Roman"/>
          <w:bCs/>
          <w:sz w:val="26"/>
          <w:szCs w:val="26"/>
        </w:rPr>
        <w:t>В</w:t>
      </w:r>
      <w:r w:rsidRPr="005C6899">
        <w:rPr>
          <w:rFonts w:ascii="Times New Roman" w:hAnsi="Times New Roman"/>
          <w:bCs/>
          <w:sz w:val="26"/>
          <w:szCs w:val="26"/>
        </w:rPr>
        <w:t>ыпускниками считаются студенты, успешно сдавшие выпускные экзамены в течение конкретного учебного года.</w:t>
      </w:r>
      <w:r>
        <w:rPr>
          <w:rFonts w:ascii="Times New Roman" w:hAnsi="Times New Roman"/>
          <w:bCs/>
          <w:sz w:val="26"/>
          <w:szCs w:val="26"/>
        </w:rPr>
        <w:t xml:space="preserve"> Информация предоставляется по каждой образовательной программе.</w:t>
      </w: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sidR="00567FF2">
        <w:rPr>
          <w:rFonts w:ascii="Times New Roman" w:hAnsi="Times New Roman"/>
          <w:b/>
          <w:i/>
          <w:caps/>
          <w:color w:val="1F497D"/>
          <w:sz w:val="28"/>
          <w:szCs w:val="28"/>
        </w:rPr>
        <w:t>19</w:t>
      </w:r>
    </w:p>
    <w:p w:rsidR="00596E02" w:rsidRPr="00567FF2" w:rsidRDefault="00567FF2" w:rsidP="00567FF2">
      <w:pPr>
        <w:spacing w:after="0"/>
        <w:ind w:firstLine="567"/>
        <w:jc w:val="right"/>
        <w:rPr>
          <w:rFonts w:ascii="Times New Roman" w:hAnsi="Times New Roman"/>
          <w:b/>
          <w:i/>
          <w:sz w:val="28"/>
          <w:szCs w:val="28"/>
        </w:rPr>
      </w:pPr>
      <w:r w:rsidRPr="00567FF2">
        <w:rPr>
          <w:rFonts w:ascii="Times New Roman" w:hAnsi="Times New Roman"/>
          <w:b/>
          <w:i/>
          <w:sz w:val="28"/>
          <w:szCs w:val="28"/>
          <w:highlight w:val="yellow"/>
        </w:rPr>
        <w:t>Методическое</w:t>
      </w:r>
    </w:p>
    <w:p w:rsidR="00392378" w:rsidRPr="00A241CE" w:rsidRDefault="00392378" w:rsidP="00392378">
      <w:pPr>
        <w:spacing w:before="100" w:beforeAutospacing="1" w:after="100" w:afterAutospacing="1" w:line="240" w:lineRule="auto"/>
        <w:jc w:val="center"/>
        <w:rPr>
          <w:rFonts w:ascii="Times New Roman" w:hAnsi="Times New Roman"/>
          <w:color w:val="44546A" w:themeColor="text2"/>
          <w:sz w:val="28"/>
          <w:szCs w:val="28"/>
        </w:rPr>
      </w:pPr>
      <w:r w:rsidRPr="00A241CE">
        <w:rPr>
          <w:rFonts w:ascii="Times New Roman" w:hAnsi="Times New Roman"/>
          <w:b/>
          <w:bCs/>
          <w:color w:val="44546A" w:themeColor="text2"/>
          <w:sz w:val="28"/>
          <w:szCs w:val="28"/>
        </w:rPr>
        <w:t>Формуляр для описания модулей</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01"/>
        <w:gridCol w:w="5581"/>
        <w:gridCol w:w="3057"/>
      </w:tblGrid>
      <w:tr w:rsidR="00392378" w:rsidRPr="00611B2B"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611B2B" w:rsidRDefault="00392378" w:rsidP="00245BE1">
            <w:pPr>
              <w:spacing w:before="100" w:beforeAutospacing="1" w:after="100" w:afterAutospacing="1" w:line="240" w:lineRule="auto"/>
              <w:rPr>
                <w:rFonts w:ascii="Times New Roman" w:hAnsi="Times New Roman"/>
                <w:b/>
                <w:sz w:val="28"/>
                <w:szCs w:val="28"/>
              </w:rPr>
            </w:pPr>
            <w:r>
              <w:rPr>
                <w:rFonts w:ascii="Times New Roman" w:hAnsi="Times New Roman"/>
                <w:b/>
                <w:sz w:val="28"/>
                <w:szCs w:val="28"/>
              </w:rPr>
              <w:t>№</w:t>
            </w: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611B2B" w:rsidRDefault="00392378" w:rsidP="00245BE1">
            <w:pPr>
              <w:spacing w:before="100" w:beforeAutospacing="1" w:after="100" w:afterAutospacing="1" w:line="240" w:lineRule="auto"/>
              <w:rPr>
                <w:rFonts w:ascii="Times New Roman" w:hAnsi="Times New Roman"/>
                <w:b/>
                <w:sz w:val="28"/>
                <w:szCs w:val="28"/>
              </w:rPr>
            </w:pPr>
            <w:r w:rsidRPr="00611B2B">
              <w:rPr>
                <w:rFonts w:ascii="Times New Roman" w:hAnsi="Times New Roman"/>
                <w:b/>
                <w:sz w:val="28"/>
                <w:szCs w:val="28"/>
              </w:rPr>
              <w:t>Название модуля и шифр</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611B2B"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611B2B"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Ответственный за модуль</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Тип модуля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Уровень модуля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Язык обучения</w:t>
            </w:r>
          </w:p>
        </w:tc>
        <w:tc>
          <w:tcPr>
            <w:tcW w:w="3057"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Трудоемкость: количество часов в неделю, включая контактные часы и самостоятельную работу</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Количество кредитов</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Форма обучения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Семестр</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Количество обучающихся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 xml:space="preserve">Условия приема на обучение в рамках модуля: </w:t>
            </w:r>
            <w:proofErr w:type="spellStart"/>
            <w:r w:rsidRPr="00392378">
              <w:rPr>
                <w:rFonts w:ascii="Times New Roman" w:hAnsi="Times New Roman"/>
                <w:sz w:val="28"/>
                <w:szCs w:val="28"/>
              </w:rPr>
              <w:t>пререквизиты</w:t>
            </w:r>
            <w:proofErr w:type="spellEnd"/>
            <w:r w:rsidRPr="00392378">
              <w:rPr>
                <w:rFonts w:ascii="Times New Roman" w:hAnsi="Times New Roman"/>
                <w:sz w:val="28"/>
                <w:szCs w:val="28"/>
              </w:rPr>
              <w:t xml:space="preserve"> модуля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Содержание модуля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Результаты обучения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1.</w:t>
            </w:r>
            <w:r w:rsidRPr="00392378">
              <w:rPr>
                <w:rFonts w:ascii="Times New Roman" w:hAnsi="Times New Roman"/>
                <w:sz w:val="28"/>
                <w:szCs w:val="28"/>
              </w:rPr>
              <w:br/>
              <w:t>2.</w:t>
            </w:r>
            <w:r w:rsidRPr="00392378">
              <w:rPr>
                <w:rFonts w:ascii="Times New Roman" w:hAnsi="Times New Roman"/>
                <w:sz w:val="28"/>
                <w:szCs w:val="28"/>
              </w:rPr>
              <w:br/>
              <w:t>3.</w:t>
            </w: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Форма итогового контроля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Условия для получения кредитов</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Продолжительность модуля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after="0"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Технические и электронные средства</w:t>
            </w:r>
          </w:p>
        </w:tc>
        <w:tc>
          <w:tcPr>
            <w:tcW w:w="3057"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r>
      <w:tr w:rsidR="00392378" w:rsidRPr="00392378"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Литература</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392378"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1.</w:t>
            </w:r>
            <w:r w:rsidRPr="00392378">
              <w:rPr>
                <w:rFonts w:ascii="Times New Roman" w:hAnsi="Times New Roman"/>
                <w:sz w:val="28"/>
                <w:szCs w:val="28"/>
              </w:rPr>
              <w:br/>
              <w:t>2.</w:t>
            </w:r>
            <w:r w:rsidRPr="00392378">
              <w:rPr>
                <w:rFonts w:ascii="Times New Roman" w:hAnsi="Times New Roman"/>
                <w:sz w:val="28"/>
                <w:szCs w:val="28"/>
              </w:rPr>
              <w:br/>
              <w:t>3.</w:t>
            </w:r>
          </w:p>
        </w:tc>
      </w:tr>
      <w:tr w:rsidR="00392378" w:rsidRPr="00611B2B" w:rsidTr="00245BE1">
        <w:trPr>
          <w:trHeight w:val="270"/>
        </w:trPr>
        <w:tc>
          <w:tcPr>
            <w:tcW w:w="701" w:type="dxa"/>
            <w:tcBorders>
              <w:top w:val="outset" w:sz="6" w:space="0" w:color="000000"/>
              <w:left w:val="outset" w:sz="6" w:space="0" w:color="000000"/>
              <w:bottom w:val="outset" w:sz="6" w:space="0" w:color="000000"/>
              <w:right w:val="outset" w:sz="6" w:space="0" w:color="000000"/>
            </w:tcBorders>
          </w:tcPr>
          <w:p w:rsidR="00392378" w:rsidRPr="00392378" w:rsidRDefault="00392378" w:rsidP="00245BE1">
            <w:pPr>
              <w:spacing w:before="100" w:beforeAutospacing="1" w:after="100" w:afterAutospacing="1" w:line="240" w:lineRule="auto"/>
              <w:rPr>
                <w:rFonts w:ascii="Times New Roman" w:hAnsi="Times New Roman"/>
                <w:sz w:val="28"/>
                <w:szCs w:val="28"/>
              </w:rPr>
            </w:pPr>
          </w:p>
        </w:tc>
        <w:tc>
          <w:tcPr>
            <w:tcW w:w="5581" w:type="dxa"/>
            <w:tcBorders>
              <w:top w:val="outset" w:sz="6" w:space="0" w:color="000000"/>
              <w:left w:val="outset" w:sz="6" w:space="0" w:color="000000"/>
              <w:bottom w:val="outset" w:sz="6" w:space="0" w:color="000000"/>
              <w:right w:val="outset" w:sz="6" w:space="0" w:color="000000"/>
            </w:tcBorders>
            <w:hideMark/>
          </w:tcPr>
          <w:p w:rsidR="00392378" w:rsidRPr="00611B2B" w:rsidRDefault="00392378" w:rsidP="00245BE1">
            <w:pPr>
              <w:spacing w:before="100" w:beforeAutospacing="1" w:after="100" w:afterAutospacing="1" w:line="240" w:lineRule="auto"/>
              <w:rPr>
                <w:rFonts w:ascii="Times New Roman" w:hAnsi="Times New Roman"/>
                <w:sz w:val="28"/>
                <w:szCs w:val="28"/>
              </w:rPr>
            </w:pPr>
            <w:r w:rsidRPr="00392378">
              <w:rPr>
                <w:rFonts w:ascii="Times New Roman" w:hAnsi="Times New Roman"/>
                <w:sz w:val="28"/>
                <w:szCs w:val="28"/>
              </w:rPr>
              <w:t>Дата обновления</w:t>
            </w:r>
          </w:p>
        </w:tc>
        <w:tc>
          <w:tcPr>
            <w:tcW w:w="3057" w:type="dxa"/>
            <w:tcBorders>
              <w:top w:val="outset" w:sz="6" w:space="0" w:color="000000"/>
              <w:left w:val="outset" w:sz="6" w:space="0" w:color="000000"/>
              <w:bottom w:val="outset" w:sz="6" w:space="0" w:color="000000"/>
              <w:right w:val="outset" w:sz="6" w:space="0" w:color="000000"/>
            </w:tcBorders>
            <w:hideMark/>
          </w:tcPr>
          <w:p w:rsidR="00392378" w:rsidRPr="00611B2B" w:rsidRDefault="00392378" w:rsidP="00245BE1">
            <w:pPr>
              <w:spacing w:after="0" w:line="240" w:lineRule="auto"/>
              <w:rPr>
                <w:rFonts w:ascii="Times New Roman" w:hAnsi="Times New Roman"/>
                <w:sz w:val="28"/>
                <w:szCs w:val="28"/>
              </w:rPr>
            </w:pPr>
          </w:p>
        </w:tc>
      </w:tr>
    </w:tbl>
    <w:p w:rsidR="00392378" w:rsidRPr="00611B2B" w:rsidRDefault="00392378" w:rsidP="00392378">
      <w:pPr>
        <w:rPr>
          <w:rFonts w:ascii="Times New Roman" w:hAnsi="Times New Roman"/>
          <w:sz w:val="28"/>
          <w:szCs w:val="28"/>
        </w:rPr>
      </w:pPr>
    </w:p>
    <w:p w:rsidR="00392378" w:rsidRPr="005C6899" w:rsidRDefault="00392378" w:rsidP="00596E02">
      <w:pPr>
        <w:tabs>
          <w:tab w:val="left" w:pos="930"/>
        </w:tabs>
        <w:rPr>
          <w:rFonts w:ascii="Times New Roman" w:hAnsi="Times New Roman"/>
          <w:sz w:val="28"/>
          <w:szCs w:val="28"/>
        </w:rPr>
      </w:pPr>
    </w:p>
    <w:p w:rsidR="00596E02" w:rsidRPr="005C6899" w:rsidRDefault="00596E02" w:rsidP="00596E02">
      <w:pPr>
        <w:keepNext/>
        <w:spacing w:after="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t xml:space="preserve">Приложение </w:t>
      </w:r>
      <w:r>
        <w:rPr>
          <w:rFonts w:ascii="Times New Roman" w:hAnsi="Times New Roman"/>
          <w:b/>
          <w:i/>
          <w:caps/>
          <w:color w:val="1F497D"/>
          <w:sz w:val="28"/>
          <w:szCs w:val="28"/>
        </w:rPr>
        <w:t>2</w:t>
      </w:r>
      <w:r w:rsidR="00567FF2">
        <w:rPr>
          <w:rFonts w:ascii="Times New Roman" w:hAnsi="Times New Roman"/>
          <w:b/>
          <w:i/>
          <w:caps/>
          <w:color w:val="1F497D"/>
          <w:sz w:val="28"/>
          <w:szCs w:val="28"/>
        </w:rPr>
        <w:t>0</w:t>
      </w:r>
    </w:p>
    <w:p w:rsidR="00567FF2" w:rsidRPr="00567FF2" w:rsidRDefault="00567FF2" w:rsidP="00567FF2">
      <w:pPr>
        <w:spacing w:after="0" w:line="240" w:lineRule="auto"/>
        <w:jc w:val="right"/>
        <w:rPr>
          <w:rFonts w:ascii="Times New Roman" w:hAnsi="Times New Roman"/>
          <w:b/>
          <w:bCs/>
          <w:i/>
          <w:sz w:val="28"/>
          <w:szCs w:val="28"/>
        </w:rPr>
      </w:pPr>
      <w:r w:rsidRPr="00567FF2">
        <w:rPr>
          <w:rFonts w:ascii="Times New Roman" w:hAnsi="Times New Roman"/>
          <w:b/>
          <w:bCs/>
          <w:i/>
          <w:sz w:val="28"/>
          <w:szCs w:val="28"/>
          <w:highlight w:val="yellow"/>
        </w:rPr>
        <w:t>Обязательное</w:t>
      </w:r>
    </w:p>
    <w:p w:rsidR="00596E02" w:rsidRPr="005C6899" w:rsidRDefault="00082007" w:rsidP="00596E02">
      <w:pPr>
        <w:spacing w:after="0" w:line="240" w:lineRule="auto"/>
        <w:jc w:val="center"/>
        <w:rPr>
          <w:rFonts w:ascii="Times New Roman" w:hAnsi="Times New Roman"/>
          <w:b/>
          <w:caps/>
          <w:color w:val="44546A" w:themeColor="text2"/>
          <w:sz w:val="28"/>
          <w:szCs w:val="28"/>
        </w:rPr>
      </w:pPr>
      <w:r>
        <w:rPr>
          <w:rFonts w:ascii="Times New Roman" w:hAnsi="Times New Roman"/>
          <w:b/>
          <w:caps/>
          <w:color w:val="44546A" w:themeColor="text2"/>
          <w:sz w:val="28"/>
          <w:szCs w:val="28"/>
        </w:rPr>
        <w:lastRenderedPageBreak/>
        <w:t xml:space="preserve">Финансовая </w:t>
      </w:r>
      <w:r w:rsidR="00596E02" w:rsidRPr="005C6899">
        <w:rPr>
          <w:rFonts w:ascii="Times New Roman" w:hAnsi="Times New Roman"/>
          <w:b/>
          <w:caps/>
          <w:color w:val="44546A" w:themeColor="text2"/>
          <w:sz w:val="28"/>
          <w:szCs w:val="28"/>
        </w:rPr>
        <w:t>и материальная обеспеченность</w:t>
      </w:r>
    </w:p>
    <w:p w:rsidR="00596E02" w:rsidRPr="005C6899" w:rsidRDefault="00596E02" w:rsidP="00596E02">
      <w:pPr>
        <w:spacing w:after="0" w:line="240" w:lineRule="auto"/>
        <w:jc w:val="center"/>
        <w:rPr>
          <w:rFonts w:ascii="Times New Roman" w:hAnsi="Times New Roman"/>
          <w:b/>
          <w:caps/>
          <w:color w:val="44546A" w:themeColor="text2"/>
          <w:sz w:val="24"/>
          <w:szCs w:val="24"/>
        </w:rPr>
      </w:pPr>
    </w:p>
    <w:tbl>
      <w:tblPr>
        <w:tblW w:w="0" w:type="auto"/>
        <w:tblInd w:w="40" w:type="dxa"/>
        <w:tblLayout w:type="fixed"/>
        <w:tblCellMar>
          <w:left w:w="40" w:type="dxa"/>
          <w:right w:w="40" w:type="dxa"/>
        </w:tblCellMar>
        <w:tblLook w:val="00A0" w:firstRow="1" w:lastRow="0" w:firstColumn="1" w:lastColumn="0" w:noHBand="0" w:noVBand="0"/>
      </w:tblPr>
      <w:tblGrid>
        <w:gridCol w:w="2127"/>
        <w:gridCol w:w="1984"/>
        <w:gridCol w:w="2268"/>
        <w:gridCol w:w="2977"/>
      </w:tblGrid>
      <w:tr w:rsidR="00596E02" w:rsidRPr="005C6899" w:rsidTr="004F1E17">
        <w:trPr>
          <w:trHeight w:val="608"/>
        </w:trPr>
        <w:tc>
          <w:tcPr>
            <w:tcW w:w="6379" w:type="dxa"/>
            <w:gridSpan w:val="3"/>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tabs>
                <w:tab w:val="left" w:pos="930"/>
              </w:tabs>
              <w:jc w:val="center"/>
              <w:rPr>
                <w:rFonts w:ascii="Times New Roman" w:hAnsi="Times New Roman"/>
                <w:b/>
                <w:sz w:val="26"/>
                <w:szCs w:val="26"/>
              </w:rPr>
            </w:pPr>
            <w:r w:rsidRPr="005C6899">
              <w:rPr>
                <w:rFonts w:ascii="Times New Roman" w:hAnsi="Times New Roman"/>
                <w:b/>
                <w:bCs/>
                <w:sz w:val="26"/>
                <w:szCs w:val="26"/>
              </w:rPr>
              <w:t>Средства для обеспечения учебного процесса в рамках ОП</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Инвестиционные</w:t>
            </w:r>
          </w:p>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средства для</w:t>
            </w:r>
          </w:p>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закупки крупного</w:t>
            </w:r>
          </w:p>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оборудования</w:t>
            </w:r>
            <w:r w:rsidR="00567FF2">
              <w:rPr>
                <w:rFonts w:ascii="Times New Roman" w:hAnsi="Times New Roman"/>
                <w:b/>
                <w:bCs/>
                <w:sz w:val="26"/>
                <w:szCs w:val="26"/>
              </w:rPr>
              <w:t xml:space="preserve"> (объемы финансовых средств)</w:t>
            </w:r>
          </w:p>
        </w:tc>
      </w:tr>
      <w:tr w:rsidR="00596E02" w:rsidRPr="005C6899" w:rsidTr="00567FF2">
        <w:trPr>
          <w:trHeight w:hRule="exact" w:val="3124"/>
        </w:trPr>
        <w:tc>
          <w:tcPr>
            <w:tcW w:w="2127"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Средства на</w:t>
            </w:r>
          </w:p>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оплату труда</w:t>
            </w:r>
          </w:p>
          <w:p w:rsidR="00596E02" w:rsidRPr="005C6899" w:rsidRDefault="00596E02" w:rsidP="004F1E17">
            <w:pPr>
              <w:tabs>
                <w:tab w:val="left" w:pos="930"/>
              </w:tabs>
              <w:spacing w:after="0"/>
              <w:jc w:val="center"/>
              <w:rPr>
                <w:rFonts w:ascii="Times New Roman" w:hAnsi="Times New Roman"/>
                <w:b/>
                <w:sz w:val="26"/>
                <w:szCs w:val="26"/>
              </w:rPr>
            </w:pPr>
            <w:r w:rsidRPr="005C6899">
              <w:rPr>
                <w:rFonts w:ascii="Times New Roman" w:hAnsi="Times New Roman"/>
                <w:b/>
                <w:bCs/>
                <w:sz w:val="26"/>
                <w:szCs w:val="26"/>
              </w:rPr>
              <w:t>персонала</w:t>
            </w:r>
            <w:r w:rsidR="00567FF2">
              <w:rPr>
                <w:rFonts w:ascii="Times New Roman" w:hAnsi="Times New Roman"/>
                <w:b/>
                <w:bCs/>
                <w:sz w:val="26"/>
                <w:szCs w:val="26"/>
              </w:rPr>
              <w:t xml:space="preserve"> (средняя заработная плата по категориям: ППС, АУП, УВП)</w:t>
            </w:r>
          </w:p>
        </w:tc>
        <w:tc>
          <w:tcPr>
            <w:tcW w:w="1984"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tabs>
                <w:tab w:val="left" w:pos="930"/>
              </w:tabs>
              <w:jc w:val="center"/>
              <w:rPr>
                <w:rFonts w:ascii="Times New Roman" w:hAnsi="Times New Roman"/>
                <w:b/>
                <w:sz w:val="26"/>
                <w:szCs w:val="26"/>
              </w:rPr>
            </w:pPr>
            <w:r w:rsidRPr="005C6899">
              <w:rPr>
                <w:rFonts w:ascii="Times New Roman" w:hAnsi="Times New Roman"/>
                <w:b/>
                <w:bCs/>
                <w:sz w:val="26"/>
                <w:szCs w:val="26"/>
              </w:rPr>
              <w:t>Материальные средства</w:t>
            </w:r>
            <w:r w:rsidR="00567FF2">
              <w:rPr>
                <w:rFonts w:ascii="Times New Roman" w:hAnsi="Times New Roman"/>
                <w:b/>
                <w:bCs/>
                <w:sz w:val="26"/>
                <w:szCs w:val="26"/>
              </w:rPr>
              <w:t>: аудитории, спец. лаборатории, приборная техника и др.</w:t>
            </w:r>
          </w:p>
        </w:tc>
        <w:tc>
          <w:tcPr>
            <w:tcW w:w="2268" w:type="dxa"/>
            <w:tcBorders>
              <w:top w:val="single" w:sz="6" w:space="0" w:color="auto"/>
              <w:left w:val="single" w:sz="6" w:space="0" w:color="auto"/>
              <w:bottom w:val="single" w:sz="6" w:space="0" w:color="auto"/>
              <w:right w:val="single" w:sz="6" w:space="0" w:color="auto"/>
            </w:tcBorders>
            <w:shd w:val="clear" w:color="auto" w:fill="A4F0F8"/>
          </w:tcPr>
          <w:p w:rsidR="00596E02" w:rsidRPr="005C6899" w:rsidRDefault="00596E02" w:rsidP="004F1E17">
            <w:pPr>
              <w:tabs>
                <w:tab w:val="left" w:pos="930"/>
              </w:tabs>
              <w:jc w:val="center"/>
              <w:rPr>
                <w:rFonts w:ascii="Times New Roman" w:hAnsi="Times New Roman"/>
                <w:b/>
                <w:sz w:val="26"/>
                <w:szCs w:val="26"/>
              </w:rPr>
            </w:pPr>
            <w:r w:rsidRPr="005C6899">
              <w:rPr>
                <w:rFonts w:ascii="Times New Roman" w:hAnsi="Times New Roman"/>
                <w:b/>
                <w:bCs/>
                <w:sz w:val="26"/>
                <w:szCs w:val="26"/>
              </w:rPr>
              <w:t>Инвестиционные средства</w:t>
            </w:r>
            <w:r w:rsidR="00567FF2">
              <w:rPr>
                <w:rFonts w:ascii="Times New Roman" w:hAnsi="Times New Roman"/>
                <w:b/>
                <w:bCs/>
                <w:sz w:val="26"/>
                <w:szCs w:val="26"/>
              </w:rPr>
              <w:t>: то, что запланировано к приобретению</w:t>
            </w:r>
          </w:p>
          <w:p w:rsidR="00596E02" w:rsidRPr="005C6899" w:rsidRDefault="00596E02" w:rsidP="004F1E17">
            <w:pPr>
              <w:jc w:val="center"/>
              <w:rPr>
                <w:rFonts w:ascii="Times New Roman" w:hAnsi="Times New Roman"/>
                <w:b/>
                <w:sz w:val="26"/>
                <w:szCs w:val="26"/>
              </w:rPr>
            </w:pPr>
          </w:p>
        </w:tc>
        <w:tc>
          <w:tcPr>
            <w:tcW w:w="2977" w:type="dxa"/>
            <w:vMerge/>
            <w:tcBorders>
              <w:top w:val="single" w:sz="6" w:space="0" w:color="auto"/>
              <w:left w:val="single" w:sz="6" w:space="0" w:color="auto"/>
              <w:bottom w:val="single" w:sz="6" w:space="0" w:color="auto"/>
              <w:right w:val="single" w:sz="6" w:space="0" w:color="auto"/>
            </w:tcBorders>
            <w:shd w:val="clear" w:color="auto" w:fill="A4F0F8"/>
            <w:vAlign w:val="center"/>
          </w:tcPr>
          <w:p w:rsidR="00596E02" w:rsidRPr="005C6899" w:rsidRDefault="00596E02" w:rsidP="004F1E17">
            <w:pPr>
              <w:spacing w:after="0" w:line="240" w:lineRule="auto"/>
              <w:jc w:val="center"/>
              <w:rPr>
                <w:rFonts w:ascii="Times New Roman" w:hAnsi="Times New Roman"/>
                <w:b/>
                <w:sz w:val="26"/>
                <w:szCs w:val="26"/>
              </w:rPr>
            </w:pPr>
          </w:p>
        </w:tc>
      </w:tr>
      <w:tr w:rsidR="00596E02" w:rsidRPr="005C6899" w:rsidTr="004F1E17">
        <w:trPr>
          <w:trHeight w:hRule="exact" w:val="275"/>
        </w:trPr>
        <w:tc>
          <w:tcPr>
            <w:tcW w:w="2127"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4F1E17">
            <w:pPr>
              <w:tabs>
                <w:tab w:val="left" w:pos="930"/>
              </w:tabs>
              <w:jc w:val="center"/>
              <w:rPr>
                <w:rFonts w:ascii="Times New Roman" w:hAnsi="Times New Roman"/>
                <w:b/>
                <w:sz w:val="26"/>
                <w:szCs w:val="26"/>
              </w:rPr>
            </w:pPr>
          </w:p>
          <w:p w:rsidR="00596E02" w:rsidRPr="005C6899" w:rsidRDefault="00596E02" w:rsidP="004F1E17">
            <w:pPr>
              <w:tabs>
                <w:tab w:val="left" w:pos="930"/>
              </w:tabs>
              <w:jc w:val="center"/>
              <w:rPr>
                <w:rFonts w:ascii="Times New Roman" w:hAnsi="Times New Roman"/>
                <w:b/>
                <w:sz w:val="26"/>
                <w:szCs w:val="26"/>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center"/>
              <w:rPr>
                <w:rFonts w:ascii="Times New Roman" w:hAnsi="Times New Roman"/>
                <w:b/>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center"/>
              <w:rPr>
                <w:rFonts w:ascii="Times New Roman" w:hAnsi="Times New Roman"/>
                <w:b/>
                <w:sz w:val="26"/>
                <w:szCs w:val="26"/>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96E02" w:rsidRDefault="00596E02" w:rsidP="004F1E17">
            <w:pPr>
              <w:tabs>
                <w:tab w:val="left" w:pos="930"/>
              </w:tabs>
              <w:jc w:val="center"/>
              <w:rPr>
                <w:rFonts w:ascii="Times New Roman" w:hAnsi="Times New Roman"/>
                <w:b/>
                <w:sz w:val="26"/>
                <w:szCs w:val="26"/>
              </w:rPr>
            </w:pPr>
          </w:p>
          <w:p w:rsidR="00596E02" w:rsidRDefault="00596E02" w:rsidP="004F1E17">
            <w:pPr>
              <w:tabs>
                <w:tab w:val="left" w:pos="930"/>
              </w:tabs>
              <w:jc w:val="center"/>
              <w:rPr>
                <w:rFonts w:ascii="Times New Roman" w:hAnsi="Times New Roman"/>
                <w:b/>
                <w:sz w:val="26"/>
                <w:szCs w:val="26"/>
              </w:rPr>
            </w:pPr>
          </w:p>
          <w:p w:rsidR="00596E02" w:rsidRDefault="00596E02" w:rsidP="004F1E17">
            <w:pPr>
              <w:tabs>
                <w:tab w:val="left" w:pos="930"/>
              </w:tabs>
              <w:jc w:val="center"/>
              <w:rPr>
                <w:rFonts w:ascii="Times New Roman" w:hAnsi="Times New Roman"/>
                <w:b/>
                <w:sz w:val="26"/>
                <w:szCs w:val="26"/>
              </w:rPr>
            </w:pPr>
          </w:p>
          <w:p w:rsidR="00596E02" w:rsidRPr="005C6899" w:rsidRDefault="00596E02" w:rsidP="004F1E17">
            <w:pPr>
              <w:tabs>
                <w:tab w:val="left" w:pos="930"/>
              </w:tabs>
              <w:jc w:val="center"/>
              <w:rPr>
                <w:rFonts w:ascii="Times New Roman" w:hAnsi="Times New Roman"/>
                <w:b/>
                <w:sz w:val="26"/>
                <w:szCs w:val="26"/>
              </w:rPr>
            </w:pPr>
          </w:p>
        </w:tc>
      </w:tr>
      <w:tr w:rsidR="00596E02" w:rsidRPr="005C6899" w:rsidTr="004F1E17">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both"/>
              <w:rPr>
                <w:rFonts w:ascii="Times New Roman" w:hAnsi="Times New Roman"/>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both"/>
              <w:rPr>
                <w:rFonts w:ascii="Times New Roman" w:hAnsi="Times New Roman"/>
                <w:sz w:val="28"/>
                <w:szCs w:val="28"/>
              </w:rPr>
            </w:pP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596E02" w:rsidRPr="005C6899" w:rsidRDefault="00596E02" w:rsidP="004F1E17">
            <w:pPr>
              <w:tabs>
                <w:tab w:val="left" w:pos="930"/>
              </w:tabs>
              <w:jc w:val="both"/>
              <w:rPr>
                <w:rFonts w:ascii="Times New Roman" w:hAnsi="Times New Roman"/>
                <w:sz w:val="28"/>
                <w:szCs w:val="28"/>
              </w:rPr>
            </w:pPr>
          </w:p>
        </w:tc>
      </w:tr>
    </w:tbl>
    <w:p w:rsidR="00596E02" w:rsidRPr="005C6899" w:rsidRDefault="00596E02" w:rsidP="00596E02">
      <w:pPr>
        <w:tabs>
          <w:tab w:val="left" w:pos="930"/>
        </w:tabs>
        <w:spacing w:after="0"/>
        <w:ind w:firstLine="567"/>
        <w:jc w:val="both"/>
        <w:rPr>
          <w:rFonts w:ascii="Times New Roman" w:hAnsi="Times New Roman"/>
          <w:bCs/>
          <w:sz w:val="28"/>
          <w:szCs w:val="28"/>
        </w:rPr>
      </w:pPr>
    </w:p>
    <w:p w:rsidR="00596E02" w:rsidRPr="005C6899" w:rsidRDefault="00596E02" w:rsidP="00596E02">
      <w:pPr>
        <w:tabs>
          <w:tab w:val="left" w:pos="930"/>
        </w:tabs>
        <w:spacing w:after="0"/>
        <w:ind w:firstLine="567"/>
        <w:jc w:val="both"/>
        <w:rPr>
          <w:rFonts w:ascii="Times New Roman" w:hAnsi="Times New Roman"/>
          <w:sz w:val="28"/>
          <w:szCs w:val="28"/>
        </w:rPr>
      </w:pPr>
      <w:r w:rsidRPr="005C6899">
        <w:rPr>
          <w:rFonts w:ascii="Times New Roman" w:hAnsi="Times New Roman"/>
          <w:bCs/>
          <w:sz w:val="28"/>
          <w:szCs w:val="28"/>
        </w:rPr>
        <w:t>Примечания:</w:t>
      </w:r>
    </w:p>
    <w:p w:rsidR="00596E02" w:rsidRPr="005C6899" w:rsidRDefault="00596E02" w:rsidP="00596E02">
      <w:pPr>
        <w:numPr>
          <w:ilvl w:val="0"/>
          <w:numId w:val="5"/>
        </w:numPr>
        <w:tabs>
          <w:tab w:val="left" w:pos="930"/>
        </w:tabs>
        <w:spacing w:after="0" w:line="240" w:lineRule="auto"/>
        <w:ind w:firstLine="708"/>
        <w:jc w:val="both"/>
        <w:rPr>
          <w:rFonts w:ascii="Times New Roman" w:hAnsi="Times New Roman"/>
          <w:sz w:val="28"/>
          <w:szCs w:val="28"/>
        </w:rPr>
      </w:pPr>
      <w:r w:rsidRPr="005C6899">
        <w:rPr>
          <w:rFonts w:ascii="Times New Roman" w:hAnsi="Times New Roman"/>
          <w:sz w:val="28"/>
          <w:szCs w:val="28"/>
        </w:rPr>
        <w:t>в графу «Средства на оплату труда персонала» вносится и вспомогательный персонал;</w:t>
      </w:r>
    </w:p>
    <w:p w:rsidR="00596E02" w:rsidRPr="005C6899" w:rsidRDefault="00596E02" w:rsidP="00596E02">
      <w:pPr>
        <w:numPr>
          <w:ilvl w:val="0"/>
          <w:numId w:val="5"/>
        </w:numPr>
        <w:tabs>
          <w:tab w:val="left" w:pos="930"/>
        </w:tabs>
        <w:ind w:firstLine="708"/>
        <w:jc w:val="both"/>
        <w:rPr>
          <w:rFonts w:ascii="Times New Roman" w:hAnsi="Times New Roman"/>
          <w:sz w:val="28"/>
          <w:szCs w:val="28"/>
        </w:rPr>
      </w:pPr>
      <w:r w:rsidRPr="005C6899">
        <w:rPr>
          <w:rFonts w:ascii="Times New Roman" w:hAnsi="Times New Roman"/>
          <w:sz w:val="28"/>
          <w:szCs w:val="28"/>
        </w:rPr>
        <w:t>в графе «Инвестиционные средства для закупки крупного оборудования» следует также указать и год его приобретения.</w:t>
      </w:r>
    </w:p>
    <w:p w:rsidR="00596E02" w:rsidRPr="005C6899" w:rsidRDefault="00596E02" w:rsidP="00596E02">
      <w:pPr>
        <w:tabs>
          <w:tab w:val="left" w:pos="930"/>
        </w:tabs>
        <w:jc w:val="both"/>
        <w:rPr>
          <w:rFonts w:ascii="Times New Roman" w:hAnsi="Times New Roman"/>
          <w:b/>
          <w:sz w:val="28"/>
          <w:szCs w:val="28"/>
        </w:rPr>
      </w:pP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p>
    <w:p w:rsidR="00596E02" w:rsidRPr="005C6899" w:rsidRDefault="00596E02" w:rsidP="00596E02">
      <w:pPr>
        <w:tabs>
          <w:tab w:val="left" w:pos="930"/>
        </w:tabs>
        <w:jc w:val="both"/>
        <w:rPr>
          <w:rFonts w:ascii="Times New Roman" w:hAnsi="Times New Roman"/>
          <w:b/>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Pr>
          <w:rFonts w:ascii="Times New Roman" w:hAnsi="Times New Roman"/>
          <w:b/>
          <w:i/>
          <w:caps/>
          <w:color w:val="1F497D"/>
          <w:sz w:val="28"/>
          <w:szCs w:val="28"/>
        </w:rPr>
        <w:t>2</w:t>
      </w:r>
      <w:r w:rsidR="00567FF2">
        <w:rPr>
          <w:rFonts w:ascii="Times New Roman" w:hAnsi="Times New Roman"/>
          <w:b/>
          <w:i/>
          <w:caps/>
          <w:color w:val="1F497D"/>
          <w:sz w:val="28"/>
          <w:szCs w:val="28"/>
        </w:rPr>
        <w:t>1</w:t>
      </w:r>
    </w:p>
    <w:p w:rsidR="00596E02" w:rsidRPr="00567FF2" w:rsidRDefault="00567FF2" w:rsidP="00567FF2">
      <w:pPr>
        <w:spacing w:after="0" w:line="240" w:lineRule="auto"/>
        <w:jc w:val="right"/>
        <w:rPr>
          <w:rFonts w:ascii="Times New Roman" w:hAnsi="Times New Roman"/>
          <w:b/>
          <w:i/>
          <w:caps/>
          <w:color w:val="44546A" w:themeColor="text2"/>
          <w:sz w:val="28"/>
          <w:szCs w:val="28"/>
        </w:rPr>
      </w:pPr>
      <w:r>
        <w:rPr>
          <w:rFonts w:ascii="Times New Roman" w:hAnsi="Times New Roman"/>
          <w:b/>
          <w:i/>
          <w:color w:val="44546A" w:themeColor="text2"/>
          <w:sz w:val="28"/>
          <w:szCs w:val="28"/>
          <w:highlight w:val="yellow"/>
        </w:rPr>
        <w:t>М</w:t>
      </w:r>
      <w:r w:rsidRPr="00567FF2">
        <w:rPr>
          <w:rFonts w:ascii="Times New Roman" w:hAnsi="Times New Roman"/>
          <w:b/>
          <w:i/>
          <w:color w:val="44546A" w:themeColor="text2"/>
          <w:sz w:val="28"/>
          <w:szCs w:val="28"/>
          <w:highlight w:val="yellow"/>
        </w:rPr>
        <w:t>етодические</w:t>
      </w:r>
    </w:p>
    <w:p w:rsidR="00596E02" w:rsidRPr="005C6899" w:rsidRDefault="00596E02" w:rsidP="00596E02">
      <w:pPr>
        <w:spacing w:after="0" w:line="240" w:lineRule="auto"/>
        <w:jc w:val="center"/>
        <w:rPr>
          <w:rFonts w:ascii="Times New Roman" w:hAnsi="Times New Roman"/>
          <w:b/>
          <w:sz w:val="28"/>
          <w:szCs w:val="28"/>
        </w:rPr>
      </w:pPr>
      <w:r w:rsidRPr="005C6899">
        <w:rPr>
          <w:rFonts w:ascii="Times New Roman" w:hAnsi="Times New Roman"/>
          <w:b/>
          <w:caps/>
          <w:color w:val="44546A" w:themeColor="text2"/>
          <w:sz w:val="28"/>
          <w:szCs w:val="28"/>
        </w:rPr>
        <w:t>Рекомендации по самооценке образовательных программ инженерного направления подготовки специалистов</w:t>
      </w:r>
    </w:p>
    <w:p w:rsidR="00596E02" w:rsidRPr="005C6899" w:rsidRDefault="00596E02" w:rsidP="00596E02">
      <w:pPr>
        <w:tabs>
          <w:tab w:val="left" w:pos="930"/>
        </w:tabs>
        <w:spacing w:after="0"/>
        <w:jc w:val="both"/>
        <w:rPr>
          <w:rFonts w:ascii="Times New Roman" w:hAnsi="Times New Roman"/>
          <w:b/>
          <w:sz w:val="28"/>
          <w:szCs w:val="28"/>
        </w:rPr>
      </w:pP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1 Основными целями аккредитации программ инженерного направления являются:</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обеспечение того, чтобы программы инженерного образования, предлагаемые университетами, соответствовали или превосходили требования образовательных стандартов;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содействие постоянному повышению качества инженерного образования и его соответствия нуждам практики;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постоянное обновление и совершенствование политик и процедур оценки ОП вузов.</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2  Оценка включает: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анализ учебных планов и программ (включая полные комплекты учебно-методических материалов по дисциплинам);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образцы выпускных проектов, экзаменационных вопросов и ответов на них;</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интервьюирование студентов;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качественную оценку преподавательского состава и интервьюирование;</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любые другие аспекты по усмотрению </w:t>
      </w:r>
      <w:proofErr w:type="spellStart"/>
      <w:r w:rsidRPr="005C6899">
        <w:rPr>
          <w:rFonts w:ascii="Times New Roman" w:hAnsi="Times New Roman"/>
          <w:sz w:val="28"/>
          <w:szCs w:val="28"/>
        </w:rPr>
        <w:t>аккредитационной</w:t>
      </w:r>
      <w:proofErr w:type="spellEnd"/>
      <w:r w:rsidRPr="005C6899">
        <w:rPr>
          <w:rFonts w:ascii="Times New Roman" w:hAnsi="Times New Roman"/>
          <w:sz w:val="28"/>
          <w:szCs w:val="28"/>
        </w:rPr>
        <w:t xml:space="preserve"> комиссии.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3 Особое внимание обращается на:</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содержание дисциплин ОП,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условия реализации учебного процесса,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соответствие ОП общим критериям.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4 Чтобы пройти аккредитацию, ОП должна соответствовать или превосходить </w:t>
      </w:r>
      <w:proofErr w:type="spellStart"/>
      <w:r w:rsidRPr="005C6899">
        <w:rPr>
          <w:rFonts w:ascii="Times New Roman" w:hAnsi="Times New Roman"/>
          <w:sz w:val="28"/>
          <w:szCs w:val="28"/>
        </w:rPr>
        <w:t>аккредитационные</w:t>
      </w:r>
      <w:proofErr w:type="spellEnd"/>
      <w:r w:rsidRPr="005C6899">
        <w:rPr>
          <w:rFonts w:ascii="Times New Roman" w:hAnsi="Times New Roman"/>
          <w:sz w:val="28"/>
          <w:szCs w:val="28"/>
        </w:rPr>
        <w:t xml:space="preserve"> критерии, установленные НКАОКО. Эти критерии позволяют определить, могут ли конкретные инженерные программы вузов дать выпускникам необходимую квалификацию.</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5 В ходе аккредитации оцениваются профессиональные качества преподавательского состава и вспомогательного персонала, адекватность лабораторий, библиотек, оборудования и компьютерных средств, качество работы студентов. Большое внимание уделяется количественному и качественному анализу учебных программ и планов, их проверке на соответствие минимальным значениям критериев.</w:t>
      </w: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sz w:val="28"/>
          <w:szCs w:val="28"/>
        </w:rPr>
        <w:tab/>
      </w:r>
    </w:p>
    <w:p w:rsidR="00596E02" w:rsidRDefault="00596E02" w:rsidP="00596E02">
      <w:pPr>
        <w:tabs>
          <w:tab w:val="left" w:pos="930"/>
        </w:tabs>
        <w:spacing w:after="0" w:line="240" w:lineRule="auto"/>
        <w:ind w:firstLine="709"/>
        <w:jc w:val="center"/>
        <w:rPr>
          <w:rFonts w:ascii="Times New Roman" w:hAnsi="Times New Roman"/>
          <w:b/>
          <w:bCs/>
          <w:sz w:val="28"/>
          <w:szCs w:val="28"/>
        </w:rPr>
      </w:pPr>
    </w:p>
    <w:p w:rsidR="00596E02" w:rsidRDefault="00596E02" w:rsidP="00596E02">
      <w:pPr>
        <w:tabs>
          <w:tab w:val="left" w:pos="930"/>
        </w:tabs>
        <w:spacing w:after="0" w:line="240" w:lineRule="auto"/>
        <w:ind w:firstLine="709"/>
        <w:jc w:val="center"/>
        <w:rPr>
          <w:rFonts w:ascii="Times New Roman" w:hAnsi="Times New Roman"/>
          <w:b/>
          <w:bCs/>
          <w:sz w:val="28"/>
          <w:szCs w:val="28"/>
        </w:rPr>
      </w:pPr>
    </w:p>
    <w:p w:rsidR="00596E02" w:rsidRDefault="00596E02" w:rsidP="00596E02">
      <w:pPr>
        <w:tabs>
          <w:tab w:val="left" w:pos="930"/>
        </w:tabs>
        <w:spacing w:after="0" w:line="240" w:lineRule="auto"/>
        <w:ind w:firstLine="709"/>
        <w:jc w:val="center"/>
        <w:rPr>
          <w:rFonts w:ascii="Times New Roman" w:hAnsi="Times New Roman"/>
          <w:b/>
          <w:bCs/>
          <w:sz w:val="28"/>
          <w:szCs w:val="28"/>
        </w:rPr>
      </w:pPr>
    </w:p>
    <w:p w:rsidR="00596E02" w:rsidRDefault="00596E02" w:rsidP="00596E02">
      <w:pPr>
        <w:tabs>
          <w:tab w:val="left" w:pos="930"/>
        </w:tabs>
        <w:spacing w:after="0" w:line="240" w:lineRule="auto"/>
        <w:ind w:firstLine="709"/>
        <w:jc w:val="center"/>
        <w:rPr>
          <w:rFonts w:ascii="Times New Roman" w:hAnsi="Times New Roman"/>
          <w:b/>
          <w:bCs/>
          <w:sz w:val="28"/>
          <w:szCs w:val="28"/>
        </w:rPr>
      </w:pPr>
    </w:p>
    <w:p w:rsidR="00596E02" w:rsidRPr="005C6899" w:rsidRDefault="00596E02" w:rsidP="00596E02">
      <w:pPr>
        <w:tabs>
          <w:tab w:val="left" w:pos="930"/>
        </w:tabs>
        <w:spacing w:after="0" w:line="240" w:lineRule="auto"/>
        <w:ind w:firstLine="709"/>
        <w:jc w:val="center"/>
        <w:rPr>
          <w:rFonts w:ascii="Times New Roman" w:hAnsi="Times New Roman"/>
          <w:b/>
          <w:bCs/>
          <w:sz w:val="28"/>
          <w:szCs w:val="28"/>
        </w:rPr>
      </w:pPr>
      <w:proofErr w:type="spellStart"/>
      <w:r w:rsidRPr="005C6899">
        <w:rPr>
          <w:rFonts w:ascii="Times New Roman" w:hAnsi="Times New Roman"/>
          <w:b/>
          <w:bCs/>
          <w:sz w:val="28"/>
          <w:szCs w:val="28"/>
        </w:rPr>
        <w:t>Аккредитационные</w:t>
      </w:r>
      <w:proofErr w:type="spellEnd"/>
      <w:r w:rsidRPr="005C6899">
        <w:rPr>
          <w:rFonts w:ascii="Times New Roman" w:hAnsi="Times New Roman"/>
          <w:b/>
          <w:bCs/>
          <w:sz w:val="28"/>
          <w:szCs w:val="28"/>
        </w:rPr>
        <w:t xml:space="preserve"> критерии для ОП инженерного направления</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lastRenderedPageBreak/>
        <w:t xml:space="preserve">          </w:t>
      </w:r>
    </w:p>
    <w:p w:rsidR="00596E02" w:rsidRPr="005C6899" w:rsidRDefault="00596E02" w:rsidP="00596E02">
      <w:pPr>
        <w:widowControl w:val="0"/>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1 Критерии аккредитации ОП имеют как количественный, так и качественный характер. Основное внимание в критериях уделяется качеству подготовки студентов, учебного и вспомогательного персонала, техническим средствам и условиям обучения.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2 Критерии должны постоянно подвергаться изменениям с тем, чтобы лучше отражать развитие техники и технологий и возрастающую роль командной работы инженеров.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3 Необходимо усилить требования к дополнительным знаниям и умениям (</w:t>
      </w:r>
      <w:proofErr w:type="spellStart"/>
      <w:r w:rsidRPr="005C6899">
        <w:rPr>
          <w:rFonts w:ascii="Times New Roman" w:hAnsi="Times New Roman"/>
          <w:sz w:val="28"/>
          <w:szCs w:val="28"/>
        </w:rPr>
        <w:t>softskills</w:t>
      </w:r>
      <w:proofErr w:type="spellEnd"/>
      <w:r w:rsidRPr="005C6899">
        <w:rPr>
          <w:rFonts w:ascii="Times New Roman" w:hAnsi="Times New Roman"/>
          <w:sz w:val="28"/>
          <w:szCs w:val="28"/>
        </w:rPr>
        <w:t xml:space="preserve">), приобретаемым студентами. Постепенно внедряется переход от пропорциональных требований в учебных планах к абсолютным.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4 Традиционно предполагается наличие в учебных планах ОП определенных процентных соотношений объемов математики (15%), естественнонаучных дисциплин (15%), специальных дисциплин (20%), проектирования (25%), а также дисциплин, определяемых вузом.</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Однако программы, составленные из меньшего числа дисциплин, удовлетворяют процентным требованиям, но не покрывают всего необходимого учебного материала. Программы же с большим количеством дисциплин не всегда удовлетворяют процентным ограничениям, хотя и дают большую гибкость подготовки.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Требования новой системы с «</w:t>
      </w:r>
      <w:proofErr w:type="spellStart"/>
      <w:r w:rsidRPr="005C6899">
        <w:rPr>
          <w:rFonts w:ascii="Times New Roman" w:hAnsi="Times New Roman"/>
          <w:sz w:val="28"/>
          <w:szCs w:val="28"/>
        </w:rPr>
        <w:t>аккредитационными</w:t>
      </w:r>
      <w:proofErr w:type="spellEnd"/>
      <w:r w:rsidRPr="005C6899">
        <w:rPr>
          <w:rFonts w:ascii="Times New Roman" w:hAnsi="Times New Roman"/>
          <w:sz w:val="28"/>
          <w:szCs w:val="28"/>
        </w:rPr>
        <w:t xml:space="preserve"> единицами» заключаются в наличии, по крайней мере, минимального абсолютного количества этих единиц по блокам дисциплин аккредитуемой ОП.</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Необходимо совершенствование требований к содержанию ОП в части естественнонаучных дисциплин и математики, введение оценки навыков студентов в проектной деятельности, осуществление контроля общей заинтересованности преподавателей, персонала и студентов в результатах образовательного процесса как одного из слагаемых обеспечения качества образования.</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5 Инженерная профессия предполагает не только наличие у выпускника ОП специальных инженерных знаний, навыков и умений, но и понимание им влияния техники на общество в целом. </w:t>
      </w:r>
      <w:proofErr w:type="gramStart"/>
      <w:r w:rsidRPr="005C6899">
        <w:rPr>
          <w:rFonts w:ascii="Times New Roman" w:hAnsi="Times New Roman"/>
          <w:sz w:val="28"/>
          <w:szCs w:val="28"/>
        </w:rPr>
        <w:t>В рамках аккредитуемых ОП студенты должны не только получать инженерные знания через адекватные курсы математики, естественных наук, соответствующие разделы техники и технологии, но и понимать общие вопросы методологии в гуманитарной и социальной областях.</w:t>
      </w:r>
      <w:proofErr w:type="gramEnd"/>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6 Критерии аккредитации ОП нацелены на:</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определение ОП, развивающих индивидуальные способности к приложению соответствующих знаний и информации для оптимального использования, преобразования и управления ресурсами посредством анализа, интерпретации, обоснованного принятия решений. Такие навыки и умения существенны для процессов проектирования, составляющих основу инженерной практики; </w:t>
      </w:r>
    </w:p>
    <w:p w:rsidR="00596E02" w:rsidRPr="005C6899" w:rsidRDefault="00596E02" w:rsidP="00596E02">
      <w:pPr>
        <w:widowControl w:val="0"/>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обеспечение широкой основы для идентификации приемлемых инженерных ОП для предотвращения их чрезмерной специализации, </w:t>
      </w:r>
      <w:r w:rsidRPr="005C6899">
        <w:rPr>
          <w:rFonts w:ascii="Times New Roman" w:hAnsi="Times New Roman"/>
          <w:sz w:val="28"/>
          <w:szCs w:val="28"/>
        </w:rPr>
        <w:lastRenderedPageBreak/>
        <w:t xml:space="preserve">предоставление возможностей использования образовательных инноваций, адаптации к региональным особенностям и потребностям, реализации вузовской индивидуальности и идеалов;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обеспечение формирования у будущих инженеров таких качеств, как адаптивность, созидательность, эрудированность, способность реагировать на изменения в обществе и технике, на изменения потребностей рынка труда;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обеспечение понимания студентами роли и ответственности профессионального инженера в обществе, влияния результатов инженерного труда на окружающую среду, экономические, социальные и культурные факторы развития общества;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обеспечение умения инженера действовать в качестве эффективного члена команды как в профессиональных вопросах, так и в обществе в целом. </w:t>
      </w:r>
    </w:p>
    <w:p w:rsidR="00596E02" w:rsidRPr="005C6899" w:rsidRDefault="00596E02" w:rsidP="00596E02">
      <w:pPr>
        <w:tabs>
          <w:tab w:val="num" w:pos="284"/>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В части содержания ОП критерии направлены на выявление как достаточной базовой подготовки в области технических наук и проектирования, так и подготовки в нетехнической области, дополняющей базовые и специальные знания. При этом критерии могут носить как количественный, так и качественный характер.</w:t>
      </w:r>
    </w:p>
    <w:p w:rsidR="00596E02" w:rsidRPr="005C6899" w:rsidRDefault="00596E02" w:rsidP="00596E02">
      <w:pPr>
        <w:tabs>
          <w:tab w:val="num" w:pos="284"/>
          <w:tab w:val="left" w:pos="930"/>
        </w:tabs>
        <w:spacing w:after="0" w:line="240" w:lineRule="auto"/>
        <w:ind w:firstLine="993"/>
        <w:jc w:val="both"/>
        <w:rPr>
          <w:rFonts w:ascii="Times New Roman" w:hAnsi="Times New Roman"/>
          <w:sz w:val="28"/>
          <w:szCs w:val="28"/>
        </w:rPr>
      </w:pPr>
    </w:p>
    <w:p w:rsidR="00596E02" w:rsidRPr="005C6899" w:rsidRDefault="00596E02" w:rsidP="00596E02">
      <w:pPr>
        <w:tabs>
          <w:tab w:val="num" w:pos="284"/>
          <w:tab w:val="left" w:pos="930"/>
        </w:tabs>
        <w:spacing w:after="0" w:line="240" w:lineRule="auto"/>
        <w:ind w:firstLine="993"/>
        <w:jc w:val="both"/>
        <w:rPr>
          <w:rFonts w:ascii="Times New Roman" w:hAnsi="Times New Roman"/>
          <w:b/>
          <w:bCs/>
          <w:sz w:val="28"/>
          <w:szCs w:val="28"/>
        </w:rPr>
      </w:pPr>
      <w:r w:rsidRPr="005C6899">
        <w:rPr>
          <w:rFonts w:ascii="Times New Roman" w:hAnsi="Times New Roman"/>
          <w:b/>
          <w:bCs/>
          <w:sz w:val="28"/>
          <w:szCs w:val="28"/>
        </w:rPr>
        <w:t>Общие условия аккредитации ОП инженерного направления</w:t>
      </w:r>
    </w:p>
    <w:p w:rsidR="00596E02" w:rsidRPr="005C6899" w:rsidRDefault="00596E02" w:rsidP="00596E02">
      <w:pPr>
        <w:tabs>
          <w:tab w:val="num" w:pos="284"/>
          <w:tab w:val="left" w:pos="930"/>
        </w:tabs>
        <w:spacing w:after="0" w:line="240" w:lineRule="auto"/>
        <w:ind w:firstLine="993"/>
        <w:jc w:val="both"/>
        <w:rPr>
          <w:rFonts w:ascii="Times New Roman" w:hAnsi="Times New Roman"/>
          <w:sz w:val="28"/>
          <w:szCs w:val="28"/>
        </w:rPr>
      </w:pPr>
    </w:p>
    <w:p w:rsidR="00596E02" w:rsidRPr="005C6899" w:rsidRDefault="00596E02" w:rsidP="00596E02">
      <w:pPr>
        <w:tabs>
          <w:tab w:val="num" w:pos="284"/>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Общие условия аккредитации программ инженерного образования заключаются в следующем:</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программа может успешно пройти аккредитацию только в том случае, если все ее компоненты удовлетворяют установленным критериям;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в названии ОП должно присутствовать слово «техника» (</w:t>
      </w:r>
      <w:proofErr w:type="spellStart"/>
      <w:r w:rsidRPr="005C6899">
        <w:rPr>
          <w:rFonts w:ascii="Times New Roman" w:hAnsi="Times New Roman"/>
          <w:sz w:val="28"/>
          <w:szCs w:val="28"/>
        </w:rPr>
        <w:t>engineering</w:t>
      </w:r>
      <w:proofErr w:type="spellEnd"/>
      <w:r w:rsidRPr="005C6899">
        <w:rPr>
          <w:rFonts w:ascii="Times New Roman" w:hAnsi="Times New Roman"/>
          <w:sz w:val="28"/>
          <w:szCs w:val="28"/>
        </w:rPr>
        <w:t xml:space="preserve">), полное название должно отражать содержание ОП;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изменения в аккредитованной ОП возможны только с одобрения НКАОКО;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визит экспертов в рамках первичной аккредитации ОП возможен не ранее последнего года обучения студентов первого набора; решение об аккредитации может быть принято только после первого выпуска инженеров по этой ОП;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обязательным условием аккредитации ОП является демонстрация вузом того, что студенты успешно усваивают ее содержание. При этом вуз свободен в выборе способа такой демонстрации.</w:t>
      </w:r>
    </w:p>
    <w:p w:rsidR="00596E02" w:rsidRPr="005C6899" w:rsidRDefault="00596E02" w:rsidP="00596E02">
      <w:pPr>
        <w:tabs>
          <w:tab w:val="left" w:pos="0"/>
        </w:tabs>
        <w:spacing w:after="0" w:line="240" w:lineRule="auto"/>
        <w:ind w:firstLine="993"/>
        <w:jc w:val="both"/>
        <w:rPr>
          <w:rFonts w:ascii="Times New Roman" w:hAnsi="Times New Roman"/>
          <w:sz w:val="28"/>
          <w:szCs w:val="28"/>
        </w:rPr>
      </w:pPr>
      <w:r w:rsidRPr="005C6899">
        <w:rPr>
          <w:rFonts w:ascii="Times New Roman" w:hAnsi="Times New Roman"/>
          <w:sz w:val="28"/>
          <w:szCs w:val="28"/>
        </w:rPr>
        <w:t xml:space="preserve"> </w:t>
      </w: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b/>
          <w:bCs/>
          <w:sz w:val="28"/>
          <w:szCs w:val="28"/>
        </w:rPr>
        <w:tab/>
        <w:t>Критерии количественной и качественной оценки образовательных программ инженерного направления</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r>
    </w:p>
    <w:p w:rsidR="00596E02" w:rsidRPr="005C6899" w:rsidRDefault="00596E02" w:rsidP="00596E02">
      <w:pPr>
        <w:widowControl w:val="0"/>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По одной из существующих зарубежных практик, количественная оценка ОП может выполняться на основе специальных </w:t>
      </w:r>
      <w:proofErr w:type="spellStart"/>
      <w:r w:rsidRPr="005C6899">
        <w:rPr>
          <w:rFonts w:ascii="Times New Roman" w:hAnsi="Times New Roman"/>
          <w:sz w:val="28"/>
          <w:szCs w:val="28"/>
        </w:rPr>
        <w:t>аккредитационных</w:t>
      </w:r>
      <w:proofErr w:type="spellEnd"/>
      <w:r w:rsidRPr="005C6899">
        <w:rPr>
          <w:rFonts w:ascii="Times New Roman" w:hAnsi="Times New Roman"/>
          <w:sz w:val="28"/>
          <w:szCs w:val="28"/>
        </w:rPr>
        <w:t xml:space="preserve"> единиц (</w:t>
      </w:r>
      <w:proofErr w:type="spellStart"/>
      <w:r w:rsidRPr="005C6899">
        <w:rPr>
          <w:rFonts w:ascii="Times New Roman" w:hAnsi="Times New Roman"/>
          <w:sz w:val="28"/>
          <w:szCs w:val="28"/>
        </w:rPr>
        <w:t>Accreditation</w:t>
      </w:r>
      <w:proofErr w:type="spellEnd"/>
      <w:r w:rsidRPr="005C6899">
        <w:rPr>
          <w:rFonts w:ascii="Times New Roman" w:hAnsi="Times New Roman"/>
          <w:sz w:val="28"/>
          <w:szCs w:val="28"/>
        </w:rPr>
        <w:t xml:space="preserve"> </w:t>
      </w:r>
      <w:proofErr w:type="spellStart"/>
      <w:r w:rsidRPr="005C6899">
        <w:rPr>
          <w:rFonts w:ascii="Times New Roman" w:hAnsi="Times New Roman"/>
          <w:sz w:val="28"/>
          <w:szCs w:val="28"/>
        </w:rPr>
        <w:t>Units</w:t>
      </w:r>
      <w:proofErr w:type="spellEnd"/>
      <w:r w:rsidRPr="005C6899">
        <w:rPr>
          <w:rFonts w:ascii="Times New Roman" w:hAnsi="Times New Roman"/>
          <w:sz w:val="28"/>
          <w:szCs w:val="28"/>
        </w:rPr>
        <w:t>, AU), которые определяются для всех видов занятий, по которым студенты получают кредиты (</w:t>
      </w:r>
      <w:proofErr w:type="spellStart"/>
      <w:r w:rsidRPr="005C6899">
        <w:rPr>
          <w:rFonts w:ascii="Times New Roman" w:hAnsi="Times New Roman"/>
          <w:sz w:val="28"/>
          <w:szCs w:val="28"/>
        </w:rPr>
        <w:t>credits</w:t>
      </w:r>
      <w:proofErr w:type="spellEnd"/>
      <w:r w:rsidRPr="005C6899">
        <w:rPr>
          <w:rFonts w:ascii="Times New Roman" w:hAnsi="Times New Roman"/>
          <w:sz w:val="28"/>
          <w:szCs w:val="28"/>
        </w:rPr>
        <w:t xml:space="preserve">).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В том случае, если количество часов занятий совпадает с реальным количеством контактных часов, AU определяются следующим образом:</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lastRenderedPageBreak/>
        <w:tab/>
        <w:t xml:space="preserve">- один лекционный час (соответствует 50 минутам лекции) = 1 AU;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 xml:space="preserve">- один час лабораторных или практических занятий = 0,5 AU.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Такое определение применимо для большинства видов лекционных и практических или лабораторных занятий. Если занятия продолжаются меньше номинальных 50 минут, количество AU высчитывается пропорционально. Для тех видов обязательных занятий, где количество контактных часов не может быть определено точно (например, исследовательские работы, проектирование), используется некоторое эквивалентное количество AU. Общий объем ОП по данной методике должен быть не менее 1800 AU.</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Для блока </w:t>
      </w:r>
      <w:r w:rsidRPr="005C6899">
        <w:rPr>
          <w:rFonts w:ascii="Times New Roman" w:hAnsi="Times New Roman"/>
          <w:b/>
          <w:bCs/>
          <w:sz w:val="28"/>
          <w:szCs w:val="28"/>
        </w:rPr>
        <w:t>естественнонаучных дисциплин и математики</w:t>
      </w:r>
      <w:r w:rsidRPr="005C6899">
        <w:rPr>
          <w:rFonts w:ascii="Times New Roman" w:hAnsi="Times New Roman"/>
          <w:sz w:val="28"/>
          <w:szCs w:val="28"/>
        </w:rPr>
        <w:t xml:space="preserve"> установлен минимальный приемлемый объем в 420 AU. В рамках этого блока ни математика, ни другие естественные науки не должны преподаваться в объеме менее 195 AU. Таким образом, у вуза имеется свобода в использовании 30 AU для усиления математических или естественнонаучных дисциплин.</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Набор математических дисциплин должен покрывать линейную алгебру, дифференциальное и интегральное исчисления, дифференциальные уравнения, теорию вероятности, статистику, численный анализ, дискретную математику.</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Блок </w:t>
      </w:r>
      <w:r w:rsidRPr="005C6899">
        <w:rPr>
          <w:rFonts w:ascii="Times New Roman" w:hAnsi="Times New Roman"/>
          <w:b/>
          <w:bCs/>
          <w:sz w:val="28"/>
          <w:szCs w:val="28"/>
        </w:rPr>
        <w:t>естественнонаучных дисциплин</w:t>
      </w:r>
      <w:r w:rsidRPr="005C6899">
        <w:rPr>
          <w:rFonts w:ascii="Times New Roman" w:hAnsi="Times New Roman"/>
          <w:sz w:val="28"/>
          <w:szCs w:val="28"/>
        </w:rPr>
        <w:t xml:space="preserve"> должен включать физику, химию, возможно, другие науки; назначение дисциплин этого блока – сформировать понимание природных явлений и их взаимосвязи с помощью как аналитических, так и экспериментальных методов.</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Блок </w:t>
      </w:r>
      <w:r w:rsidRPr="005C6899">
        <w:rPr>
          <w:rFonts w:ascii="Times New Roman" w:hAnsi="Times New Roman"/>
          <w:b/>
          <w:bCs/>
          <w:sz w:val="28"/>
          <w:szCs w:val="28"/>
        </w:rPr>
        <w:t>дисциплин инженерных наук и проектирования</w:t>
      </w:r>
      <w:r w:rsidRPr="005C6899">
        <w:rPr>
          <w:rFonts w:ascii="Times New Roman" w:hAnsi="Times New Roman"/>
          <w:sz w:val="28"/>
          <w:szCs w:val="28"/>
        </w:rPr>
        <w:t xml:space="preserve"> должен иметь минимальный объем в 900 AU. В рамках этого блока вузу оставлена свобода в 450 AU для наполнения программы по своему усмотрению. Особое внимание должно уделяться практическому применению излагаемых дисциплин, выработке знаний и навыков для технического проектирования, использования средств вычислительной техники. Кроме того, в рамках этого блока требуется развитие у студентов навыков работы в команде и управления проектной деятельностью.</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Серьезное внимание должно уделяться развитию у студентов навыков проектирования, в частности, посредством специальной дисциплины «Проектирование» (продолжительностью в два семестра) и др. Эти дисциплины должны охватывать сведения по экономике, охране среды, поиску информации и т.д.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 блоке </w:t>
      </w:r>
      <w:r w:rsidRPr="005C6899">
        <w:rPr>
          <w:rFonts w:ascii="Times New Roman" w:hAnsi="Times New Roman"/>
          <w:b/>
          <w:bCs/>
          <w:sz w:val="28"/>
          <w:szCs w:val="28"/>
        </w:rPr>
        <w:t>дополнительных дисциплин</w:t>
      </w:r>
      <w:r w:rsidRPr="005C6899">
        <w:rPr>
          <w:rFonts w:ascii="Times New Roman" w:hAnsi="Times New Roman"/>
          <w:sz w:val="28"/>
          <w:szCs w:val="28"/>
        </w:rPr>
        <w:t xml:space="preserve"> (минимальный объем – 225 AU) должно предусматриваться приобретение знаний в области общественных наук, менеджмента, экономики, осознание влияния техники и технологий на общество, развитие навыков устных и письменных коммуникаций.</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Имеющаяся у вуза свобода в наполнении ОП должна использоваться им для внедрения инновационных подходов и реализации специфических целей каждого конкретного вуза.</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Общие качественные требования к аккредитуемым ОП:</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lastRenderedPageBreak/>
        <w:t xml:space="preserve">теоретические сведения должны подкрепляться существенным лабораторным практикумом;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выпускник ОП должен приобрести навыки выполнения инженерных проектов на базе полученных теоретических знаний;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ОП должна дать студенту ясное понимание роли и ответственности профессионального инженера в обществе, обеспечить осознание важности вопросов инженерной этики, охраны труда, в целом, влияния инженерных решений на окружающую среду, концепции устойчивого развития; </w:t>
      </w:r>
    </w:p>
    <w:p w:rsidR="00596E02" w:rsidRPr="005C6899" w:rsidRDefault="00596E02" w:rsidP="00596E02">
      <w:pPr>
        <w:numPr>
          <w:ilvl w:val="1"/>
          <w:numId w:val="15"/>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в рамках освоения ОП студент должен получить навыки самостоятельного профессионального развития.</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b/>
          <w:bCs/>
          <w:sz w:val="28"/>
          <w:szCs w:val="28"/>
        </w:rPr>
        <w:tab/>
        <w:t>Требования к образовательной среде реализации ОП</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При оценке среды реализации ОП используются, в основном, качественные показатели. Основное внимание уделяется оценке качества подготовки студентов, преподавателей, административного и вспомогательного персонала, оснащению лабораторий, библиотек, средствам вычислительной техники.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В реализации ОП должно быть задействовано достаточное количество преподавателей, чей профессиональный опыт должен покрывать все разделы ОП. Эффективное взаимодействие со студентами и совершенствование ОП должно обеспечиваться значительным количеством преподавателей, работающих на полную ставку.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Учебная нагрузка преподавателей не должна быть чрезмерной, необходимо, чтобы у преподавателя оставалось достаточно времени для участия в научных исследованиях и других формах профессионального развития. Качественная характеристика профессорско-преподавательского состава должна учитывать образование, педагогический и производственный опыт, уровень научных, профессиональных публикаций, участие в работе профессиональных и научных обществ. Каждый преподаватель должен руководить выпускными работами студентов </w:t>
      </w:r>
      <w:proofErr w:type="spellStart"/>
      <w:r w:rsidRPr="005C6899">
        <w:rPr>
          <w:rFonts w:ascii="Times New Roman" w:hAnsi="Times New Roman"/>
          <w:sz w:val="28"/>
          <w:szCs w:val="28"/>
        </w:rPr>
        <w:t>бакалавриата</w:t>
      </w:r>
      <w:proofErr w:type="spellEnd"/>
      <w:r w:rsidRPr="005C6899">
        <w:rPr>
          <w:rFonts w:ascii="Times New Roman" w:hAnsi="Times New Roman"/>
          <w:sz w:val="28"/>
          <w:szCs w:val="28"/>
        </w:rPr>
        <w:t xml:space="preserve"> или магистратуры либо иметь аспирантов.</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b/>
          <w:sz w:val="28"/>
          <w:szCs w:val="28"/>
        </w:rPr>
      </w:pPr>
      <w:r w:rsidRPr="005C6899">
        <w:rPr>
          <w:rFonts w:ascii="Times New Roman" w:hAnsi="Times New Roman"/>
          <w:sz w:val="28"/>
          <w:szCs w:val="28"/>
        </w:rPr>
        <w:tab/>
      </w:r>
      <w:r w:rsidRPr="005C6899">
        <w:rPr>
          <w:rFonts w:ascii="Times New Roman" w:hAnsi="Times New Roman"/>
          <w:b/>
          <w:sz w:val="28"/>
          <w:szCs w:val="28"/>
        </w:rPr>
        <w:t>Требования для программ первого уровня (</w:t>
      </w:r>
      <w:proofErr w:type="spellStart"/>
      <w:r w:rsidRPr="005C6899">
        <w:rPr>
          <w:rFonts w:ascii="Times New Roman" w:hAnsi="Times New Roman"/>
          <w:b/>
          <w:sz w:val="28"/>
          <w:szCs w:val="28"/>
        </w:rPr>
        <w:t>бакалавриата</w:t>
      </w:r>
      <w:proofErr w:type="spellEnd"/>
      <w:r w:rsidRPr="005C6899">
        <w:rPr>
          <w:rFonts w:ascii="Times New Roman" w:hAnsi="Times New Roman"/>
          <w:b/>
          <w:sz w:val="28"/>
          <w:szCs w:val="28"/>
        </w:rPr>
        <w:t>) и второго уровня (подготовки магистров)</w:t>
      </w:r>
    </w:p>
    <w:p w:rsidR="00596E02" w:rsidRPr="005C6899" w:rsidRDefault="00596E02" w:rsidP="00596E02">
      <w:pPr>
        <w:widowControl w:val="0"/>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Требования к результатам обучения выпускников инженерных специальностей структурированы по следующим шести разделам: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 Знания и понимание;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 Инженерный анализ;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 Инженерное проектирование;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 Исследования;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 Инженерная практика; </w:t>
      </w:r>
    </w:p>
    <w:p w:rsidR="00596E02" w:rsidRPr="005C6899" w:rsidRDefault="00596E02" w:rsidP="00596E02">
      <w:pPr>
        <w:numPr>
          <w:ilvl w:val="0"/>
          <w:numId w:val="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Личностные навыки.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Разделы </w:t>
      </w:r>
      <w:r w:rsidRPr="005C6899">
        <w:rPr>
          <w:rFonts w:ascii="Times New Roman" w:hAnsi="Times New Roman"/>
          <w:iCs/>
          <w:sz w:val="28"/>
          <w:szCs w:val="28"/>
        </w:rPr>
        <w:t xml:space="preserve">«Знания и понимание» </w:t>
      </w:r>
      <w:r w:rsidRPr="005C6899">
        <w:rPr>
          <w:rFonts w:ascii="Times New Roman" w:hAnsi="Times New Roman"/>
          <w:sz w:val="28"/>
          <w:szCs w:val="28"/>
        </w:rPr>
        <w:t>и «И</w:t>
      </w:r>
      <w:r w:rsidRPr="005C6899">
        <w:rPr>
          <w:rFonts w:ascii="Times New Roman" w:hAnsi="Times New Roman"/>
          <w:iCs/>
          <w:sz w:val="28"/>
          <w:szCs w:val="28"/>
        </w:rPr>
        <w:t>нженерный анализ</w:t>
      </w:r>
      <w:r w:rsidRPr="005C6899">
        <w:rPr>
          <w:rFonts w:ascii="Times New Roman" w:hAnsi="Times New Roman"/>
          <w:sz w:val="28"/>
          <w:szCs w:val="28"/>
        </w:rPr>
        <w:t xml:space="preserve">» содержат требования к фундаментальным знаниям в области естественных наук, </w:t>
      </w:r>
      <w:r w:rsidRPr="005C6899">
        <w:rPr>
          <w:rFonts w:ascii="Times New Roman" w:hAnsi="Times New Roman"/>
          <w:sz w:val="28"/>
          <w:szCs w:val="28"/>
        </w:rPr>
        <w:lastRenderedPageBreak/>
        <w:t xml:space="preserve">математики и в области специализации и к способности использовать эти знания.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Разделы «И</w:t>
      </w:r>
      <w:r w:rsidRPr="005C6899">
        <w:rPr>
          <w:rFonts w:ascii="Times New Roman" w:hAnsi="Times New Roman"/>
          <w:iCs/>
          <w:sz w:val="28"/>
          <w:szCs w:val="28"/>
        </w:rPr>
        <w:t xml:space="preserve">нженерная практика» и «Личностные навыки» </w:t>
      </w:r>
      <w:r w:rsidRPr="005C6899">
        <w:rPr>
          <w:rFonts w:ascii="Times New Roman" w:hAnsi="Times New Roman"/>
          <w:sz w:val="28"/>
          <w:szCs w:val="28"/>
        </w:rPr>
        <w:t xml:space="preserve">описывают общие и специальные навыки, которые должны приобрести выпускники образовательной программы.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Разделы </w:t>
      </w:r>
      <w:r w:rsidRPr="005C6899">
        <w:rPr>
          <w:rFonts w:ascii="Times New Roman" w:hAnsi="Times New Roman"/>
          <w:iCs/>
          <w:sz w:val="28"/>
          <w:szCs w:val="28"/>
        </w:rPr>
        <w:t xml:space="preserve">«Инженерное проектирование» </w:t>
      </w:r>
      <w:r w:rsidRPr="005C6899">
        <w:rPr>
          <w:rFonts w:ascii="Times New Roman" w:hAnsi="Times New Roman"/>
          <w:sz w:val="28"/>
          <w:szCs w:val="28"/>
        </w:rPr>
        <w:t xml:space="preserve">и </w:t>
      </w:r>
      <w:r w:rsidRPr="005C6899">
        <w:rPr>
          <w:rFonts w:ascii="Times New Roman" w:hAnsi="Times New Roman"/>
          <w:iCs/>
          <w:sz w:val="28"/>
          <w:szCs w:val="28"/>
        </w:rPr>
        <w:t xml:space="preserve">«Исследования» </w:t>
      </w:r>
      <w:r w:rsidRPr="005C6899">
        <w:rPr>
          <w:rFonts w:ascii="Times New Roman" w:hAnsi="Times New Roman"/>
          <w:sz w:val="28"/>
          <w:szCs w:val="28"/>
        </w:rPr>
        <w:t>описывают то, что выпускники образовательной программы должны демонстрировать на практике. Предполагается, что в процессе обучения должны быть созданы условия, позволяющие выпускникам продемонстрировать способности к анализу, синтезу и интеграции знаний и умений из различных областей.</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
          <w:bCs/>
          <w:sz w:val="28"/>
          <w:szCs w:val="28"/>
        </w:rPr>
        <w:t xml:space="preserve">Знание и понимание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Это фундаментальные знания и понимание естественнонаучных, математических и инженерных принципов, необходимых для достижения других результатов обучения. Выпускники должны демонстрировать их как в области своей специализации, так и в широком контексте инженерной профессии.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 xml:space="preserve">должны иметь: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глубокие знания и понимание принципов в области специализации; </w:t>
      </w:r>
    </w:p>
    <w:p w:rsidR="00596E02" w:rsidRPr="005C6899" w:rsidRDefault="00596E02" w:rsidP="00596E02">
      <w:pPr>
        <w:tabs>
          <w:tab w:val="left" w:pos="930"/>
        </w:tabs>
        <w:spacing w:after="0" w:line="240" w:lineRule="auto"/>
        <w:ind w:left="709"/>
        <w:jc w:val="both"/>
        <w:rPr>
          <w:rFonts w:ascii="Times New Roman" w:hAnsi="Times New Roman"/>
          <w:sz w:val="28"/>
          <w:szCs w:val="28"/>
        </w:rPr>
      </w:pPr>
      <w:r w:rsidRPr="005C6899">
        <w:rPr>
          <w:rFonts w:ascii="Times New Roman" w:hAnsi="Times New Roman"/>
          <w:sz w:val="28"/>
          <w:szCs w:val="28"/>
        </w:rPr>
        <w:t>- критическую осведомленность о передовых знаниях и достижениях в области специализации.</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b/>
          <w:bCs/>
          <w:sz w:val="28"/>
          <w:szCs w:val="28"/>
        </w:rPr>
        <w:t xml:space="preserve">Инженерный анализ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должны демонстрировать умение решать инженерные задачи, соответствующие их уровню знаний и, возможно, включающие знания из областей, выходящих за рамки их специализации. Анализ предусматривает постановку задачи, выяснение спецификаций, рассмотрение возможных методов ее решения, выбор наиболее приемлемого метода и его правильное использование.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должны уметь использовать различные методы, включая математический анализ, компьютерное моделирование или практические эксперименты, понимая важность социальных, экологических, экономических аспектов задачи, а также вопросов здравоохранения и безопасности.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 xml:space="preserve">должны уметь: </w:t>
      </w:r>
    </w:p>
    <w:p w:rsidR="00596E02" w:rsidRPr="005C6899" w:rsidRDefault="00596E02" w:rsidP="00596E02">
      <w:pPr>
        <w:numPr>
          <w:ilvl w:val="0"/>
          <w:numId w:val="7"/>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решать незнакомые, нечетко определенные задачи, имеющие конкурирующие спецификации; </w:t>
      </w:r>
    </w:p>
    <w:p w:rsidR="00596E02" w:rsidRPr="005C6899" w:rsidRDefault="00596E02" w:rsidP="00596E02">
      <w:pPr>
        <w:numPr>
          <w:ilvl w:val="0"/>
          <w:numId w:val="7"/>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формулировать и решать задачи в новых и новейших областях своей специализации; </w:t>
      </w:r>
    </w:p>
    <w:p w:rsidR="00596E02" w:rsidRPr="005C6899" w:rsidRDefault="00596E02" w:rsidP="00596E02">
      <w:pPr>
        <w:numPr>
          <w:ilvl w:val="0"/>
          <w:numId w:val="7"/>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применять полученные знания для концептуализации инженерных моделей, систем и процессов; </w:t>
      </w:r>
    </w:p>
    <w:p w:rsidR="00596E02" w:rsidRPr="005C6899" w:rsidRDefault="00596E02" w:rsidP="00596E02">
      <w:pPr>
        <w:numPr>
          <w:ilvl w:val="0"/>
          <w:numId w:val="7"/>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применять инновационные методы для решения инженерных задач.</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
          <w:bCs/>
          <w:sz w:val="28"/>
          <w:szCs w:val="28"/>
        </w:rPr>
        <w:tab/>
        <w:t xml:space="preserve">Инженерное проектирование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lastRenderedPageBreak/>
        <w:t xml:space="preserve">Выпускники должны быть способны выполнять инженерное проектирование в соответствии с их уровнем знаний и понимания, работая совместно с другими инженерами и представителями других профессий. Проектирование может включать разработку приборов, процессов, методов или продуктов, спецификации которых, как правило, выходят за рамки технических аспектов и предполагают учет социальных, экологических, экономических аспектов и ограничений, а также вопросов здравоохранения и безопасности.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 xml:space="preserve">должны уметь: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использовать знания, в том числе из других дисциплин,  и понимание при решении незнакомых задач;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использовать творческий подход для разработки новых оригинальных идей и методов;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решать сложные инженерные задачи с технической неопределенностью и недостатком информации.</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b/>
          <w:bCs/>
          <w:sz w:val="28"/>
          <w:szCs w:val="28"/>
        </w:rPr>
        <w:tab/>
        <w:t xml:space="preserve">Исследования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Выпускники должны уметь использовать соответствующие методы для проведения детальных исследований технических вопросов в соответствии с их уровнем знаний и понимания. Исследования включают поиск литературы, планирование и проведение эксперимента, интерпретацию данных и компьютерное моделирование. Это предполагает использование баз данных, знание кодекса профессиональной практики и техники безопасности.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 xml:space="preserve">должны уметь: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идентифицировать, находить и получать необходимые данные;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планировать и проводить аналитические, имитационные и экспериментальные исследования;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критически оценивать данные и делать выводы;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исследовать способы использования новых и новейших технологий в сфере своей специализации.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
          <w:bCs/>
          <w:sz w:val="28"/>
          <w:szCs w:val="28"/>
        </w:rPr>
        <w:t xml:space="preserve">Инженерная практика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должны быть способны применять свои знания для развития практических навыков в решении задач, проведения исследований, проектирования инженерных приборов и процессов. Эти навыки включают использование материалов, компьютерное моделирование, применение инженерных процессов, оборудования, лабораторий, технической литературы и источников информации. Выпускники также должны осознавать более широкие, нетехнические последствия инженерной практики: этические, экологические, экономические и промышленные.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должны:</w:t>
      </w:r>
      <w:r w:rsidRPr="005C6899">
        <w:rPr>
          <w:rFonts w:ascii="Times New Roman" w:hAnsi="Times New Roman"/>
          <w:sz w:val="28"/>
          <w:szCs w:val="28"/>
        </w:rPr>
        <w:tab/>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уметь интегрировать знания различных областей и справляться со сложными задачами;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всесторонне понимать применяемые методики, методы и их ограничения;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lastRenderedPageBreak/>
        <w:t>знать нетехнические ограничения инженерной деятельности.</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b/>
          <w:bCs/>
          <w:sz w:val="28"/>
          <w:szCs w:val="28"/>
        </w:rPr>
        <w:t xml:space="preserve">Личностные навыки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Навыки, необходимые для инженерной деятельности и имеющие широкий спектр применения, должны развиваться в рамках освоения программы. </w:t>
      </w:r>
    </w:p>
    <w:p w:rsidR="00596E02" w:rsidRPr="005C6899" w:rsidRDefault="00596E02" w:rsidP="00596E02">
      <w:pPr>
        <w:tabs>
          <w:tab w:val="left" w:pos="930"/>
        </w:tabs>
        <w:spacing w:after="0" w:line="240" w:lineRule="auto"/>
        <w:ind w:firstLine="567"/>
        <w:jc w:val="both"/>
        <w:rPr>
          <w:rFonts w:ascii="Times New Roman" w:hAnsi="Times New Roman"/>
          <w:sz w:val="28"/>
          <w:szCs w:val="28"/>
        </w:rPr>
      </w:pPr>
      <w:r w:rsidRPr="005C6899">
        <w:rPr>
          <w:rFonts w:ascii="Times New Roman" w:hAnsi="Times New Roman"/>
          <w:sz w:val="28"/>
          <w:szCs w:val="28"/>
        </w:rPr>
        <w:t xml:space="preserve">Выпускники программ </w:t>
      </w:r>
      <w:r w:rsidRPr="005C6899">
        <w:rPr>
          <w:rFonts w:ascii="Times New Roman" w:hAnsi="Times New Roman"/>
          <w:b/>
          <w:bCs/>
          <w:iCs/>
          <w:sz w:val="28"/>
          <w:szCs w:val="28"/>
        </w:rPr>
        <w:t xml:space="preserve">первого уровня </w:t>
      </w:r>
      <w:r w:rsidRPr="005C6899">
        <w:rPr>
          <w:rFonts w:ascii="Times New Roman" w:hAnsi="Times New Roman"/>
          <w:sz w:val="28"/>
          <w:szCs w:val="28"/>
        </w:rPr>
        <w:t xml:space="preserve">должны быть способны: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эффективно работать как индивидуально, так и в качестве члена команды;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использовать различные методы с целью эффективного взаимодействия с инженерным сообществом и обществом в целом;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демонстрировать понимание вопросов здравоохранения, безопасности, юридических аспектов и ответственности за инженерную деятельность, понимание влияния инженерных решений на социальный контекст и окружающую среду; следовать кодексу профессиональной этики и нормам инженерной практики;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демонстрировать осведомленность в сфере проектного менеджмента и бизнеса, знание и понимание влияния рисков и изменяющихся условий;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осознавать необходимость и уметь самостоятельно учиться и повышать квалификацию в течение жизни.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ab/>
        <w:t xml:space="preserve">Выпускники программ </w:t>
      </w:r>
      <w:r w:rsidRPr="005C6899">
        <w:rPr>
          <w:rFonts w:ascii="Times New Roman" w:hAnsi="Times New Roman"/>
          <w:b/>
          <w:bCs/>
          <w:iCs/>
          <w:sz w:val="28"/>
          <w:szCs w:val="28"/>
        </w:rPr>
        <w:t xml:space="preserve">второго уровня </w:t>
      </w:r>
      <w:r w:rsidRPr="005C6899">
        <w:rPr>
          <w:rFonts w:ascii="Times New Roman" w:hAnsi="Times New Roman"/>
          <w:sz w:val="28"/>
          <w:szCs w:val="28"/>
        </w:rPr>
        <w:t xml:space="preserve">должны быть способны: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соответствовать на более высоком уровне всем требованиям к  личностным  качествам, предъявляемым к выпускникам программ первого цикла;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эффективно действовать в качестве лидера команды, которая может состоять из специалистов различных направлений и квалификаций;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эффективно взаимодействовать в национальном и международном контекстах. </w:t>
      </w:r>
    </w:p>
    <w:p w:rsidR="00596E02" w:rsidRPr="005C6899" w:rsidRDefault="00596E02" w:rsidP="00596E02">
      <w:pPr>
        <w:keepNext/>
        <w:pageBreakBefore/>
        <w:spacing w:after="0" w:line="240" w:lineRule="auto"/>
        <w:jc w:val="right"/>
        <w:outlineLvl w:val="0"/>
        <w:rPr>
          <w:rFonts w:ascii="Times New Roman" w:hAnsi="Times New Roman"/>
          <w:b/>
          <w:i/>
          <w:caps/>
          <w:color w:val="1F497D"/>
          <w:sz w:val="28"/>
          <w:szCs w:val="28"/>
        </w:rPr>
      </w:pPr>
      <w:r w:rsidRPr="005C6899">
        <w:rPr>
          <w:rFonts w:ascii="Times New Roman" w:hAnsi="Times New Roman"/>
          <w:b/>
          <w:i/>
          <w:caps/>
          <w:color w:val="1F497D"/>
          <w:sz w:val="28"/>
          <w:szCs w:val="28"/>
        </w:rPr>
        <w:lastRenderedPageBreak/>
        <w:t xml:space="preserve">Приложение </w:t>
      </w:r>
      <w:r>
        <w:rPr>
          <w:rFonts w:ascii="Times New Roman" w:hAnsi="Times New Roman"/>
          <w:b/>
          <w:i/>
          <w:caps/>
          <w:color w:val="1F497D"/>
          <w:sz w:val="28"/>
          <w:szCs w:val="28"/>
        </w:rPr>
        <w:t>2</w:t>
      </w:r>
      <w:r w:rsidR="00567FF2">
        <w:rPr>
          <w:rFonts w:ascii="Times New Roman" w:hAnsi="Times New Roman"/>
          <w:b/>
          <w:i/>
          <w:caps/>
          <w:color w:val="1F497D"/>
          <w:sz w:val="28"/>
          <w:szCs w:val="28"/>
        </w:rPr>
        <w:t>2</w:t>
      </w:r>
    </w:p>
    <w:p w:rsidR="00567FF2" w:rsidRPr="00567FF2" w:rsidRDefault="00567FF2" w:rsidP="00567FF2">
      <w:pPr>
        <w:spacing w:after="0" w:line="240" w:lineRule="auto"/>
        <w:jc w:val="right"/>
        <w:rPr>
          <w:rFonts w:ascii="Times New Roman" w:hAnsi="Times New Roman"/>
          <w:b/>
          <w:i/>
          <w:caps/>
          <w:color w:val="44546A" w:themeColor="text2"/>
          <w:sz w:val="28"/>
          <w:szCs w:val="28"/>
        </w:rPr>
      </w:pPr>
      <w:r>
        <w:rPr>
          <w:rFonts w:ascii="Times New Roman" w:hAnsi="Times New Roman"/>
          <w:b/>
          <w:i/>
          <w:color w:val="44546A" w:themeColor="text2"/>
          <w:sz w:val="28"/>
          <w:szCs w:val="28"/>
          <w:highlight w:val="yellow"/>
        </w:rPr>
        <w:t>М</w:t>
      </w:r>
      <w:r w:rsidRPr="00567FF2">
        <w:rPr>
          <w:rFonts w:ascii="Times New Roman" w:hAnsi="Times New Roman"/>
          <w:b/>
          <w:i/>
          <w:color w:val="44546A" w:themeColor="text2"/>
          <w:sz w:val="28"/>
          <w:szCs w:val="28"/>
          <w:highlight w:val="yellow"/>
        </w:rPr>
        <w:t>етодические</w:t>
      </w:r>
    </w:p>
    <w:p w:rsidR="00596E02" w:rsidRPr="005C6899" w:rsidRDefault="00596E02" w:rsidP="00596E02">
      <w:pPr>
        <w:spacing w:after="0" w:line="240" w:lineRule="auto"/>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Рекомендации по самооценке образовательных программ экономического направления подготовки специалистов</w:t>
      </w:r>
    </w:p>
    <w:p w:rsidR="00596E02" w:rsidRPr="005C6899" w:rsidRDefault="00596E02" w:rsidP="00596E02">
      <w:pPr>
        <w:spacing w:after="0" w:line="240" w:lineRule="auto"/>
        <w:jc w:val="center"/>
        <w:rPr>
          <w:rFonts w:ascii="Times New Roman" w:hAnsi="Times New Roman"/>
          <w:b/>
          <w:caps/>
          <w:color w:val="44546A" w:themeColor="text2"/>
          <w:sz w:val="24"/>
          <w:szCs w:val="24"/>
        </w:rPr>
      </w:pP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 xml:space="preserve">Ключевым ресурсом экономики Казахстана являются специалисты, получившие экономическое образование и стремящиеся к повышению уровня своей профессиональной компетентности. </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Современная система экономического образования находится на этапе принципиальных перемен, что связано с:</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кризисными изменениями в мировой и казахстанской экономике, трансформирующими спрос на рынке труда по профессионально-квалификационному принципу, содержанию, качеству и объемам подготовки кадров;</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демографическими процессами, вносящими изменения как в политику организаций образования  на конкурентном рынке образовательных услуг, так и в поведение студентов и их родителей как потребителей на этом рынке.</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 xml:space="preserve">Стратегия развития ОП должна выстраиваться по трем целевым показателям: </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 xml:space="preserve">во-первых, это достижение требуемого качества подготовки специалистов, </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 xml:space="preserve">во-вторых, это  прогнозирование кадровых потребностей экономики и, </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в-третьих, обеспечение трудоустройства выпускников.</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Миссия реализации ОП заключается в обеспечении качественного экономического образования, признанного на международном уровне и соответствующего требованиям мирового рынка.</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Цель реализации ОП состоит в постоянном совершенствовании учебного процесса и обеспечении исключительных преимуществ экономического образования посредством экспериментальной работы и значительного улучшения уровня преподавания.</w:t>
      </w:r>
    </w:p>
    <w:p w:rsidR="00596E02" w:rsidRPr="005C6899" w:rsidRDefault="00596E02" w:rsidP="00596E02">
      <w:pPr>
        <w:spacing w:after="0" w:line="240" w:lineRule="auto"/>
        <w:ind w:firstLine="708"/>
        <w:jc w:val="both"/>
        <w:rPr>
          <w:rFonts w:ascii="Times New Roman" w:hAnsi="Times New Roman"/>
          <w:bCs/>
          <w:sz w:val="28"/>
          <w:szCs w:val="28"/>
        </w:rPr>
      </w:pPr>
      <w:r w:rsidRPr="005C6899">
        <w:rPr>
          <w:rFonts w:ascii="Times New Roman" w:hAnsi="Times New Roman"/>
          <w:bCs/>
          <w:sz w:val="28"/>
          <w:szCs w:val="28"/>
        </w:rPr>
        <w:t>Основные критерии самооценки образовательных экономических программ:</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позиционирование программы на национальном и международном уровне;</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стратегическое положение программы в организации образования;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процесс разработки программы, включающий оценку требований заинтересованных сторон, в частности,  студентов и работодателей;</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уровень подготовки студентов;</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качество подготовленности выпускников программы, их продвижение по службе и т.д.;</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содержание программы, формы и методы обучения;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использование современных технологий, позволяющих интегрировать программы  в глобальную образовательную среду;</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lastRenderedPageBreak/>
        <w:t>качественная характеристика профессорско-преподавательского состава (в том числе наличие опыта преподавания, проведения исследований и профессионального опыта);</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качественная характеристика студентов и выпускников (соответствие квалификации и опыта международным стандартам, содействие в  развитии программы);</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международное сотрудничество и  степень ориентации на инновации в рамках ОП.</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 xml:space="preserve">Содержание образовательных программ экономического направления должно обеспечивать подготовку выпускников к деятельности в сфере бизнеса и менеджерской карьере в соответствии с обучающими целями.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 xml:space="preserve">Содержание программ должно быть актуальным и релевантным к потребностям менеджмента и бизнеса с учетом глобального масштаба.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Темы образовательных программ, с присвоением степени общего менеджмента, включают:</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глобальный, экологический, политический, экономический, юридический и регулирующий контекст  бизнеса;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индивидуальное этическое поведение и ответственность перед гражданами в организациях и обществе;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менеджерская ответственность за этническое, культурное и гендерное разнообразие;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сбор информации, управление и отчет по  бизнесу (включая информационное управление и системы поддержки принятия решений для бухгалтерского учета, производства, распределения и человеческих ресурсов);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создание ценностей посредством интегрированного производства и распределения товаров, услуг и информации (от приобретения материалов посредством производства к распределению продуктов, услуг и информации);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групповая и индивидуальная динамика в организациях;</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управление персоналом и развитие;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теории финансов и методы; финансовая отчетность, анализ и рынки;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стратегическое управление и принятие решения в интегральной организационной среде.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Учебные планы программ на получение степени бакалавра и магистра общего менеджмента нацелены на приобретение специализированных знаний и профессиональных компетенций:</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Этическая и юридическая ответственность;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Финансовые теории, анализ, отчетность и рынки;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Создание ценности посредством интегрированного производства и распределения товаров, услуг и информации;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Групповая и индивидуальная активность в коллективах;</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Анализ статистических данных и менеджмент;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Информационные технологии;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Внутреннее и глобальное экономическое пространство.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lastRenderedPageBreak/>
        <w:t>И другие специфичные менеджерские знания и способности.</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Достижением образовательной программы в подготовке студентов к будущей карьере является обеспечение профессиональной компетентности специалиста и его подготовка к обучению на протяжении всей жизни.</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Самооценке подвергаются также образовательные программы экономического направления, реализуемые совместно через соглашения о сотрудничестве, программы обмена и т.д.</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В рамках ОП систематически должны осуществляться мониторинг, оценка и пересмотр содержания учебных планов с участием всех заинтересованных сторон, включая преподавателей, технических работников, администраторов, студентов, выпускников и работодателей.</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b/>
          <w:sz w:val="28"/>
          <w:szCs w:val="28"/>
        </w:rPr>
        <w:t>Программы степени бакалавра</w:t>
      </w:r>
      <w:r w:rsidRPr="005C6899">
        <w:rPr>
          <w:rFonts w:ascii="Times New Roman" w:hAnsi="Times New Roman"/>
          <w:sz w:val="28"/>
          <w:szCs w:val="28"/>
        </w:rPr>
        <w:t xml:space="preserve"> обучают студентов широкому диапазону компетенций, знаний и навыков, которые являются основой для карьеры в бизнесе, требующей интеллектуальных способностей организовывать работу, принимать здравые решения, успешно реагировать на непредвиденные события и ситуации. Студенты должны постоянно наращивать свой интеллектуальный потенциал, подниматься на более высокий уровень.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В ходе реализации программы степени бакалавра студент приобретает следующие знания и профессиональные компетенции:</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xml:space="preserve">- коммуникационные способности; </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этическое понимание и способность к рассуждению;</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аналитические навыки;</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xml:space="preserve">- использование информационной технологии; </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видение динамики глобальной экономики;</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понимание многонациональности и разнообразия;</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tab/>
        <w:t>- навыки рефлексивного мышления.</w:t>
      </w:r>
    </w:p>
    <w:p w:rsidR="00596E02" w:rsidRPr="005C6899" w:rsidRDefault="00596E02" w:rsidP="00596E02">
      <w:pPr>
        <w:spacing w:after="0" w:line="240" w:lineRule="auto"/>
        <w:jc w:val="both"/>
        <w:rPr>
          <w:rFonts w:ascii="Times New Roman" w:hAnsi="Times New Roman"/>
          <w:sz w:val="28"/>
          <w:szCs w:val="28"/>
        </w:rPr>
      </w:pP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b/>
          <w:sz w:val="28"/>
          <w:szCs w:val="28"/>
        </w:rPr>
        <w:t>Программы магистратуры</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 xml:space="preserve">Магистерская образовательная программа предполагает наличие общих знаний и навыков в сопоставлении с программой </w:t>
      </w:r>
      <w:proofErr w:type="spellStart"/>
      <w:r w:rsidRPr="005C6899">
        <w:rPr>
          <w:rFonts w:ascii="Times New Roman" w:hAnsi="Times New Roman"/>
          <w:sz w:val="28"/>
          <w:szCs w:val="28"/>
        </w:rPr>
        <w:t>бакалавриата</w:t>
      </w:r>
      <w:proofErr w:type="spellEnd"/>
      <w:r w:rsidRPr="005C6899">
        <w:rPr>
          <w:rFonts w:ascii="Times New Roman" w:hAnsi="Times New Roman"/>
          <w:sz w:val="28"/>
          <w:szCs w:val="28"/>
        </w:rPr>
        <w:t>, но обучение в магистратуре проходит на более интегрированном, междисциплинарном уровне.</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Компетенции, формируемые на основе знаний и навыков, соответствующих магистерской программе:</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способность ориентироваться и действовать в нестандартных ситуациях;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способность применять знания через концептуальное видение проблем;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способность критически анализировать и подвергать сомнению специализированные знания;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способность к инновационной деятельности;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способность понимать проблемы менеджмента с глобальной точки зрения.</w:t>
      </w:r>
    </w:p>
    <w:p w:rsidR="00596E02" w:rsidRPr="005C6899" w:rsidRDefault="00596E02" w:rsidP="00596E02">
      <w:pPr>
        <w:spacing w:after="0" w:line="240" w:lineRule="auto"/>
        <w:jc w:val="both"/>
        <w:rPr>
          <w:rFonts w:ascii="Times New Roman" w:hAnsi="Times New Roman"/>
          <w:sz w:val="28"/>
          <w:szCs w:val="28"/>
        </w:rPr>
      </w:pPr>
      <w:r w:rsidRPr="005C6899">
        <w:rPr>
          <w:rFonts w:ascii="Times New Roman" w:hAnsi="Times New Roman"/>
          <w:sz w:val="28"/>
          <w:szCs w:val="28"/>
        </w:rPr>
        <w:lastRenderedPageBreak/>
        <w:tab/>
        <w:t xml:space="preserve">Общие программы магистратуры (например, бизнес- управление(MBA)) готовят студентов к карьере в области общего менеджмента.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Профильные магистерские программы (например, магистратура в сфере бухгалтерского учета, магистратура в сфере маркетинга, магистратура в сфере финансов) готовят студентов к специализированным областям бизнеса, менеджмента и других профессий.</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 xml:space="preserve">Студенты уровня профильной магистратуры демонстрируют знание теорий, моделей и инструментов, относящихся к области их специализации, и в состоянии применить соответствующие специальные компетенции для решения проблем бизнеса и менеджмента. </w:t>
      </w:r>
    </w:p>
    <w:p w:rsidR="00596E02" w:rsidRPr="005C6899" w:rsidRDefault="00596E02" w:rsidP="00596E02">
      <w:pPr>
        <w:spacing w:after="0" w:line="240" w:lineRule="auto"/>
        <w:ind w:firstLine="708"/>
        <w:jc w:val="both"/>
        <w:rPr>
          <w:rFonts w:ascii="Times New Roman" w:hAnsi="Times New Roman"/>
          <w:b/>
          <w:sz w:val="28"/>
          <w:szCs w:val="28"/>
        </w:rPr>
      </w:pPr>
    </w:p>
    <w:p w:rsidR="00596E02" w:rsidRPr="005C6899" w:rsidRDefault="00596E02" w:rsidP="00596E02">
      <w:pPr>
        <w:spacing w:after="0" w:line="240" w:lineRule="auto"/>
        <w:ind w:firstLine="708"/>
        <w:jc w:val="both"/>
        <w:rPr>
          <w:rFonts w:ascii="Times New Roman" w:hAnsi="Times New Roman"/>
          <w:b/>
          <w:sz w:val="28"/>
          <w:szCs w:val="28"/>
        </w:rPr>
      </w:pPr>
      <w:r w:rsidRPr="005C6899">
        <w:rPr>
          <w:rFonts w:ascii="Times New Roman" w:hAnsi="Times New Roman"/>
          <w:b/>
          <w:sz w:val="28"/>
          <w:szCs w:val="28"/>
        </w:rPr>
        <w:t>Программы докторантуры</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 xml:space="preserve">По программам докторантуры обучение осуществляется в формате узкоспециализированных областей. Студенты программ докторантуры должны демонстрировать способность приобретать знания посредством научного исследования в областях их специализации. </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Результат реализации докторских программ состоит в:</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приобретении углубленных знаний в областях специализации;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развитии прогрессивных теоретических или практических навыков исследования в областях специализации;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подготовке к педагогической работе в организациях высшего образования (для тех студентов, которые предпочитают преподавательскую деятельность);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подготовке диссертационной работы (или эквивалента), демонстрирующей оригинальный интеллектуальный вклад в область знания.</w:t>
      </w:r>
    </w:p>
    <w:p w:rsidR="00596E02" w:rsidRPr="005C6899" w:rsidRDefault="00596E02" w:rsidP="00596E02">
      <w:pPr>
        <w:spacing w:after="0" w:line="240" w:lineRule="auto"/>
        <w:ind w:right="-57"/>
        <w:jc w:val="both"/>
        <w:rPr>
          <w:rFonts w:ascii="Times New Roman" w:hAnsi="Times New Roman"/>
          <w:sz w:val="28"/>
          <w:szCs w:val="28"/>
        </w:rPr>
      </w:pPr>
    </w:p>
    <w:p w:rsidR="00596E02" w:rsidRPr="005C6899" w:rsidRDefault="00596E02" w:rsidP="00596E02">
      <w:pPr>
        <w:spacing w:after="0" w:line="240" w:lineRule="auto"/>
        <w:ind w:right="-57"/>
        <w:jc w:val="both"/>
        <w:rPr>
          <w:rFonts w:ascii="Times New Roman" w:hAnsi="Times New Roman"/>
          <w:b/>
          <w:sz w:val="28"/>
          <w:szCs w:val="28"/>
        </w:rPr>
      </w:pPr>
      <w:r w:rsidRPr="005C6899">
        <w:rPr>
          <w:rFonts w:ascii="Times New Roman" w:hAnsi="Times New Roman"/>
          <w:sz w:val="28"/>
          <w:szCs w:val="28"/>
        </w:rPr>
        <w:tab/>
      </w:r>
      <w:r w:rsidRPr="005C6899">
        <w:rPr>
          <w:rFonts w:ascii="Times New Roman" w:hAnsi="Times New Roman"/>
          <w:b/>
          <w:sz w:val="28"/>
          <w:szCs w:val="28"/>
        </w:rPr>
        <w:t>Инновационный подход</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Требования мировой и национальной экономики, глобализация и технические достижения в бизнесе опережают развитие экономического образования. Возросла востребованность образовательных программ по подготовке высококвалифицированных управленческих кадров. Бизнес - образование претерпевает изменения как в содержании, так и формах.</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Особенности и тенденции современного этапа развития бизнес-образования.</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1 Непрерывность образования с акцентом на новые знания и компетенции (особенно это относится к топ-менеджерам компаний).</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2 Спрос на более короткие по продолжительности и сконцентрированные во времени программы.</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3 Выбор формы обучения: более оправданной становится переориентация на «</w:t>
      </w:r>
      <w:proofErr w:type="spellStart"/>
      <w:r w:rsidRPr="005C6899">
        <w:rPr>
          <w:rFonts w:ascii="Times New Roman" w:hAnsi="Times New Roman"/>
          <w:sz w:val="28"/>
          <w:szCs w:val="28"/>
        </w:rPr>
        <w:t>part-time</w:t>
      </w:r>
      <w:proofErr w:type="spellEnd"/>
      <w:r w:rsidRPr="005C6899">
        <w:rPr>
          <w:rFonts w:ascii="Times New Roman" w:hAnsi="Times New Roman"/>
          <w:sz w:val="28"/>
          <w:szCs w:val="28"/>
        </w:rPr>
        <w:t xml:space="preserve">» и модульный форматы получения дополнительного образования взамен полного отрыва обучающегося от бизнеса.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4 Сегментация потребителей бизнес-образования.</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lastRenderedPageBreak/>
        <w:t>5 Рост интернационализации программ, увеличение числа иностранных студентов, а также привлечение к учебному процессу зарубежных преподавателей.</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Реализация инновационных образовательных программ предполагает создание ресурсных центров в интересах экономики республики, повышение эффективности трудоустройства выпускников на рынке труда по актуальным направлениям, усиление взаимодействия с партнерами и работодателями.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Многоуровневое педагогическое образование, реализующееся различными по содержанию и срокам обучения преемственными образовательно-профессиональными программами, обеспечивает решение следующих задач:</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студент получит возможность осуществить индивидуальный выбор содержания и уровня получаемого образования и профессиональной подготовки, которые удовлетворяют интеллектуальным, социальным и экономическим потребностям;</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общество получит специалиста в более короткие сроки с требуемыми квалификационными параметрами;</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с большей полнотой будут реализованы научные и профессионально-педагогические потенции преподавательского  корпуса.</w:t>
      </w:r>
    </w:p>
    <w:p w:rsidR="00596E02" w:rsidRPr="005C6899" w:rsidRDefault="00596E02" w:rsidP="00596E02">
      <w:pPr>
        <w:tabs>
          <w:tab w:val="left" w:pos="930"/>
        </w:tabs>
        <w:spacing w:after="0" w:line="240" w:lineRule="auto"/>
        <w:ind w:firstLine="567"/>
        <w:jc w:val="both"/>
        <w:rPr>
          <w:rFonts w:ascii="Times New Roman" w:hAnsi="Times New Roman"/>
          <w:b/>
          <w:sz w:val="28"/>
          <w:szCs w:val="28"/>
        </w:rPr>
      </w:pPr>
    </w:p>
    <w:p w:rsidR="00596E02" w:rsidRPr="005C6899" w:rsidRDefault="00596E02" w:rsidP="00596E02">
      <w:pPr>
        <w:keepNext/>
        <w:pageBreakBefore/>
        <w:spacing w:after="60" w:line="240" w:lineRule="auto"/>
        <w:jc w:val="right"/>
        <w:outlineLvl w:val="0"/>
        <w:rPr>
          <w:rFonts w:ascii="Times New Roman" w:hAnsi="Times New Roman"/>
          <w:b/>
          <w:i/>
          <w:caps/>
          <w:color w:val="1F497D"/>
          <w:sz w:val="28"/>
          <w:szCs w:val="28"/>
        </w:rPr>
      </w:pPr>
      <w:r w:rsidRPr="005C6899">
        <w:rPr>
          <w:rFonts w:ascii="Times New Roman" w:hAnsi="Times New Roman"/>
          <w:b/>
          <w:caps/>
          <w:color w:val="1F497D"/>
          <w:sz w:val="28"/>
          <w:szCs w:val="28"/>
        </w:rPr>
        <w:lastRenderedPageBreak/>
        <w:t xml:space="preserve">                                      </w:t>
      </w:r>
      <w:r>
        <w:rPr>
          <w:rFonts w:ascii="Times New Roman" w:hAnsi="Times New Roman"/>
          <w:b/>
          <w:i/>
          <w:caps/>
          <w:color w:val="1F497D"/>
          <w:sz w:val="28"/>
          <w:szCs w:val="28"/>
        </w:rPr>
        <w:t>Приложение 2</w:t>
      </w:r>
      <w:r w:rsidR="00567FF2">
        <w:rPr>
          <w:rFonts w:ascii="Times New Roman" w:hAnsi="Times New Roman"/>
          <w:b/>
          <w:i/>
          <w:caps/>
          <w:color w:val="1F497D"/>
          <w:sz w:val="28"/>
          <w:szCs w:val="28"/>
        </w:rPr>
        <w:t>3</w:t>
      </w:r>
    </w:p>
    <w:p w:rsidR="00567FF2" w:rsidRPr="00567FF2" w:rsidRDefault="00567FF2" w:rsidP="00567FF2">
      <w:pPr>
        <w:spacing w:after="0" w:line="240" w:lineRule="auto"/>
        <w:jc w:val="right"/>
        <w:rPr>
          <w:rFonts w:ascii="Times New Roman" w:hAnsi="Times New Roman"/>
          <w:b/>
          <w:i/>
          <w:caps/>
          <w:color w:val="44546A" w:themeColor="text2"/>
          <w:sz w:val="28"/>
          <w:szCs w:val="28"/>
        </w:rPr>
      </w:pPr>
      <w:r>
        <w:rPr>
          <w:rFonts w:ascii="Times New Roman" w:hAnsi="Times New Roman"/>
          <w:b/>
          <w:i/>
          <w:color w:val="44546A" w:themeColor="text2"/>
          <w:sz w:val="28"/>
          <w:szCs w:val="28"/>
          <w:highlight w:val="yellow"/>
        </w:rPr>
        <w:t>М</w:t>
      </w:r>
      <w:r w:rsidRPr="00567FF2">
        <w:rPr>
          <w:rFonts w:ascii="Times New Roman" w:hAnsi="Times New Roman"/>
          <w:b/>
          <w:i/>
          <w:color w:val="44546A" w:themeColor="text2"/>
          <w:sz w:val="28"/>
          <w:szCs w:val="28"/>
          <w:highlight w:val="yellow"/>
        </w:rPr>
        <w:t>етодические</w:t>
      </w:r>
    </w:p>
    <w:p w:rsidR="00596E02" w:rsidRPr="005C6899" w:rsidRDefault="00596E02" w:rsidP="00596E02">
      <w:pPr>
        <w:spacing w:after="0"/>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Рекомендации по самооценке образовательных программ педагогического направления подготовки специалистов</w:t>
      </w:r>
    </w:p>
    <w:p w:rsidR="00596E02" w:rsidRPr="005C6899" w:rsidRDefault="00596E02" w:rsidP="00596E02">
      <w:pPr>
        <w:tabs>
          <w:tab w:val="left" w:pos="930"/>
        </w:tabs>
        <w:spacing w:after="0"/>
        <w:ind w:firstLine="709"/>
        <w:jc w:val="both"/>
        <w:rPr>
          <w:rFonts w:ascii="Times New Roman" w:hAnsi="Times New Roman"/>
          <w:b/>
          <w:sz w:val="28"/>
          <w:szCs w:val="28"/>
        </w:rPr>
      </w:pPr>
    </w:p>
    <w:p w:rsidR="00596E02" w:rsidRPr="005C6899" w:rsidRDefault="00596E02" w:rsidP="00596E02">
      <w:pPr>
        <w:tabs>
          <w:tab w:val="left" w:pos="930"/>
        </w:tabs>
        <w:spacing w:after="0" w:line="240" w:lineRule="auto"/>
        <w:ind w:firstLine="709"/>
        <w:jc w:val="both"/>
        <w:rPr>
          <w:rFonts w:ascii="Times New Roman" w:hAnsi="Times New Roman"/>
          <w:b/>
          <w:bCs/>
          <w:sz w:val="28"/>
          <w:szCs w:val="28"/>
        </w:rPr>
      </w:pPr>
      <w:r w:rsidRPr="005C6899">
        <w:rPr>
          <w:rFonts w:ascii="Times New Roman" w:hAnsi="Times New Roman"/>
          <w:b/>
          <w:bCs/>
          <w:sz w:val="28"/>
          <w:szCs w:val="28"/>
        </w:rPr>
        <w:t>Цели педагогического образования</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sz w:val="28"/>
          <w:szCs w:val="28"/>
        </w:rPr>
        <w:t xml:space="preserve">         </w:t>
      </w:r>
      <w:r w:rsidRPr="005C6899">
        <w:rPr>
          <w:rFonts w:ascii="Times New Roman" w:hAnsi="Times New Roman"/>
          <w:sz w:val="28"/>
          <w:szCs w:val="28"/>
        </w:rPr>
        <w:t>1 Противоречия между требованиями, предъявляемыми к личности и деятельности учителя, и фактическим уровнем готовности выпускников педагогических учебных заведений к выполнению своих профессиональных функций</w:t>
      </w:r>
      <w:r w:rsidRPr="005C6899">
        <w:rPr>
          <w:rFonts w:ascii="Times New Roman" w:hAnsi="Times New Roman"/>
          <w:sz w:val="28"/>
          <w:szCs w:val="28"/>
          <w:lang w:val="kk-KZ"/>
        </w:rPr>
        <w:t xml:space="preserve"> </w:t>
      </w:r>
      <w:r w:rsidRPr="005C6899">
        <w:rPr>
          <w:rFonts w:ascii="Times New Roman" w:hAnsi="Times New Roman"/>
          <w:sz w:val="28"/>
          <w:szCs w:val="28"/>
        </w:rPr>
        <w:t>привели к резкому снижению социального статуса и престижа педагогической профессии, несоответствию системы подготовки учителя общественным потребностям.</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В связи с этим необходимо решить комплекс образовательных проблем. В их числе:</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проблемы нового целеполагания;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проблемы новой структуры образования;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проблемы обновления содержания образования;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проблемы обновления организационных форм и методов.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Названные проблемы служат основанием для смены целевых ориентаций, внедрения системы многоуровневого педагогического образования.</w:t>
      </w:r>
    </w:p>
    <w:p w:rsidR="00596E02" w:rsidRPr="005C6899" w:rsidRDefault="00596E02" w:rsidP="00596E02">
      <w:pPr>
        <w:tabs>
          <w:tab w:val="left" w:pos="709"/>
        </w:tabs>
        <w:spacing w:after="0" w:line="240" w:lineRule="auto"/>
        <w:jc w:val="both"/>
        <w:rPr>
          <w:rFonts w:ascii="Times New Roman" w:hAnsi="Times New Roman"/>
          <w:sz w:val="28"/>
          <w:szCs w:val="28"/>
        </w:rPr>
      </w:pPr>
      <w:r w:rsidRPr="005C6899">
        <w:rPr>
          <w:rFonts w:ascii="Times New Roman" w:hAnsi="Times New Roman"/>
          <w:sz w:val="28"/>
          <w:szCs w:val="28"/>
        </w:rPr>
        <w:tab/>
        <w:t>2  Цели многоуровневой структуры педагогического образования:</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расширение возможностей учебных заведений в удовлетворении многообразных запросов личности и общества, </w:t>
      </w:r>
    </w:p>
    <w:p w:rsidR="00596E02" w:rsidRPr="005C6899" w:rsidRDefault="00596E02" w:rsidP="00596E02">
      <w:pPr>
        <w:numPr>
          <w:ilvl w:val="0"/>
          <w:numId w:val="16"/>
        </w:num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повышение гибкости в общекультурной, научной и профессиональной подготовке специалистов в сфере образования с учетом меняющихся потребностей экономики и рынка труда.</w:t>
      </w:r>
    </w:p>
    <w:p w:rsidR="00596E02" w:rsidRPr="005C6899" w:rsidRDefault="00596E02" w:rsidP="00596E02">
      <w:pPr>
        <w:tabs>
          <w:tab w:val="left" w:pos="930"/>
        </w:tabs>
        <w:spacing w:after="0" w:line="240" w:lineRule="auto"/>
        <w:ind w:firstLine="567"/>
        <w:jc w:val="both"/>
        <w:rPr>
          <w:rFonts w:ascii="Times New Roman" w:hAnsi="Times New Roman"/>
          <w:b/>
          <w:sz w:val="28"/>
          <w:szCs w:val="28"/>
        </w:rPr>
      </w:pPr>
      <w:r w:rsidRPr="005C6899">
        <w:rPr>
          <w:rFonts w:ascii="Times New Roman" w:hAnsi="Times New Roman"/>
          <w:b/>
          <w:sz w:val="28"/>
          <w:szCs w:val="28"/>
        </w:rPr>
        <w:t>Образовательные программы педагогического направления</w:t>
      </w:r>
    </w:p>
    <w:p w:rsidR="00596E02" w:rsidRPr="005C6899" w:rsidRDefault="00596E02" w:rsidP="00596E02">
      <w:pPr>
        <w:tabs>
          <w:tab w:val="left" w:pos="709"/>
        </w:tabs>
        <w:spacing w:after="0" w:line="240" w:lineRule="auto"/>
        <w:jc w:val="both"/>
        <w:rPr>
          <w:rFonts w:ascii="Times New Roman" w:hAnsi="Times New Roman"/>
          <w:sz w:val="28"/>
          <w:szCs w:val="28"/>
        </w:rPr>
      </w:pPr>
      <w:r w:rsidRPr="005C6899">
        <w:rPr>
          <w:sz w:val="28"/>
          <w:szCs w:val="28"/>
        </w:rPr>
        <w:tab/>
      </w:r>
      <w:r w:rsidRPr="005C6899">
        <w:rPr>
          <w:rFonts w:ascii="Times New Roman" w:hAnsi="Times New Roman"/>
          <w:sz w:val="28"/>
          <w:szCs w:val="28"/>
        </w:rPr>
        <w:t>1 Получение педагогического образования сопряжено со становлением специалиста разного уровня профессиональной квалификации, достигаемого при условии овладения соответствующими образовательными программами.</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Базовое высшее образование реализуется через образовательно-профессиональные   программы   первого и   второго   уровней. </w:t>
      </w:r>
      <w:r w:rsidRPr="005C6899">
        <w:rPr>
          <w:rFonts w:ascii="Times New Roman" w:hAnsi="Times New Roman"/>
          <w:sz w:val="28"/>
          <w:szCs w:val="28"/>
        </w:rPr>
        <w:tab/>
        <w:t xml:space="preserve">              Они предоставляют личности обучающегося возможность овладеть системой знаний о человеке и обществе, истории и культуре, получить базовую фундаментальную научную подготовку и основы профессиональных педагогических знаний по избранному направлению образования.</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2 Первый уровень</w:t>
      </w:r>
      <w:r w:rsidRPr="005C6899">
        <w:rPr>
          <w:rFonts w:ascii="Times New Roman" w:hAnsi="Times New Roman"/>
          <w:sz w:val="28"/>
          <w:szCs w:val="28"/>
        </w:rPr>
        <w:tab/>
        <w:t xml:space="preserve">достигается овладением образовательно-профессиональных программ первого уровня в течение двух лет обучения. Это обеспечивает право личности на продолжение обучения на ступени базового высшего педагогического образования по образовательно-профессиональным программам второго уровня. Кроме того, желающие </w:t>
      </w:r>
      <w:r w:rsidRPr="005C6899">
        <w:rPr>
          <w:rFonts w:ascii="Times New Roman" w:hAnsi="Times New Roman"/>
          <w:sz w:val="28"/>
          <w:szCs w:val="28"/>
        </w:rPr>
        <w:lastRenderedPageBreak/>
        <w:t>могут продолжить образование в сфере трудовой деятельности или изменить образовательно-профессиональную ориентацию.</w:t>
      </w:r>
    </w:p>
    <w:p w:rsidR="00596E02" w:rsidRPr="005C6899" w:rsidRDefault="00596E02" w:rsidP="00596E02">
      <w:pPr>
        <w:tabs>
          <w:tab w:val="left" w:pos="709"/>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3 Второй уровень базового высшего педагогического образования рассчитан на два года обучения и предусматривает реализацию образовательно-профессиональной программы по одному из предметных направлений. </w:t>
      </w:r>
    </w:p>
    <w:p w:rsidR="00596E02" w:rsidRPr="005C6899" w:rsidRDefault="00596E02" w:rsidP="00596E02">
      <w:pPr>
        <w:tabs>
          <w:tab w:val="left" w:pos="709"/>
        </w:tabs>
        <w:spacing w:after="0" w:line="240" w:lineRule="auto"/>
        <w:jc w:val="both"/>
        <w:rPr>
          <w:rFonts w:ascii="Times New Roman" w:hAnsi="Times New Roman"/>
          <w:sz w:val="28"/>
          <w:szCs w:val="28"/>
        </w:rPr>
      </w:pPr>
      <w:r w:rsidRPr="005C6899">
        <w:rPr>
          <w:rFonts w:ascii="Times New Roman" w:hAnsi="Times New Roman"/>
          <w:sz w:val="28"/>
          <w:szCs w:val="28"/>
        </w:rPr>
        <w:tab/>
        <w:t>Студентам, сдавшим государственные экзамены и получившим базовое высшее педагогическое образование, выдается диплом бакалавра образования по избранному направлению.</w:t>
      </w:r>
    </w:p>
    <w:p w:rsidR="00596E02" w:rsidRPr="005C6899" w:rsidRDefault="00596E02" w:rsidP="00596E02">
      <w:pPr>
        <w:tabs>
          <w:tab w:val="left" w:pos="709"/>
        </w:tabs>
        <w:spacing w:after="0" w:line="240" w:lineRule="auto"/>
        <w:jc w:val="both"/>
        <w:rPr>
          <w:rFonts w:ascii="Times New Roman" w:hAnsi="Times New Roman"/>
          <w:sz w:val="28"/>
          <w:szCs w:val="28"/>
        </w:rPr>
      </w:pPr>
      <w:r w:rsidRPr="005C6899">
        <w:rPr>
          <w:rFonts w:ascii="Times New Roman" w:hAnsi="Times New Roman"/>
          <w:sz w:val="28"/>
          <w:szCs w:val="28"/>
        </w:rPr>
        <w:tab/>
        <w:t xml:space="preserve">4 Полное высшее педагогическое образование основывается на базовом высшем образовании и представляет собой развитие и дифференциацию профессиональных и образовательных программ по направлениям специализации. За счет углубленной образовательно-профессиональной программы обеспечивается подготовка специалиста преимущественно "по заказу". Основная цель данной ступени – подготовка педагога-исследователя, ориентированного на созидательную, творческую деятельность.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5 Продолжительность обучения на ступени полного высшего педагогического образования – не менее двух лет на основе четырехлетнего базового высшего образования.</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Лицам, получившим полное высшее педагогическое образование, выдается диплом магистра образования по конкретному направлению науки, предоставляющий право осуществлять профессиональную деятельность в любых видах организаций образования (школах, лицеях, гимназиях, колледжах, вузах).</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6 Гибкость и вариативность многоуровневой структуры педагогического образования позволяет любому обучающемуся при необходимости остановить его по достижении того или иного уровня, а затем продолжить образование на последующем уровне в любом вузе аналогичного профиля.</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 xml:space="preserve">          7 Одной из первоочередных задач педагогического образования в связи с внедрением многоуровневой структуры является глубокое обновление его содержания, в котором можно выделить три взаимосвязанных блока: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 xml:space="preserve">- общекультурный,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 психолого-педагогический,</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 xml:space="preserve">- предметный. </w:t>
      </w:r>
    </w:p>
    <w:p w:rsidR="00596E02" w:rsidRPr="005C6899" w:rsidRDefault="00596E02" w:rsidP="00596E02">
      <w:pPr>
        <w:tabs>
          <w:tab w:val="left" w:pos="930"/>
        </w:tabs>
        <w:spacing w:after="0" w:line="240" w:lineRule="auto"/>
        <w:jc w:val="both"/>
        <w:rPr>
          <w:rFonts w:ascii="Times New Roman" w:hAnsi="Times New Roman"/>
          <w:sz w:val="28"/>
          <w:szCs w:val="28"/>
        </w:rPr>
      </w:pPr>
      <w:r w:rsidRPr="005C6899">
        <w:rPr>
          <w:rFonts w:ascii="Times New Roman" w:hAnsi="Times New Roman"/>
          <w:sz w:val="28"/>
          <w:szCs w:val="28"/>
        </w:rPr>
        <w:tab/>
        <w:t>Каждый из названных блоков представлен рядом модулей.</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Cs/>
          <w:sz w:val="28"/>
          <w:szCs w:val="28"/>
        </w:rPr>
        <w:t xml:space="preserve">8 Общекультурный блок </w:t>
      </w:r>
      <w:r w:rsidRPr="005C6899">
        <w:rPr>
          <w:rFonts w:ascii="Times New Roman" w:hAnsi="Times New Roman"/>
          <w:sz w:val="28"/>
          <w:szCs w:val="28"/>
        </w:rPr>
        <w:t xml:space="preserve">призван обеспечить развитие мировоззрения учителя, создать условия для его жизненного и профессионального самоопределения, овладения практической педагогикой, которая в своей основе ориентирована на общую образованность учителя.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Погружение учителя в контекст общечеловеческой культуры, различных языков, видов искусства, способов деятельности во всем их своеобразии требует разработки таких элементов общекультурного блока, как мировоззренческо-методологический, историко-культурный, социально-экономический, естественнонаучный, коммуникативный.</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Cs/>
          <w:sz w:val="28"/>
          <w:szCs w:val="28"/>
        </w:rPr>
        <w:lastRenderedPageBreak/>
        <w:t xml:space="preserve">9 Психолого-педагогический блок </w:t>
      </w:r>
      <w:r w:rsidRPr="005C6899">
        <w:rPr>
          <w:rFonts w:ascii="Times New Roman" w:hAnsi="Times New Roman"/>
          <w:sz w:val="28"/>
          <w:szCs w:val="28"/>
        </w:rPr>
        <w:t>направлен на развитие педагогического самосознания учителя, его творческой индивидуальности, проявляющейся в способах анализа, проектирования, реализации и рефлексии педагогической деятельности.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Данный блок может быть представлен такими модулями, как ориентирующий, теоретико-методологический, </w:t>
      </w:r>
      <w:proofErr w:type="spellStart"/>
      <w:r w:rsidRPr="005C6899">
        <w:rPr>
          <w:rFonts w:ascii="Times New Roman" w:hAnsi="Times New Roman"/>
          <w:sz w:val="28"/>
          <w:szCs w:val="28"/>
        </w:rPr>
        <w:t>деятельностный</w:t>
      </w:r>
      <w:proofErr w:type="spellEnd"/>
      <w:r w:rsidRPr="005C6899">
        <w:rPr>
          <w:rFonts w:ascii="Times New Roman" w:hAnsi="Times New Roman"/>
          <w:sz w:val="28"/>
          <w:szCs w:val="28"/>
        </w:rPr>
        <w:t>.</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Cs/>
          <w:sz w:val="28"/>
          <w:szCs w:val="28"/>
        </w:rPr>
        <w:t>10 Предметный блок</w:t>
      </w:r>
      <w:r w:rsidRPr="005C6899">
        <w:rPr>
          <w:rFonts w:ascii="Times New Roman" w:hAnsi="Times New Roman"/>
          <w:sz w:val="28"/>
          <w:szCs w:val="28"/>
        </w:rPr>
        <w:t xml:space="preserve"> ориентирован на освоение логики развертывания содержания конкретного научного знания как составной части общечеловеческой культуры и как средства развития личности учащихся и общения с ними.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Он предполагает разработку таких модулей, как:</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общий, связанный с определенным направлением научных знаний (гуманитарные знания, естествознание и др.); </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интегрированный, объединяющий в единое целое те или иные отрасли научного направления; </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специальный – в конкретной области научного знания (узкий или широкий профиль).</w:t>
      </w:r>
    </w:p>
    <w:p w:rsidR="00596E02" w:rsidRPr="005C6899" w:rsidRDefault="00596E02" w:rsidP="00596E02">
      <w:pPr>
        <w:tabs>
          <w:tab w:val="left" w:pos="930"/>
        </w:tabs>
        <w:spacing w:after="0" w:line="240" w:lineRule="auto"/>
        <w:jc w:val="both"/>
        <w:rPr>
          <w:rFonts w:ascii="Times New Roman" w:hAnsi="Times New Roman"/>
          <w:sz w:val="28"/>
          <w:szCs w:val="28"/>
        </w:rPr>
      </w:pP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
          <w:sz w:val="28"/>
          <w:szCs w:val="28"/>
        </w:rPr>
        <w:t>Требования к компетенциям</w:t>
      </w:r>
      <w:r>
        <w:rPr>
          <w:rFonts w:ascii="Times New Roman" w:hAnsi="Times New Roman"/>
          <w:b/>
          <w:sz w:val="28"/>
          <w:szCs w:val="28"/>
        </w:rPr>
        <w:t xml:space="preserve"> </w:t>
      </w:r>
      <w:r w:rsidRPr="005C6899">
        <w:rPr>
          <w:rFonts w:ascii="Times New Roman" w:hAnsi="Times New Roman"/>
          <w:b/>
          <w:sz w:val="28"/>
          <w:szCs w:val="28"/>
        </w:rPr>
        <w:t>педагогических кадров</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1 Радикальная модернизация всей образовательной системы Казахстана нацелена на формирование через систему образования социальных отношений, наиболее благоприятных для развития каждого человека и в целом гражданского общества, когда востребованы компетентности инновационного поведения.</w:t>
      </w:r>
    </w:p>
    <w:p w:rsidR="00596E02" w:rsidRPr="005C6899" w:rsidRDefault="00596E02" w:rsidP="00596E02">
      <w:pPr>
        <w:spacing w:after="0" w:line="240" w:lineRule="auto"/>
        <w:ind w:firstLine="720"/>
        <w:jc w:val="both"/>
        <w:rPr>
          <w:rFonts w:ascii="Times New Roman" w:hAnsi="Times New Roman"/>
          <w:sz w:val="28"/>
          <w:szCs w:val="28"/>
        </w:rPr>
      </w:pPr>
      <w:r w:rsidRPr="005C6899">
        <w:rPr>
          <w:rFonts w:ascii="Times New Roman" w:hAnsi="Times New Roman"/>
          <w:sz w:val="28"/>
          <w:szCs w:val="28"/>
        </w:rPr>
        <w:t>2 Изменение парадигмы педагогического образования и превращение его по существу в образование психолого-педагогическое означает необходимость задания в программах подготовки педагога такого содержания, которое позволит ему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596E02" w:rsidRPr="005C6899" w:rsidRDefault="00596E02" w:rsidP="00596E02">
      <w:pPr>
        <w:spacing w:after="0" w:line="240" w:lineRule="auto"/>
        <w:ind w:firstLine="708"/>
        <w:jc w:val="both"/>
        <w:rPr>
          <w:rFonts w:ascii="Times New Roman" w:hAnsi="Times New Roman"/>
          <w:sz w:val="28"/>
          <w:szCs w:val="28"/>
        </w:rPr>
      </w:pPr>
      <w:r w:rsidRPr="005C6899">
        <w:rPr>
          <w:rFonts w:ascii="Times New Roman" w:hAnsi="Times New Roman"/>
          <w:sz w:val="28"/>
          <w:szCs w:val="28"/>
        </w:rPr>
        <w:t>3 Современный педагог должен владеть принципиально новыми средствами организации учебно-воспитательного процесса, обеспечивающими:</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гибкое индивидуально-ориентированное обучение и воспитание; </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 xml:space="preserve">формирование компетенций, необходимых для инновационного развития страны; </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развитие креативных способностей учащихся и обучение одному из центральных умений – умению учиться самостоятельно. </w:t>
      </w:r>
    </w:p>
    <w:p w:rsidR="00596E02" w:rsidRPr="005C6899" w:rsidRDefault="00596E02" w:rsidP="00596E02">
      <w:pPr>
        <w:tabs>
          <w:tab w:val="left" w:pos="930"/>
        </w:tabs>
        <w:spacing w:after="0" w:line="240" w:lineRule="auto"/>
        <w:ind w:firstLine="709"/>
        <w:jc w:val="both"/>
        <w:rPr>
          <w:rFonts w:ascii="Times New Roman" w:hAnsi="Times New Roman"/>
          <w:bCs/>
          <w:sz w:val="28"/>
          <w:szCs w:val="28"/>
        </w:rPr>
      </w:pPr>
      <w:r w:rsidRPr="005C6899">
        <w:rPr>
          <w:rFonts w:ascii="Times New Roman" w:hAnsi="Times New Roman"/>
          <w:sz w:val="28"/>
          <w:szCs w:val="28"/>
        </w:rPr>
        <w:t xml:space="preserve"> 4 </w:t>
      </w:r>
      <w:r w:rsidRPr="005C6899">
        <w:rPr>
          <w:rFonts w:ascii="Times New Roman" w:hAnsi="Times New Roman"/>
          <w:bCs/>
          <w:sz w:val="28"/>
          <w:szCs w:val="28"/>
        </w:rPr>
        <w:t>Подготовка и профессиональное становление личности педагога должны опираться на:</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мотивы выбора педагогической профессии и мотивацию педагогической деятельности;</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развитие личности учителя в системе педагогического образования;</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профессиональное самовоспитание учителя;</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lastRenderedPageBreak/>
        <w:t>основы самообразования студентов педагогического вуза.</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5 Актуализируется овладение процессом профессионального самовоспитания, реализуемым в три взаимосвязанных этапа: самопознание, </w:t>
      </w:r>
      <w:proofErr w:type="spellStart"/>
      <w:r w:rsidRPr="005C6899">
        <w:rPr>
          <w:rFonts w:ascii="Times New Roman" w:hAnsi="Times New Roman"/>
          <w:sz w:val="28"/>
          <w:szCs w:val="28"/>
        </w:rPr>
        <w:t>самопрограммирование</w:t>
      </w:r>
      <w:proofErr w:type="spellEnd"/>
      <w:r w:rsidRPr="005C6899">
        <w:rPr>
          <w:rFonts w:ascii="Times New Roman" w:hAnsi="Times New Roman"/>
          <w:sz w:val="28"/>
          <w:szCs w:val="28"/>
        </w:rPr>
        <w:t xml:space="preserve"> и </w:t>
      </w:r>
      <w:proofErr w:type="spellStart"/>
      <w:r w:rsidRPr="005C6899">
        <w:rPr>
          <w:rFonts w:ascii="Times New Roman" w:hAnsi="Times New Roman"/>
          <w:sz w:val="28"/>
          <w:szCs w:val="28"/>
        </w:rPr>
        <w:t>самовоздействие</w:t>
      </w:r>
      <w:proofErr w:type="spellEnd"/>
      <w:r w:rsidRPr="005C6899">
        <w:rPr>
          <w:rFonts w:ascii="Times New Roman" w:hAnsi="Times New Roman"/>
          <w:sz w:val="28"/>
          <w:szCs w:val="28"/>
        </w:rPr>
        <w:t>.</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 Профессиональное самопознание предполагает выявление особенностей волевого развития, эмоциональной сферы, темперамента и характера, особенностей познавательных процессов (восприятия, памяти, воображения, мышления), речи и внимания как свойств личности.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Процесс </w:t>
      </w:r>
      <w:proofErr w:type="spellStart"/>
      <w:r w:rsidRPr="005C6899">
        <w:rPr>
          <w:rFonts w:ascii="Times New Roman" w:hAnsi="Times New Roman"/>
          <w:iCs/>
          <w:sz w:val="28"/>
          <w:szCs w:val="28"/>
        </w:rPr>
        <w:t>самопрограммирования</w:t>
      </w:r>
      <w:proofErr w:type="spellEnd"/>
      <w:r w:rsidRPr="005C6899">
        <w:rPr>
          <w:rFonts w:ascii="Times New Roman" w:hAnsi="Times New Roman"/>
          <w:sz w:val="28"/>
          <w:szCs w:val="28"/>
        </w:rPr>
        <w:t xml:space="preserve"> развития личности состоит в материализации собственного прогноза о возможном усовершенствовании своей личности.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 xml:space="preserve">Средства и способы </w:t>
      </w:r>
      <w:proofErr w:type="spellStart"/>
      <w:r w:rsidRPr="005C6899">
        <w:rPr>
          <w:rFonts w:ascii="Times New Roman" w:hAnsi="Times New Roman"/>
          <w:iCs/>
          <w:sz w:val="28"/>
          <w:szCs w:val="28"/>
        </w:rPr>
        <w:t>самовоздействия</w:t>
      </w:r>
      <w:proofErr w:type="spellEnd"/>
      <w:r w:rsidRPr="005C6899">
        <w:rPr>
          <w:rFonts w:ascii="Times New Roman" w:hAnsi="Times New Roman"/>
          <w:sz w:val="28"/>
          <w:szCs w:val="28"/>
        </w:rPr>
        <w:t xml:space="preserve"> разнообразны. Учитывая особенности своей личности и конкретные условия, каждый человек выбирает их оптимальное сочетание. </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sz w:val="28"/>
          <w:szCs w:val="28"/>
        </w:rPr>
        <w:t>6 Необходимо овладение научным педагогическим мышлением, которое выражается в свободном оперировании педагогическими фактами, их разложении на составляющие компоненты с целью проникновения в их сущность, установления аналогий, сходства и различия в педагогических явлениях. Для этого будущий учитель должен научиться классифицировать факты и явления, устанавливать причины и выявлять мотивы поведения и деятельности участников социального взаимодействия, решать аналитические, прогностические и проектирующие задачи.</w:t>
      </w:r>
    </w:p>
    <w:p w:rsidR="00596E02" w:rsidRPr="005C6899" w:rsidRDefault="00596E02" w:rsidP="00596E02">
      <w:pPr>
        <w:tabs>
          <w:tab w:val="left" w:pos="930"/>
        </w:tabs>
        <w:spacing w:after="0" w:line="240" w:lineRule="auto"/>
        <w:ind w:firstLine="709"/>
        <w:jc w:val="both"/>
        <w:rPr>
          <w:rFonts w:ascii="Times New Roman" w:hAnsi="Times New Roman"/>
          <w:sz w:val="28"/>
          <w:szCs w:val="28"/>
        </w:rPr>
      </w:pPr>
      <w:r w:rsidRPr="005C6899">
        <w:rPr>
          <w:rFonts w:ascii="Times New Roman" w:hAnsi="Times New Roman"/>
          <w:bCs/>
          <w:sz w:val="28"/>
          <w:szCs w:val="28"/>
        </w:rPr>
        <w:t>7 Овладение к</w:t>
      </w:r>
      <w:r w:rsidRPr="005C6899">
        <w:rPr>
          <w:rFonts w:ascii="Times New Roman" w:hAnsi="Times New Roman"/>
          <w:sz w:val="28"/>
          <w:szCs w:val="28"/>
        </w:rPr>
        <w:t>ультурой умственного труда, которая включает:</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культуру мышления, проявляющуюся в умениях анализа и синтеза, сравнения и классификации, абстрагирования и обобщения, "переноса" полученных знаний и приемов умственной деятельности в различные новые условия;</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устойчивый познавательный интерес, умения и навыки творческого решения познавательных задач, умения сосредоточиться на главных, наиболее важных в данный момент проблемах;</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рациональные приемы и методы самостоятельной работы по добыванию знаний, совершенное владение устной и письменной речью;</w:t>
      </w:r>
    </w:p>
    <w:p w:rsidR="00596E02" w:rsidRPr="005C6899" w:rsidRDefault="00596E02" w:rsidP="00596E02">
      <w:pPr>
        <w:numPr>
          <w:ilvl w:val="0"/>
          <w:numId w:val="17"/>
        </w:numPr>
        <w:tabs>
          <w:tab w:val="left" w:pos="930"/>
        </w:tabs>
        <w:spacing w:after="0" w:line="240" w:lineRule="auto"/>
        <w:ind w:left="0" w:firstLine="567"/>
        <w:jc w:val="both"/>
        <w:rPr>
          <w:rFonts w:ascii="Times New Roman" w:hAnsi="Times New Roman"/>
          <w:sz w:val="28"/>
          <w:szCs w:val="28"/>
        </w:rPr>
      </w:pPr>
      <w:r w:rsidRPr="005C6899">
        <w:rPr>
          <w:rFonts w:ascii="Times New Roman" w:hAnsi="Times New Roman"/>
          <w:sz w:val="28"/>
          <w:szCs w:val="28"/>
        </w:rPr>
        <w:t>организацию умственного труда и его педагогическую целесообразность, умение разумно использовать свое время, расходовать физические и духовные силы.</w:t>
      </w:r>
    </w:p>
    <w:p w:rsidR="00596E02" w:rsidRDefault="00596E02" w:rsidP="00596E02">
      <w:pPr>
        <w:tabs>
          <w:tab w:val="left" w:pos="930"/>
        </w:tabs>
        <w:spacing w:after="0"/>
        <w:ind w:firstLine="709"/>
        <w:jc w:val="both"/>
        <w:rPr>
          <w:rFonts w:ascii="Times New Roman" w:hAnsi="Times New Roman"/>
          <w:b/>
          <w:sz w:val="28"/>
          <w:szCs w:val="28"/>
        </w:rPr>
      </w:pP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r>
      <w:r w:rsidRPr="005C6899">
        <w:rPr>
          <w:rFonts w:ascii="Times New Roman" w:hAnsi="Times New Roman"/>
          <w:b/>
          <w:sz w:val="28"/>
          <w:szCs w:val="28"/>
        </w:rPr>
        <w:tab/>
        <w:t xml:space="preserve">                              </w:t>
      </w:r>
    </w:p>
    <w:p w:rsidR="00596E02" w:rsidRDefault="00596E02" w:rsidP="00596E02">
      <w:pPr>
        <w:tabs>
          <w:tab w:val="left" w:pos="930"/>
        </w:tabs>
        <w:spacing w:after="0"/>
        <w:ind w:firstLine="709"/>
        <w:jc w:val="right"/>
        <w:rPr>
          <w:rFonts w:ascii="Times New Roman" w:hAnsi="Times New Roman"/>
          <w:b/>
          <w:bCs/>
          <w:i/>
          <w:caps/>
          <w:color w:val="1F497D"/>
          <w:sz w:val="28"/>
          <w:szCs w:val="28"/>
        </w:rPr>
      </w:pPr>
    </w:p>
    <w:p w:rsidR="00596E02" w:rsidRPr="005C6899" w:rsidRDefault="00596E02" w:rsidP="00596E02">
      <w:pPr>
        <w:tabs>
          <w:tab w:val="left" w:pos="930"/>
        </w:tabs>
        <w:spacing w:after="0"/>
        <w:ind w:firstLine="709"/>
        <w:jc w:val="right"/>
        <w:rPr>
          <w:rFonts w:ascii="Times New Roman" w:hAnsi="Times New Roman"/>
          <w:b/>
          <w:bCs/>
          <w:i/>
          <w:caps/>
          <w:color w:val="1F497D"/>
          <w:sz w:val="28"/>
          <w:szCs w:val="28"/>
        </w:rPr>
      </w:pPr>
      <w:r w:rsidRPr="005C6899">
        <w:rPr>
          <w:rFonts w:ascii="Times New Roman" w:hAnsi="Times New Roman"/>
          <w:b/>
          <w:bCs/>
          <w:i/>
          <w:caps/>
          <w:color w:val="1F497D"/>
          <w:sz w:val="28"/>
          <w:szCs w:val="28"/>
        </w:rPr>
        <w:t>Приложен</w:t>
      </w:r>
      <w:r>
        <w:rPr>
          <w:rFonts w:ascii="Times New Roman" w:hAnsi="Times New Roman"/>
          <w:b/>
          <w:bCs/>
          <w:i/>
          <w:caps/>
          <w:color w:val="1F497D"/>
          <w:sz w:val="28"/>
          <w:szCs w:val="28"/>
        </w:rPr>
        <w:t>ие 2</w:t>
      </w:r>
      <w:r w:rsidR="00567FF2">
        <w:rPr>
          <w:rFonts w:ascii="Times New Roman" w:hAnsi="Times New Roman"/>
          <w:b/>
          <w:bCs/>
          <w:i/>
          <w:caps/>
          <w:color w:val="1F497D"/>
          <w:sz w:val="28"/>
          <w:szCs w:val="28"/>
        </w:rPr>
        <w:t>4</w:t>
      </w:r>
    </w:p>
    <w:p w:rsidR="00567FF2" w:rsidRPr="00567FF2" w:rsidRDefault="00567FF2" w:rsidP="00567FF2">
      <w:pPr>
        <w:spacing w:after="0" w:line="240" w:lineRule="auto"/>
        <w:jc w:val="right"/>
        <w:rPr>
          <w:rFonts w:ascii="Times New Roman" w:hAnsi="Times New Roman"/>
          <w:b/>
          <w:i/>
          <w:caps/>
          <w:color w:val="44546A" w:themeColor="text2"/>
          <w:sz w:val="28"/>
          <w:szCs w:val="28"/>
        </w:rPr>
      </w:pPr>
      <w:r>
        <w:rPr>
          <w:rFonts w:ascii="Times New Roman" w:hAnsi="Times New Roman"/>
          <w:b/>
          <w:i/>
          <w:color w:val="44546A" w:themeColor="text2"/>
          <w:sz w:val="28"/>
          <w:szCs w:val="28"/>
          <w:highlight w:val="yellow"/>
        </w:rPr>
        <w:t>М</w:t>
      </w:r>
      <w:r w:rsidRPr="00567FF2">
        <w:rPr>
          <w:rFonts w:ascii="Times New Roman" w:hAnsi="Times New Roman"/>
          <w:b/>
          <w:i/>
          <w:color w:val="44546A" w:themeColor="text2"/>
          <w:sz w:val="28"/>
          <w:szCs w:val="28"/>
          <w:highlight w:val="yellow"/>
        </w:rPr>
        <w:t>етодические</w:t>
      </w:r>
    </w:p>
    <w:p w:rsidR="00596E02" w:rsidRPr="005C6899" w:rsidRDefault="00596E02" w:rsidP="00596E02">
      <w:pPr>
        <w:spacing w:after="0"/>
        <w:jc w:val="center"/>
        <w:rPr>
          <w:rFonts w:ascii="Times New Roman" w:hAnsi="Times New Roman"/>
          <w:b/>
          <w:caps/>
          <w:color w:val="44546A" w:themeColor="text2"/>
          <w:sz w:val="28"/>
          <w:szCs w:val="28"/>
        </w:rPr>
      </w:pPr>
      <w:r w:rsidRPr="005C6899">
        <w:rPr>
          <w:rFonts w:ascii="Times New Roman" w:hAnsi="Times New Roman"/>
          <w:b/>
          <w:caps/>
          <w:color w:val="44546A" w:themeColor="text2"/>
          <w:sz w:val="28"/>
          <w:szCs w:val="28"/>
        </w:rPr>
        <w:t>Рекомендации по внедрению новых образовательных программ</w:t>
      </w:r>
    </w:p>
    <w:p w:rsidR="00596E02" w:rsidRPr="005C6899" w:rsidRDefault="00596E02" w:rsidP="00596E02">
      <w:pPr>
        <w:tabs>
          <w:tab w:val="left" w:pos="709"/>
        </w:tabs>
        <w:spacing w:after="0"/>
        <w:ind w:firstLine="709"/>
        <w:jc w:val="both"/>
        <w:rPr>
          <w:rFonts w:ascii="Times New Roman" w:hAnsi="Times New Roman"/>
          <w:b/>
          <w:sz w:val="28"/>
          <w:szCs w:val="28"/>
        </w:rPr>
      </w:pPr>
      <w:r w:rsidRPr="005C6899">
        <w:rPr>
          <w:rFonts w:ascii="Times New Roman" w:hAnsi="Times New Roman"/>
          <w:b/>
          <w:sz w:val="28"/>
          <w:szCs w:val="28"/>
        </w:rPr>
        <w:tab/>
      </w:r>
    </w:p>
    <w:p w:rsidR="00596E02" w:rsidRPr="005C6899" w:rsidRDefault="00596E02" w:rsidP="00596E02">
      <w:pPr>
        <w:tabs>
          <w:tab w:val="left" w:pos="709"/>
        </w:tabs>
        <w:spacing w:after="0"/>
        <w:ind w:firstLine="709"/>
        <w:jc w:val="both"/>
        <w:rPr>
          <w:rFonts w:ascii="Times New Roman" w:hAnsi="Times New Roman"/>
          <w:b/>
          <w:sz w:val="28"/>
          <w:szCs w:val="28"/>
        </w:rPr>
      </w:pPr>
      <w:r w:rsidRPr="005C6899">
        <w:rPr>
          <w:rFonts w:ascii="Times New Roman" w:hAnsi="Times New Roman"/>
          <w:b/>
          <w:sz w:val="28"/>
          <w:szCs w:val="28"/>
        </w:rPr>
        <w:t>Проектирование образовательной программы включает в себя следующие этапы:</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bCs/>
          <w:sz w:val="28"/>
          <w:szCs w:val="28"/>
        </w:rPr>
        <w:lastRenderedPageBreak/>
        <w:t xml:space="preserve">1 Формирование концепции образовательной программы.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Разработка концепции программы предполагает определение основных ее потребителей, создание системы, обеспечивающей взаимодействие с потребителями и изучение их запросов, формирование концепции программы.</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bCs/>
          <w:sz w:val="28"/>
          <w:szCs w:val="28"/>
        </w:rPr>
        <w:t xml:space="preserve">2 Формулировка целей образовательной программы.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 xml:space="preserve">Разработчик программы на основе изучения требований основных потребителей программы формулирует ее цели. Цели программы должны соответствовать миссии вуза и обеспечивать ее конкурентоспособность и востребованность потребителями программы. </w:t>
      </w:r>
    </w:p>
    <w:p w:rsidR="00596E02" w:rsidRPr="005C6899" w:rsidRDefault="00596E02" w:rsidP="00596E02">
      <w:pPr>
        <w:tabs>
          <w:tab w:val="left" w:pos="709"/>
        </w:tabs>
        <w:spacing w:after="0"/>
        <w:jc w:val="both"/>
        <w:rPr>
          <w:rFonts w:ascii="Times New Roman" w:hAnsi="Times New Roman"/>
          <w:sz w:val="28"/>
          <w:szCs w:val="28"/>
        </w:rPr>
      </w:pPr>
      <w:r w:rsidRPr="005C6899">
        <w:rPr>
          <w:rFonts w:ascii="Times New Roman" w:hAnsi="Times New Roman"/>
          <w:b/>
          <w:bCs/>
          <w:sz w:val="28"/>
          <w:szCs w:val="28"/>
        </w:rPr>
        <w:tab/>
      </w:r>
      <w:r w:rsidRPr="005C6899">
        <w:rPr>
          <w:rFonts w:ascii="Times New Roman" w:hAnsi="Times New Roman"/>
          <w:bCs/>
          <w:sz w:val="28"/>
          <w:szCs w:val="28"/>
        </w:rPr>
        <w:t xml:space="preserve">3 Планирование результатов обучения образовательной программы.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 xml:space="preserve">Разработчик программы планирует результаты обучения образовательной программы – компетенции, знания, навыки и умения, которые приобретают студенты в процессе освоения программы. Результаты обучения должны быть согласованы с запросами основных потребителей программы и обеспечивать достижение выпускниками поставленных целей. </w:t>
      </w:r>
    </w:p>
    <w:p w:rsidR="00596E02" w:rsidRPr="005C6899" w:rsidRDefault="00596E02" w:rsidP="00596E02">
      <w:pPr>
        <w:numPr>
          <w:ilvl w:val="0"/>
          <w:numId w:val="8"/>
        </w:numPr>
        <w:tabs>
          <w:tab w:val="left" w:pos="709"/>
        </w:tabs>
        <w:spacing w:after="0"/>
        <w:jc w:val="both"/>
        <w:rPr>
          <w:rFonts w:ascii="Times New Roman" w:hAnsi="Times New Roman"/>
          <w:sz w:val="28"/>
          <w:szCs w:val="28"/>
        </w:rPr>
      </w:pPr>
      <w:r w:rsidRPr="005C6899">
        <w:rPr>
          <w:rFonts w:ascii="Times New Roman" w:hAnsi="Times New Roman"/>
          <w:bCs/>
          <w:sz w:val="28"/>
          <w:szCs w:val="28"/>
        </w:rPr>
        <w:t xml:space="preserve">4 Планирование структуры образовательной программы.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 xml:space="preserve">На данном этапе определяется, каким образом планируется достижение результатов обучения образовательной программы: оценивается кредитная стоимость результатов обучения и определяется набор модулей программы, обеспечивающих их достижение. Каждый модуль характеризуется набором результатов модуля/дисциплины и получает </w:t>
      </w:r>
      <w:r w:rsidRPr="005C6899">
        <w:rPr>
          <w:rFonts w:ascii="Times New Roman" w:hAnsi="Times New Roman"/>
          <w:iCs/>
          <w:sz w:val="28"/>
          <w:szCs w:val="28"/>
        </w:rPr>
        <w:t>оценку в кредитах в соответствии с его вкладом в результаты обучения образовательной программы</w:t>
      </w:r>
      <w:r w:rsidRPr="005C6899">
        <w:rPr>
          <w:rFonts w:ascii="Times New Roman" w:hAnsi="Times New Roman"/>
          <w:sz w:val="28"/>
          <w:szCs w:val="28"/>
        </w:rPr>
        <w:t xml:space="preserve">.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 xml:space="preserve">Разработчик каждого модуля обеспечивает разработку учебно-методических материалов, планирует использование различных педагогических технологий (форм, методов и средств), направленных на достижение планируемых результатов обучения данного модуля. Каждый модуль должен включать систему оценивания достижения результатов обучения. Назначение кредита отдельному результату обучения модуля/дисциплины невозможно при отсутствии оценивания его достижения. </w:t>
      </w:r>
      <w:r w:rsidRPr="005C6899">
        <w:rPr>
          <w:rFonts w:ascii="Times New Roman" w:hAnsi="Times New Roman"/>
          <w:iCs/>
          <w:sz w:val="28"/>
          <w:szCs w:val="28"/>
        </w:rPr>
        <w:t>Нормативный временной ресурс, отводимый модулю, устанавливается в соответствии с его кредитной стоимостью</w:t>
      </w:r>
      <w:r w:rsidRPr="005C6899">
        <w:rPr>
          <w:rFonts w:ascii="Times New Roman" w:hAnsi="Times New Roman"/>
          <w:sz w:val="28"/>
          <w:szCs w:val="28"/>
        </w:rPr>
        <w:t xml:space="preserve">. </w:t>
      </w:r>
    </w:p>
    <w:p w:rsidR="00596E02" w:rsidRPr="005C6899" w:rsidRDefault="00596E02" w:rsidP="00596E02">
      <w:pPr>
        <w:numPr>
          <w:ilvl w:val="0"/>
          <w:numId w:val="9"/>
        </w:numPr>
        <w:tabs>
          <w:tab w:val="left" w:pos="709"/>
        </w:tabs>
        <w:spacing w:after="0"/>
        <w:jc w:val="both"/>
        <w:rPr>
          <w:rFonts w:ascii="Times New Roman" w:hAnsi="Times New Roman"/>
          <w:sz w:val="28"/>
          <w:szCs w:val="28"/>
        </w:rPr>
      </w:pPr>
      <w:r w:rsidRPr="005C6899">
        <w:rPr>
          <w:rFonts w:ascii="Times New Roman" w:hAnsi="Times New Roman"/>
          <w:bCs/>
          <w:sz w:val="28"/>
          <w:szCs w:val="28"/>
        </w:rPr>
        <w:t xml:space="preserve">5 Разработка системы оценки достижений планируемых результатов обучения и целей образовательной программы. </w:t>
      </w:r>
    </w:p>
    <w:p w:rsidR="00596E02" w:rsidRPr="005C6899" w:rsidRDefault="00596E02" w:rsidP="00596E02">
      <w:pPr>
        <w:tabs>
          <w:tab w:val="left" w:pos="709"/>
        </w:tabs>
        <w:spacing w:after="0"/>
        <w:ind w:firstLine="709"/>
        <w:jc w:val="both"/>
        <w:rPr>
          <w:rFonts w:ascii="Times New Roman" w:hAnsi="Times New Roman"/>
          <w:sz w:val="28"/>
          <w:szCs w:val="28"/>
        </w:rPr>
      </w:pPr>
      <w:r w:rsidRPr="005C6899">
        <w:rPr>
          <w:rFonts w:ascii="Times New Roman" w:hAnsi="Times New Roman"/>
          <w:sz w:val="28"/>
          <w:szCs w:val="28"/>
        </w:rPr>
        <w:t xml:space="preserve">Система оценивания должна обеспечивать пользователей программы достоверной и своевременной информацией. Для этого необходимо формирование совокупности индикаторов и определение процедуры и порядка проведения соответствующих измерений. </w:t>
      </w:r>
    </w:p>
    <w:p w:rsidR="00596E02" w:rsidRDefault="00596E02" w:rsidP="00596E02">
      <w:pPr>
        <w:tabs>
          <w:tab w:val="left" w:pos="930"/>
        </w:tabs>
        <w:spacing w:after="0"/>
        <w:ind w:firstLine="709"/>
        <w:jc w:val="both"/>
        <w:rPr>
          <w:rFonts w:ascii="Times New Roman" w:hAnsi="Times New Roman"/>
          <w:sz w:val="28"/>
          <w:szCs w:val="28"/>
        </w:rPr>
      </w:pPr>
      <w:r w:rsidRPr="005C6899">
        <w:rPr>
          <w:rFonts w:ascii="Times New Roman" w:hAnsi="Times New Roman"/>
          <w:sz w:val="28"/>
          <w:szCs w:val="28"/>
        </w:rPr>
        <w:lastRenderedPageBreak/>
        <w:t xml:space="preserve">Оценивание достижения результатов обучения и целей образовательной программы должно осуществляться </w:t>
      </w:r>
      <w:r w:rsidRPr="005C6899">
        <w:rPr>
          <w:rFonts w:ascii="Times New Roman" w:hAnsi="Times New Roman"/>
          <w:iCs/>
          <w:sz w:val="28"/>
          <w:szCs w:val="28"/>
        </w:rPr>
        <w:t xml:space="preserve">систематически </w:t>
      </w:r>
      <w:r w:rsidRPr="005C6899">
        <w:rPr>
          <w:rFonts w:ascii="Times New Roman" w:hAnsi="Times New Roman"/>
          <w:sz w:val="28"/>
          <w:szCs w:val="28"/>
        </w:rPr>
        <w:t xml:space="preserve">и </w:t>
      </w:r>
      <w:r w:rsidRPr="005C6899">
        <w:rPr>
          <w:rFonts w:ascii="Times New Roman" w:hAnsi="Times New Roman"/>
          <w:iCs/>
          <w:sz w:val="28"/>
          <w:szCs w:val="28"/>
        </w:rPr>
        <w:t>служить основой для непрерывного совершенствования программы</w:t>
      </w:r>
      <w:r w:rsidRPr="005C6899">
        <w:rPr>
          <w:rFonts w:ascii="Times New Roman" w:hAnsi="Times New Roman"/>
          <w:sz w:val="28"/>
          <w:szCs w:val="28"/>
        </w:rPr>
        <w:t>.</w:t>
      </w:r>
    </w:p>
    <w:p w:rsidR="00596E02" w:rsidRDefault="00596E02" w:rsidP="00596E02">
      <w:pPr>
        <w:tabs>
          <w:tab w:val="left" w:pos="930"/>
        </w:tabs>
        <w:spacing w:after="0"/>
        <w:ind w:firstLine="709"/>
        <w:jc w:val="both"/>
        <w:rPr>
          <w:rFonts w:ascii="Times New Roman" w:hAnsi="Times New Roman"/>
          <w:sz w:val="28"/>
          <w:szCs w:val="28"/>
        </w:rPr>
      </w:pPr>
    </w:p>
    <w:p w:rsidR="00596E02" w:rsidRPr="002B0E99" w:rsidRDefault="002B0E99" w:rsidP="00596E02">
      <w:pPr>
        <w:tabs>
          <w:tab w:val="left" w:pos="930"/>
        </w:tabs>
        <w:spacing w:after="0"/>
        <w:ind w:firstLine="709"/>
        <w:jc w:val="both"/>
        <w:rPr>
          <w:rFonts w:ascii="Times New Roman" w:hAnsi="Times New Roman"/>
          <w:b/>
          <w:sz w:val="28"/>
          <w:szCs w:val="28"/>
        </w:rPr>
      </w:pPr>
      <w:r w:rsidRPr="002B0E99">
        <w:rPr>
          <w:rFonts w:ascii="Times New Roman" w:hAnsi="Times New Roman"/>
          <w:b/>
          <w:sz w:val="28"/>
          <w:szCs w:val="28"/>
        </w:rPr>
        <w:t>Итого:</w:t>
      </w:r>
    </w:p>
    <w:p w:rsidR="002B0E99" w:rsidRPr="002B0E99" w:rsidRDefault="002B0E99" w:rsidP="00596E02">
      <w:pPr>
        <w:tabs>
          <w:tab w:val="left" w:pos="930"/>
        </w:tabs>
        <w:spacing w:after="0"/>
        <w:ind w:firstLine="709"/>
        <w:jc w:val="both"/>
        <w:rPr>
          <w:rFonts w:ascii="Times New Roman" w:hAnsi="Times New Roman"/>
          <w:b/>
          <w:sz w:val="28"/>
          <w:szCs w:val="28"/>
        </w:rPr>
      </w:pPr>
      <w:r w:rsidRPr="002B0E99">
        <w:rPr>
          <w:rFonts w:ascii="Times New Roman" w:hAnsi="Times New Roman"/>
          <w:b/>
          <w:sz w:val="28"/>
          <w:szCs w:val="28"/>
        </w:rPr>
        <w:t>Обязательных приложений – 10 (3,4,5,6,7,8,16,17,18,20)</w:t>
      </w:r>
    </w:p>
    <w:p w:rsidR="002B0E99" w:rsidRPr="002B0E99" w:rsidRDefault="002B0E99" w:rsidP="00596E02">
      <w:pPr>
        <w:tabs>
          <w:tab w:val="left" w:pos="930"/>
        </w:tabs>
        <w:spacing w:after="0"/>
        <w:ind w:firstLine="709"/>
        <w:jc w:val="both"/>
        <w:rPr>
          <w:rFonts w:ascii="Times New Roman" w:hAnsi="Times New Roman"/>
          <w:b/>
          <w:sz w:val="28"/>
          <w:szCs w:val="28"/>
        </w:rPr>
      </w:pPr>
      <w:r w:rsidRPr="002B0E99">
        <w:rPr>
          <w:rFonts w:ascii="Times New Roman" w:hAnsi="Times New Roman"/>
          <w:b/>
          <w:sz w:val="28"/>
          <w:szCs w:val="28"/>
        </w:rPr>
        <w:t>Методических приложений -14 (1,2,9,10,11,12,13,14,15,19,21,22,23,24)</w:t>
      </w:r>
    </w:p>
    <w:p w:rsidR="00596E02" w:rsidRPr="005C6899" w:rsidRDefault="00596E02" w:rsidP="00596E02">
      <w:pPr>
        <w:tabs>
          <w:tab w:val="left" w:pos="930"/>
        </w:tabs>
        <w:spacing w:after="0"/>
        <w:ind w:firstLine="709"/>
        <w:jc w:val="both"/>
        <w:rPr>
          <w:rFonts w:ascii="Times New Roman" w:hAnsi="Times New Roman"/>
          <w:sz w:val="28"/>
          <w:szCs w:val="28"/>
        </w:rPr>
      </w:pPr>
    </w:p>
    <w:p w:rsidR="004E6B87" w:rsidRDefault="004E6B87"/>
    <w:sectPr w:rsidR="004E6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extBook">
    <w:altName w:val="Times New Roman"/>
    <w:panose1 w:val="00000000000000000000"/>
    <w:charset w:val="00"/>
    <w:family w:val="auto"/>
    <w:notTrueType/>
    <w:pitch w:val="variable"/>
    <w:sig w:usb0="00000003" w:usb1="00000000" w:usb2="00000000" w:usb3="00000000" w:csb0="0000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0309C"/>
    <w:multiLevelType w:val="hybridMultilevel"/>
    <w:tmpl w:val="F8BEBD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8"/>
    <w:multiLevelType w:val="singleLevel"/>
    <w:tmpl w:val="7C266290"/>
    <w:lvl w:ilvl="0">
      <w:start w:val="1"/>
      <w:numFmt w:val="decimal"/>
      <w:pStyle w:val="TableLevel2"/>
      <w:lvlText w:val="%1."/>
      <w:lvlJc w:val="left"/>
      <w:pPr>
        <w:tabs>
          <w:tab w:val="num" w:pos="360"/>
        </w:tabs>
        <w:ind w:left="360" w:hanging="360"/>
      </w:pPr>
      <w:rPr>
        <w:rFonts w:cs="Times New Roman"/>
      </w:rPr>
    </w:lvl>
  </w:abstractNum>
  <w:abstractNum w:abstractNumId="2">
    <w:nsid w:val="05357F8D"/>
    <w:multiLevelType w:val="hybridMultilevel"/>
    <w:tmpl w:val="B3CE7508"/>
    <w:lvl w:ilvl="0" w:tplc="297288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14A332"/>
    <w:multiLevelType w:val="hybridMultilevel"/>
    <w:tmpl w:val="E5AEF7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29669D"/>
    <w:multiLevelType w:val="hybridMultilevel"/>
    <w:tmpl w:val="C4F68D12"/>
    <w:lvl w:ilvl="0" w:tplc="03DA3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F23247"/>
    <w:multiLevelType w:val="hybridMultilevel"/>
    <w:tmpl w:val="03A0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01F58"/>
    <w:multiLevelType w:val="hybridMultilevel"/>
    <w:tmpl w:val="302EB0E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18D270F6"/>
    <w:multiLevelType w:val="multilevel"/>
    <w:tmpl w:val="D3AE32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B2644"/>
    <w:multiLevelType w:val="hybridMultilevel"/>
    <w:tmpl w:val="601202C8"/>
    <w:lvl w:ilvl="0" w:tplc="8DEE8090">
      <w:start w:val="1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B45F67"/>
    <w:multiLevelType w:val="hybridMultilevel"/>
    <w:tmpl w:val="70EEB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31D0F"/>
    <w:multiLevelType w:val="hybridMultilevel"/>
    <w:tmpl w:val="CF0A694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2D63748B"/>
    <w:multiLevelType w:val="singleLevel"/>
    <w:tmpl w:val="70AAB4E6"/>
    <w:lvl w:ilvl="0">
      <w:start w:val="1"/>
      <w:numFmt w:val="decimal"/>
      <w:lvlText w:val="%1)"/>
      <w:legacy w:legacy="1" w:legacySpace="0" w:legacyIndent="327"/>
      <w:lvlJc w:val="left"/>
      <w:rPr>
        <w:rFonts w:ascii="Times New Roman" w:eastAsia="Times New Roman" w:hAnsi="Times New Roman" w:cs="Times New Roman"/>
      </w:rPr>
    </w:lvl>
  </w:abstractNum>
  <w:abstractNum w:abstractNumId="12">
    <w:nsid w:val="3078222E"/>
    <w:multiLevelType w:val="hybridMultilevel"/>
    <w:tmpl w:val="08FC1D0E"/>
    <w:lvl w:ilvl="0" w:tplc="DBA865A8">
      <w:start w:val="14"/>
      <w:numFmt w:val="bullet"/>
      <w:lvlText w:val="̶"/>
      <w:lvlJc w:val="left"/>
      <w:pPr>
        <w:ind w:left="1287" w:hanging="360"/>
      </w:pPr>
      <w:rPr>
        <w:rFonts w:ascii="Calibri Light" w:hAnsi="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13F91"/>
    <w:multiLevelType w:val="hybridMultilevel"/>
    <w:tmpl w:val="39749B52"/>
    <w:lvl w:ilvl="0" w:tplc="6C043A62">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8346E80"/>
    <w:multiLevelType w:val="hybridMultilevel"/>
    <w:tmpl w:val="DEB4648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nsid w:val="3AA923E1"/>
    <w:multiLevelType w:val="hybridMultilevel"/>
    <w:tmpl w:val="02B06FC6"/>
    <w:lvl w:ilvl="0" w:tplc="6726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7C6F"/>
    <w:multiLevelType w:val="hybridMultilevel"/>
    <w:tmpl w:val="7F623E9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29C0102"/>
    <w:multiLevelType w:val="hybridMultilevel"/>
    <w:tmpl w:val="F97976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46723E22"/>
    <w:multiLevelType w:val="hybridMultilevel"/>
    <w:tmpl w:val="9B54909C"/>
    <w:lvl w:ilvl="0" w:tplc="1A86C9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9522381"/>
    <w:multiLevelType w:val="hybridMultilevel"/>
    <w:tmpl w:val="7F36BC34"/>
    <w:lvl w:ilvl="0" w:tplc="8DEE8090">
      <w:start w:val="14"/>
      <w:numFmt w:val="bullet"/>
      <w:lvlText w:val="-"/>
      <w:lvlJc w:val="left"/>
      <w:pPr>
        <w:ind w:left="720" w:hanging="360"/>
      </w:pPr>
    </w:lvl>
    <w:lvl w:ilvl="1" w:tplc="8DEE8090">
      <w:start w:val="14"/>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457929"/>
    <w:multiLevelType w:val="hybridMultilevel"/>
    <w:tmpl w:val="A7F88426"/>
    <w:lvl w:ilvl="0" w:tplc="39C82E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18D677E"/>
    <w:multiLevelType w:val="hybridMultilevel"/>
    <w:tmpl w:val="69008A24"/>
    <w:lvl w:ilvl="0" w:tplc="E37A7F5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57517B"/>
    <w:multiLevelType w:val="multilevel"/>
    <w:tmpl w:val="4CA6CCD8"/>
    <w:lvl w:ilvl="0">
      <w:start w:val="1"/>
      <w:numFmt w:val="decimal"/>
      <w:lvlText w:val="%1-"/>
      <w:lvlJc w:val="left"/>
      <w:pPr>
        <w:ind w:left="465" w:hanging="46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6442E04"/>
    <w:multiLevelType w:val="hybridMultilevel"/>
    <w:tmpl w:val="0CEAC4E8"/>
    <w:lvl w:ilvl="0" w:tplc="8DEE8090">
      <w:start w:val="14"/>
      <w:numFmt w:val="bullet"/>
      <w:lvlText w:val="-"/>
      <w:lvlJc w:val="left"/>
      <w:pPr>
        <w:ind w:left="128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594AF5"/>
    <w:multiLevelType w:val="hybridMultilevel"/>
    <w:tmpl w:val="BFE2B770"/>
    <w:lvl w:ilvl="0" w:tplc="8DEE8090">
      <w:start w:val="1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BF38E3"/>
    <w:multiLevelType w:val="hybridMultilevel"/>
    <w:tmpl w:val="276CD8E0"/>
    <w:lvl w:ilvl="0" w:tplc="5A68C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610801"/>
    <w:multiLevelType w:val="hybridMultilevel"/>
    <w:tmpl w:val="6A6C0A66"/>
    <w:lvl w:ilvl="0" w:tplc="8DEE8090">
      <w:start w:val="14"/>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1204D3"/>
    <w:multiLevelType w:val="hybridMultilevel"/>
    <w:tmpl w:val="DF820CAA"/>
    <w:lvl w:ilvl="0" w:tplc="311A4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AE75FC"/>
    <w:multiLevelType w:val="hybridMultilevel"/>
    <w:tmpl w:val="31609762"/>
    <w:lvl w:ilvl="0" w:tplc="8DEE8090">
      <w:start w:val="14"/>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53D02DE"/>
    <w:multiLevelType w:val="hybridMultilevel"/>
    <w:tmpl w:val="2F1ADC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DC20AEE"/>
    <w:multiLevelType w:val="multilevel"/>
    <w:tmpl w:val="DA44E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890FC0"/>
    <w:multiLevelType w:val="hybridMultilevel"/>
    <w:tmpl w:val="0688D7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358B0"/>
    <w:multiLevelType w:val="hybridMultilevel"/>
    <w:tmpl w:val="B096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8A43B5"/>
    <w:multiLevelType w:val="singleLevel"/>
    <w:tmpl w:val="5FC0CDA6"/>
    <w:lvl w:ilvl="0">
      <w:start w:val="2"/>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num>
  <w:num w:numId="5">
    <w:abstractNumId w:val="11"/>
    <w:lvlOverride w:ilvl="0">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0"/>
  </w:num>
  <w:num w:numId="11">
    <w:abstractNumId w:val="24"/>
  </w:num>
  <w:num w:numId="12">
    <w:abstractNumId w:val="26"/>
  </w:num>
  <w:num w:numId="13">
    <w:abstractNumId w:val="12"/>
  </w:num>
  <w:num w:numId="14">
    <w:abstractNumId w:val="23"/>
  </w:num>
  <w:num w:numId="15">
    <w:abstractNumId w:val="19"/>
  </w:num>
  <w:num w:numId="16">
    <w:abstractNumId w:val="28"/>
  </w:num>
  <w:num w:numId="17">
    <w:abstractNumId w:val="8"/>
  </w:num>
  <w:num w:numId="18">
    <w:abstractNumId w:val="25"/>
  </w:num>
  <w:num w:numId="19">
    <w:abstractNumId w:val="4"/>
  </w:num>
  <w:num w:numId="20">
    <w:abstractNumId w:val="13"/>
  </w:num>
  <w:num w:numId="21">
    <w:abstractNumId w:val="27"/>
  </w:num>
  <w:num w:numId="22">
    <w:abstractNumId w:val="21"/>
  </w:num>
  <w:num w:numId="23">
    <w:abstractNumId w:val="2"/>
  </w:num>
  <w:num w:numId="24">
    <w:abstractNumId w:val="22"/>
  </w:num>
  <w:num w:numId="25">
    <w:abstractNumId w:val="16"/>
  </w:num>
  <w:num w:numId="26">
    <w:abstractNumId w:val="14"/>
  </w:num>
  <w:num w:numId="27">
    <w:abstractNumId w:val="6"/>
  </w:num>
  <w:num w:numId="28">
    <w:abstractNumId w:val="32"/>
  </w:num>
  <w:num w:numId="29">
    <w:abstractNumId w:val="5"/>
  </w:num>
  <w:num w:numId="30">
    <w:abstractNumId w:val="10"/>
  </w:num>
  <w:num w:numId="31">
    <w:abstractNumId w:val="7"/>
  </w:num>
  <w:num w:numId="32">
    <w:abstractNumId w:val="30"/>
  </w:num>
  <w:num w:numId="33">
    <w:abstractNumId w:val="15"/>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02"/>
    <w:rsid w:val="00082007"/>
    <w:rsid w:val="002B0E99"/>
    <w:rsid w:val="00317846"/>
    <w:rsid w:val="0036243E"/>
    <w:rsid w:val="00392378"/>
    <w:rsid w:val="004E6B87"/>
    <w:rsid w:val="004F1E17"/>
    <w:rsid w:val="00567FF2"/>
    <w:rsid w:val="00596E02"/>
    <w:rsid w:val="00C2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0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96E02"/>
    <w:pPr>
      <w:keepNext/>
      <w:widowControl w:val="0"/>
      <w:suppressAutoHyphens/>
      <w:spacing w:before="240" w:after="60" w:line="240" w:lineRule="auto"/>
      <w:ind w:firstLine="400"/>
      <w:jc w:val="both"/>
      <w:outlineLvl w:val="0"/>
    </w:pPr>
    <w:rPr>
      <w:rFonts w:ascii="Arial" w:hAnsi="Arial" w:cs="Arial"/>
      <w:b/>
      <w:bCs/>
      <w:kern w:val="32"/>
      <w:sz w:val="32"/>
      <w:szCs w:val="32"/>
    </w:rPr>
  </w:style>
  <w:style w:type="paragraph" w:styleId="2">
    <w:name w:val="heading 2"/>
    <w:basedOn w:val="a"/>
    <w:next w:val="a"/>
    <w:link w:val="20"/>
    <w:uiPriority w:val="99"/>
    <w:qFormat/>
    <w:rsid w:val="00596E02"/>
    <w:pPr>
      <w:keepNext/>
      <w:widowControl w:val="0"/>
      <w:suppressAutoHyphens/>
      <w:spacing w:before="240" w:after="60" w:line="240" w:lineRule="auto"/>
      <w:ind w:firstLine="400"/>
      <w:jc w:val="both"/>
      <w:outlineLvl w:val="1"/>
    </w:pPr>
    <w:rPr>
      <w:rFonts w:ascii="Arial" w:hAnsi="Arial" w:cs="Arial"/>
      <w:b/>
      <w:bCs/>
      <w:i/>
      <w:iCs/>
      <w:sz w:val="28"/>
      <w:szCs w:val="28"/>
    </w:rPr>
  </w:style>
  <w:style w:type="paragraph" w:styleId="3">
    <w:name w:val="heading 3"/>
    <w:basedOn w:val="a"/>
    <w:next w:val="a"/>
    <w:link w:val="30"/>
    <w:autoRedefine/>
    <w:uiPriority w:val="99"/>
    <w:qFormat/>
    <w:rsid w:val="00596E02"/>
    <w:pPr>
      <w:keepNext/>
      <w:widowControl w:val="0"/>
      <w:suppressAutoHyphens/>
      <w:spacing w:before="240" w:after="60" w:line="240" w:lineRule="auto"/>
      <w:ind w:left="708" w:firstLine="400"/>
      <w:jc w:val="both"/>
      <w:outlineLvl w:val="2"/>
    </w:pPr>
    <w:rPr>
      <w:rFonts w:ascii="Times New Roman" w:hAnsi="Times New Roman"/>
      <w:b/>
      <w:bCs/>
      <w:sz w:val="28"/>
      <w:szCs w:val="28"/>
    </w:rPr>
  </w:style>
  <w:style w:type="paragraph" w:styleId="4">
    <w:name w:val="heading 4"/>
    <w:basedOn w:val="a"/>
    <w:next w:val="a"/>
    <w:link w:val="40"/>
    <w:uiPriority w:val="99"/>
    <w:qFormat/>
    <w:rsid w:val="00596E02"/>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596E0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596E02"/>
    <w:pPr>
      <w:spacing w:before="240" w:after="60" w:line="240" w:lineRule="auto"/>
      <w:outlineLvl w:val="5"/>
    </w:pPr>
    <w:rPr>
      <w:rFonts w:ascii="Times New Roman" w:hAnsi="Times New Roman"/>
      <w:b/>
      <w:bCs/>
    </w:rPr>
  </w:style>
  <w:style w:type="paragraph" w:styleId="7">
    <w:name w:val="heading 7"/>
    <w:basedOn w:val="a"/>
    <w:next w:val="a"/>
    <w:link w:val="70"/>
    <w:uiPriority w:val="9"/>
    <w:unhideWhenUsed/>
    <w:qFormat/>
    <w:rsid w:val="00C228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E0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96E0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96E0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596E02"/>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596E02"/>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596E02"/>
    <w:rPr>
      <w:rFonts w:ascii="Times New Roman" w:eastAsia="Times New Roman" w:hAnsi="Times New Roman" w:cs="Times New Roman"/>
      <w:b/>
      <w:bCs/>
      <w:lang w:eastAsia="ru-RU"/>
    </w:rPr>
  </w:style>
  <w:style w:type="paragraph" w:styleId="a3">
    <w:name w:val="Normal (Web)"/>
    <w:basedOn w:val="a"/>
    <w:uiPriority w:val="99"/>
    <w:rsid w:val="00596E02"/>
    <w:pPr>
      <w:spacing w:before="100" w:beforeAutospacing="1" w:after="100" w:afterAutospacing="1" w:line="240" w:lineRule="auto"/>
    </w:pPr>
    <w:rPr>
      <w:rFonts w:ascii="Times New Roman" w:hAnsi="Times New Roman"/>
      <w:sz w:val="24"/>
      <w:szCs w:val="24"/>
    </w:rPr>
  </w:style>
  <w:style w:type="character" w:customStyle="1" w:styleId="11">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0"/>
    <w:link w:val="a4"/>
    <w:uiPriority w:val="99"/>
    <w:semiHidden/>
    <w:locked/>
    <w:rsid w:val="00596E02"/>
    <w:rPr>
      <w:rFonts w:ascii="Times New Roman" w:hAnsi="Times New Roman" w:cs="Times New Roman"/>
      <w:sz w:val="20"/>
      <w:szCs w:val="20"/>
      <w:lang w:val="en-US"/>
    </w:rPr>
  </w:style>
  <w:style w:type="paragraph" w:styleId="a4">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Знак1"/>
    <w:basedOn w:val="a"/>
    <w:link w:val="11"/>
    <w:uiPriority w:val="99"/>
    <w:semiHidden/>
    <w:rsid w:val="00596E02"/>
    <w:pPr>
      <w:spacing w:line="252" w:lineRule="auto"/>
    </w:pPr>
    <w:rPr>
      <w:rFonts w:ascii="Times New Roman" w:eastAsiaTheme="minorHAnsi" w:hAnsi="Times New Roman"/>
      <w:sz w:val="20"/>
      <w:szCs w:val="20"/>
      <w:lang w:val="en-US" w:eastAsia="en-US"/>
    </w:rPr>
  </w:style>
  <w:style w:type="character" w:customStyle="1" w:styleId="a5">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Знак1 Знак"/>
    <w:basedOn w:val="a0"/>
    <w:uiPriority w:val="99"/>
    <w:semiHidden/>
    <w:rsid w:val="00596E02"/>
    <w:rPr>
      <w:rFonts w:ascii="Calibri" w:eastAsia="Times New Roman" w:hAnsi="Calibri" w:cs="Times New Roman"/>
      <w:sz w:val="20"/>
      <w:szCs w:val="20"/>
      <w:lang w:eastAsia="ru-RU"/>
    </w:rPr>
  </w:style>
  <w:style w:type="character" w:customStyle="1" w:styleId="FootnoteTextChar1">
    <w:name w:val="Footnote Text Char1"/>
    <w:aliases w:val="Текст сноски-FN Знак Char1,Footnote Text Char Знак Знак Знак Char1,Footnote Text Char Знак Знак1 Char1,Table_Footnote_last Знак Char1,Oaeno niinee-FN Знак Char1,Oaeno niinee Ciae Знак Char1,Текст сноски-FN Char1,Знак1 Char"/>
    <w:basedOn w:val="a0"/>
    <w:uiPriority w:val="99"/>
    <w:semiHidden/>
    <w:rsid w:val="00596E02"/>
    <w:rPr>
      <w:sz w:val="20"/>
      <w:szCs w:val="20"/>
    </w:rPr>
  </w:style>
  <w:style w:type="paragraph" w:styleId="a6">
    <w:name w:val="header"/>
    <w:basedOn w:val="a"/>
    <w:link w:val="a7"/>
    <w:rsid w:val="00596E02"/>
    <w:pPr>
      <w:tabs>
        <w:tab w:val="center" w:pos="4677"/>
        <w:tab w:val="right" w:pos="9355"/>
      </w:tabs>
      <w:spacing w:line="252" w:lineRule="auto"/>
    </w:pPr>
    <w:rPr>
      <w:rFonts w:ascii="Times New Roman" w:hAnsi="Times New Roman"/>
      <w:sz w:val="28"/>
      <w:lang w:val="en-US" w:eastAsia="en-US"/>
    </w:rPr>
  </w:style>
  <w:style w:type="character" w:customStyle="1" w:styleId="a7">
    <w:name w:val="Верхний колонтитул Знак"/>
    <w:basedOn w:val="a0"/>
    <w:link w:val="a6"/>
    <w:rsid w:val="00596E02"/>
    <w:rPr>
      <w:rFonts w:ascii="Times New Roman" w:eastAsia="Times New Roman" w:hAnsi="Times New Roman" w:cs="Times New Roman"/>
      <w:sz w:val="28"/>
      <w:lang w:val="en-US"/>
    </w:rPr>
  </w:style>
  <w:style w:type="paragraph" w:styleId="a8">
    <w:name w:val="footer"/>
    <w:basedOn w:val="a"/>
    <w:link w:val="a9"/>
    <w:uiPriority w:val="99"/>
    <w:rsid w:val="00596E02"/>
    <w:pPr>
      <w:tabs>
        <w:tab w:val="center" w:pos="4677"/>
        <w:tab w:val="right" w:pos="9355"/>
      </w:tabs>
      <w:spacing w:line="252" w:lineRule="auto"/>
    </w:pPr>
    <w:rPr>
      <w:rFonts w:ascii="Times New Roman" w:hAnsi="Times New Roman"/>
      <w:sz w:val="28"/>
      <w:lang w:val="en-US" w:eastAsia="en-US"/>
    </w:rPr>
  </w:style>
  <w:style w:type="character" w:customStyle="1" w:styleId="a9">
    <w:name w:val="Нижний колонтитул Знак"/>
    <w:basedOn w:val="a0"/>
    <w:link w:val="a8"/>
    <w:uiPriority w:val="99"/>
    <w:rsid w:val="00596E02"/>
    <w:rPr>
      <w:rFonts w:ascii="Times New Roman" w:eastAsia="Times New Roman" w:hAnsi="Times New Roman" w:cs="Times New Roman"/>
      <w:sz w:val="28"/>
      <w:lang w:val="en-US"/>
    </w:rPr>
  </w:style>
  <w:style w:type="paragraph" w:styleId="aa">
    <w:name w:val="caption"/>
    <w:basedOn w:val="a"/>
    <w:next w:val="a"/>
    <w:uiPriority w:val="99"/>
    <w:qFormat/>
    <w:rsid w:val="00596E02"/>
    <w:pPr>
      <w:suppressAutoHyphens/>
      <w:spacing w:after="120" w:line="240" w:lineRule="auto"/>
      <w:jc w:val="center"/>
    </w:pPr>
    <w:rPr>
      <w:rFonts w:ascii="Times New Roman" w:hAnsi="Times New Roman"/>
      <w:b/>
      <w:bCs/>
      <w:sz w:val="24"/>
      <w:szCs w:val="20"/>
      <w:lang w:val="en-US" w:eastAsia="ar-SA"/>
    </w:rPr>
  </w:style>
  <w:style w:type="paragraph" w:styleId="ab">
    <w:name w:val="List Number"/>
    <w:basedOn w:val="a"/>
    <w:uiPriority w:val="99"/>
    <w:semiHidden/>
    <w:rsid w:val="00596E02"/>
    <w:pPr>
      <w:widowControl w:val="0"/>
      <w:tabs>
        <w:tab w:val="num" w:pos="1211"/>
      </w:tabs>
      <w:suppressAutoHyphens/>
      <w:spacing w:after="0" w:line="240" w:lineRule="auto"/>
      <w:ind w:left="1211" w:hanging="360"/>
      <w:contextualSpacing/>
    </w:pPr>
    <w:rPr>
      <w:rFonts w:ascii="Times New Roman" w:hAnsi="Times New Roman" w:cs="Mangal"/>
      <w:kern w:val="2"/>
      <w:sz w:val="24"/>
      <w:szCs w:val="21"/>
      <w:lang w:eastAsia="hi-IN" w:bidi="hi-IN"/>
    </w:rPr>
  </w:style>
  <w:style w:type="paragraph" w:styleId="ac">
    <w:name w:val="Body Text"/>
    <w:basedOn w:val="a"/>
    <w:link w:val="ad"/>
    <w:uiPriority w:val="99"/>
    <w:semiHidden/>
    <w:rsid w:val="00596E02"/>
    <w:pPr>
      <w:widowControl w:val="0"/>
      <w:suppressAutoHyphens/>
      <w:spacing w:after="120" w:line="240" w:lineRule="auto"/>
      <w:ind w:firstLine="400"/>
      <w:jc w:val="both"/>
    </w:pPr>
    <w:rPr>
      <w:rFonts w:ascii="Times New Roman" w:hAnsi="Times New Roman"/>
      <w:sz w:val="24"/>
      <w:szCs w:val="24"/>
    </w:rPr>
  </w:style>
  <w:style w:type="character" w:customStyle="1" w:styleId="ad">
    <w:name w:val="Основной текст Знак"/>
    <w:basedOn w:val="a0"/>
    <w:link w:val="ac"/>
    <w:uiPriority w:val="99"/>
    <w:semiHidden/>
    <w:rsid w:val="00596E02"/>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596E02"/>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uiPriority w:val="99"/>
    <w:semiHidden/>
    <w:rsid w:val="00596E02"/>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596E02"/>
    <w:pPr>
      <w:widowControl w:val="0"/>
      <w:suppressAutoHyphens/>
      <w:spacing w:after="120" w:line="480" w:lineRule="auto"/>
      <w:ind w:firstLine="400"/>
      <w:jc w:val="both"/>
    </w:pPr>
    <w:rPr>
      <w:rFonts w:ascii="Times New Roman" w:hAnsi="Times New Roman"/>
      <w:sz w:val="24"/>
      <w:szCs w:val="24"/>
    </w:rPr>
  </w:style>
  <w:style w:type="character" w:customStyle="1" w:styleId="22">
    <w:name w:val="Основной текст 2 Знак"/>
    <w:basedOn w:val="a0"/>
    <w:link w:val="21"/>
    <w:uiPriority w:val="99"/>
    <w:semiHidden/>
    <w:rsid w:val="00596E0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596E02"/>
    <w:pPr>
      <w:spacing w:after="120" w:line="480" w:lineRule="auto"/>
      <w:ind w:left="283"/>
    </w:pPr>
    <w:rPr>
      <w:rFonts w:ascii="Times New Roman" w:hAnsi="Times New Roman"/>
      <w:sz w:val="28"/>
      <w:lang w:val="en-US" w:eastAsia="en-US"/>
    </w:rPr>
  </w:style>
  <w:style w:type="character" w:customStyle="1" w:styleId="24">
    <w:name w:val="Основной текст с отступом 2 Знак"/>
    <w:basedOn w:val="a0"/>
    <w:link w:val="23"/>
    <w:uiPriority w:val="99"/>
    <w:semiHidden/>
    <w:rsid w:val="00596E02"/>
    <w:rPr>
      <w:rFonts w:ascii="Times New Roman" w:eastAsia="Times New Roman" w:hAnsi="Times New Roman" w:cs="Times New Roman"/>
      <w:sz w:val="28"/>
      <w:lang w:val="en-US"/>
    </w:rPr>
  </w:style>
  <w:style w:type="paragraph" w:styleId="31">
    <w:name w:val="Body Text Indent 3"/>
    <w:basedOn w:val="a"/>
    <w:link w:val="32"/>
    <w:uiPriority w:val="99"/>
    <w:semiHidden/>
    <w:rsid w:val="00596E02"/>
    <w:pPr>
      <w:widowControl w:val="0"/>
      <w:suppressAutoHyphens/>
      <w:spacing w:after="120" w:line="240" w:lineRule="auto"/>
      <w:ind w:left="283" w:firstLine="400"/>
      <w:jc w:val="both"/>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596E02"/>
    <w:rPr>
      <w:rFonts w:ascii="Times New Roman" w:eastAsia="Times New Roman" w:hAnsi="Times New Roman" w:cs="Times New Roman"/>
      <w:sz w:val="16"/>
      <w:szCs w:val="16"/>
      <w:lang w:eastAsia="ru-RU"/>
    </w:rPr>
  </w:style>
  <w:style w:type="paragraph" w:styleId="af0">
    <w:name w:val="Plain Text"/>
    <w:basedOn w:val="a"/>
    <w:link w:val="af1"/>
    <w:uiPriority w:val="99"/>
    <w:semiHidden/>
    <w:rsid w:val="00596E02"/>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rsid w:val="00596E02"/>
    <w:rPr>
      <w:rFonts w:ascii="Courier New" w:eastAsia="Times New Roman" w:hAnsi="Courier New" w:cs="Courier New"/>
      <w:sz w:val="20"/>
      <w:szCs w:val="20"/>
      <w:lang w:eastAsia="ru-RU"/>
    </w:rPr>
  </w:style>
  <w:style w:type="paragraph" w:styleId="af2">
    <w:name w:val="Balloon Text"/>
    <w:basedOn w:val="a"/>
    <w:link w:val="af3"/>
    <w:uiPriority w:val="99"/>
    <w:semiHidden/>
    <w:rsid w:val="00596E0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96E02"/>
    <w:rPr>
      <w:rFonts w:ascii="Tahoma" w:eastAsia="Times New Roman" w:hAnsi="Tahoma" w:cs="Tahoma"/>
      <w:sz w:val="16"/>
      <w:szCs w:val="16"/>
      <w:lang w:eastAsia="ru-RU"/>
    </w:rPr>
  </w:style>
  <w:style w:type="paragraph" w:styleId="af4">
    <w:name w:val="List Paragraph"/>
    <w:basedOn w:val="a"/>
    <w:uiPriority w:val="34"/>
    <w:qFormat/>
    <w:rsid w:val="00596E02"/>
    <w:pPr>
      <w:spacing w:after="0" w:line="240" w:lineRule="auto"/>
      <w:ind w:left="708"/>
    </w:pPr>
    <w:rPr>
      <w:rFonts w:ascii="Times New Roman" w:hAnsi="Times New Roman"/>
      <w:sz w:val="24"/>
      <w:szCs w:val="24"/>
    </w:rPr>
  </w:style>
  <w:style w:type="paragraph" w:customStyle="1" w:styleId="Normal1">
    <w:name w:val="Normal1"/>
    <w:uiPriority w:val="99"/>
    <w:rsid w:val="00596E02"/>
    <w:pPr>
      <w:spacing w:after="0" w:line="240" w:lineRule="auto"/>
    </w:pPr>
    <w:rPr>
      <w:rFonts w:ascii="Times New Roman" w:eastAsia="Times New Roman" w:hAnsi="Times New Roman" w:cs="Times New Roman"/>
      <w:sz w:val="20"/>
      <w:szCs w:val="20"/>
      <w:lang w:eastAsia="ru-RU"/>
    </w:rPr>
  </w:style>
  <w:style w:type="paragraph" w:customStyle="1" w:styleId="Author">
    <w:name w:val="Author"/>
    <w:basedOn w:val="ac"/>
    <w:uiPriority w:val="99"/>
    <w:rsid w:val="00596E02"/>
    <w:pPr>
      <w:widowControl/>
      <w:tabs>
        <w:tab w:val="right" w:pos="8640"/>
      </w:tabs>
      <w:suppressAutoHyphens w:val="0"/>
      <w:spacing w:after="0" w:line="480" w:lineRule="auto"/>
      <w:ind w:firstLine="0"/>
      <w:jc w:val="center"/>
    </w:pPr>
    <w:rPr>
      <w:rFonts w:ascii="Garamond" w:hAnsi="Garamond"/>
      <w:spacing w:val="-2"/>
      <w:szCs w:val="20"/>
      <w:lang w:val="en-CA"/>
    </w:rPr>
  </w:style>
  <w:style w:type="paragraph" w:customStyle="1" w:styleId="ColorfulList-Accent11">
    <w:name w:val="Colorful List - Accent 11"/>
    <w:basedOn w:val="a"/>
    <w:uiPriority w:val="99"/>
    <w:rsid w:val="00596E02"/>
    <w:pPr>
      <w:suppressAutoHyphens/>
      <w:spacing w:after="0" w:line="240" w:lineRule="auto"/>
      <w:ind w:left="720"/>
    </w:pPr>
    <w:rPr>
      <w:rFonts w:ascii="Times New Roman" w:hAnsi="Times New Roman"/>
      <w:sz w:val="24"/>
      <w:szCs w:val="24"/>
      <w:lang w:val="en-US" w:eastAsia="ar-SA"/>
    </w:rPr>
  </w:style>
  <w:style w:type="paragraph" w:customStyle="1" w:styleId="TableLevel2">
    <w:name w:val="Table Level 2"/>
    <w:basedOn w:val="1"/>
    <w:next w:val="a"/>
    <w:uiPriority w:val="99"/>
    <w:rsid w:val="00596E02"/>
    <w:pPr>
      <w:keepNext w:val="0"/>
      <w:numPr>
        <w:numId w:val="1"/>
      </w:numPr>
      <w:spacing w:before="0" w:after="120"/>
      <w:ind w:left="0" w:firstLine="0"/>
      <w:jc w:val="center"/>
      <w:outlineLvl w:val="9"/>
    </w:pPr>
    <w:rPr>
      <w:rFonts w:ascii="Times New Roman" w:eastAsia="Arial Unicode MS" w:hAnsi="Times New Roman" w:cs="Times New Roman"/>
      <w:kern w:val="2"/>
      <w:sz w:val="24"/>
      <w:szCs w:val="24"/>
      <w:lang w:eastAsia="ar-SA"/>
    </w:rPr>
  </w:style>
  <w:style w:type="paragraph" w:customStyle="1" w:styleId="Bullets1">
    <w:name w:val="Bullets 1"/>
    <w:basedOn w:val="ac"/>
    <w:uiPriority w:val="99"/>
    <w:rsid w:val="00596E02"/>
    <w:pPr>
      <w:suppressLineNumbers/>
      <w:ind w:firstLine="0"/>
    </w:pPr>
    <w:rPr>
      <w:lang w:val="en-US" w:eastAsia="ar-SA"/>
    </w:rPr>
  </w:style>
  <w:style w:type="character" w:customStyle="1" w:styleId="33">
    <w:name w:val="Основной текст (3)_"/>
    <w:basedOn w:val="a0"/>
    <w:link w:val="310"/>
    <w:locked/>
    <w:rsid w:val="00596E02"/>
    <w:rPr>
      <w:rFonts w:cs="Times New Roman"/>
      <w:i/>
      <w:iCs/>
      <w:sz w:val="23"/>
      <w:szCs w:val="23"/>
      <w:shd w:val="clear" w:color="auto" w:fill="FFFFFF"/>
    </w:rPr>
  </w:style>
  <w:style w:type="paragraph" w:customStyle="1" w:styleId="310">
    <w:name w:val="Основной текст (3)1"/>
    <w:basedOn w:val="a"/>
    <w:link w:val="33"/>
    <w:uiPriority w:val="99"/>
    <w:rsid w:val="00596E02"/>
    <w:pPr>
      <w:shd w:val="clear" w:color="auto" w:fill="FFFFFF"/>
      <w:spacing w:after="240" w:line="274" w:lineRule="exact"/>
    </w:pPr>
    <w:rPr>
      <w:rFonts w:asciiTheme="minorHAnsi" w:eastAsiaTheme="minorHAnsi" w:hAnsiTheme="minorHAnsi"/>
      <w:i/>
      <w:iCs/>
      <w:sz w:val="23"/>
      <w:szCs w:val="23"/>
      <w:lang w:eastAsia="en-US"/>
    </w:rPr>
  </w:style>
  <w:style w:type="character" w:customStyle="1" w:styleId="51">
    <w:name w:val="Заголовок №5_"/>
    <w:basedOn w:val="a0"/>
    <w:link w:val="52"/>
    <w:uiPriority w:val="99"/>
    <w:locked/>
    <w:rsid w:val="00596E02"/>
    <w:rPr>
      <w:rFonts w:cs="Times New Roman"/>
      <w:b/>
      <w:bCs/>
      <w:sz w:val="23"/>
      <w:szCs w:val="23"/>
      <w:shd w:val="clear" w:color="auto" w:fill="FFFFFF"/>
    </w:rPr>
  </w:style>
  <w:style w:type="paragraph" w:customStyle="1" w:styleId="52">
    <w:name w:val="Заголовок №5"/>
    <w:basedOn w:val="a"/>
    <w:link w:val="51"/>
    <w:uiPriority w:val="99"/>
    <w:rsid w:val="00596E02"/>
    <w:pPr>
      <w:shd w:val="clear" w:color="auto" w:fill="FFFFFF"/>
      <w:spacing w:before="660" w:after="0" w:line="413" w:lineRule="exact"/>
      <w:outlineLvl w:val="4"/>
    </w:pPr>
    <w:rPr>
      <w:rFonts w:asciiTheme="minorHAnsi" w:eastAsiaTheme="minorHAnsi" w:hAnsiTheme="minorHAnsi"/>
      <w:b/>
      <w:bCs/>
      <w:sz w:val="23"/>
      <w:szCs w:val="23"/>
      <w:lang w:eastAsia="en-US"/>
    </w:rPr>
  </w:style>
  <w:style w:type="character" w:customStyle="1" w:styleId="af5">
    <w:name w:val="Основной текст_"/>
    <w:basedOn w:val="a0"/>
    <w:link w:val="12"/>
    <w:uiPriority w:val="99"/>
    <w:locked/>
    <w:rsid w:val="00596E02"/>
    <w:rPr>
      <w:rFonts w:cs="Times New Roman"/>
      <w:sz w:val="25"/>
      <w:szCs w:val="25"/>
      <w:shd w:val="clear" w:color="auto" w:fill="FFFFFF"/>
    </w:rPr>
  </w:style>
  <w:style w:type="paragraph" w:customStyle="1" w:styleId="12">
    <w:name w:val="Основной текст1"/>
    <w:basedOn w:val="a"/>
    <w:link w:val="af5"/>
    <w:uiPriority w:val="99"/>
    <w:rsid w:val="00596E02"/>
    <w:pPr>
      <w:shd w:val="clear" w:color="auto" w:fill="FFFFFF"/>
      <w:spacing w:before="360" w:after="0" w:line="302" w:lineRule="exact"/>
      <w:ind w:hanging="1320"/>
      <w:jc w:val="both"/>
    </w:pPr>
    <w:rPr>
      <w:rFonts w:asciiTheme="minorHAnsi" w:eastAsiaTheme="minorHAnsi" w:hAnsiTheme="minorHAnsi"/>
      <w:sz w:val="25"/>
      <w:szCs w:val="25"/>
      <w:lang w:eastAsia="en-US"/>
    </w:rPr>
  </w:style>
  <w:style w:type="character" w:customStyle="1" w:styleId="13">
    <w:name w:val="Заголовок №1_"/>
    <w:basedOn w:val="a0"/>
    <w:link w:val="14"/>
    <w:uiPriority w:val="99"/>
    <w:locked/>
    <w:rsid w:val="00596E02"/>
    <w:rPr>
      <w:rFonts w:cs="Times New Roman"/>
      <w:b/>
      <w:bCs/>
      <w:sz w:val="25"/>
      <w:szCs w:val="25"/>
      <w:shd w:val="clear" w:color="auto" w:fill="FFFFFF"/>
    </w:rPr>
  </w:style>
  <w:style w:type="paragraph" w:customStyle="1" w:styleId="14">
    <w:name w:val="Заголовок №1"/>
    <w:basedOn w:val="a"/>
    <w:link w:val="13"/>
    <w:uiPriority w:val="99"/>
    <w:rsid w:val="00596E02"/>
    <w:pPr>
      <w:shd w:val="clear" w:color="auto" w:fill="FFFFFF"/>
      <w:spacing w:after="360" w:line="240" w:lineRule="atLeast"/>
      <w:ind w:hanging="680"/>
      <w:jc w:val="both"/>
      <w:outlineLvl w:val="0"/>
    </w:pPr>
    <w:rPr>
      <w:rFonts w:asciiTheme="minorHAnsi" w:eastAsiaTheme="minorHAnsi" w:hAnsiTheme="minorHAnsi"/>
      <w:b/>
      <w:bCs/>
      <w:sz w:val="25"/>
      <w:szCs w:val="25"/>
      <w:lang w:eastAsia="en-US"/>
    </w:rPr>
  </w:style>
  <w:style w:type="paragraph" w:customStyle="1" w:styleId="12pt127">
    <w:name w:val="Стиль 12 pt по ширине Первая строка:  127 см"/>
    <w:basedOn w:val="a"/>
    <w:uiPriority w:val="99"/>
    <w:rsid w:val="00596E02"/>
    <w:pPr>
      <w:spacing w:after="0" w:line="240" w:lineRule="auto"/>
      <w:ind w:firstLine="720"/>
      <w:jc w:val="both"/>
    </w:pPr>
    <w:rPr>
      <w:rFonts w:ascii="Times New Roman" w:hAnsi="Times New Roman"/>
      <w:sz w:val="24"/>
      <w:szCs w:val="20"/>
    </w:rPr>
  </w:style>
  <w:style w:type="paragraph" w:customStyle="1" w:styleId="af6">
    <w:name w:val="Мой"/>
    <w:basedOn w:val="a"/>
    <w:uiPriority w:val="99"/>
    <w:rsid w:val="00596E02"/>
    <w:pPr>
      <w:widowControl w:val="0"/>
      <w:suppressAutoHyphens/>
      <w:spacing w:after="0" w:line="240" w:lineRule="auto"/>
      <w:ind w:firstLine="720"/>
    </w:pPr>
    <w:rPr>
      <w:rFonts w:ascii="Times New Roman" w:eastAsia="Batang" w:hAnsi="Times New Roman"/>
      <w:kern w:val="2"/>
      <w:sz w:val="28"/>
      <w:szCs w:val="20"/>
    </w:rPr>
  </w:style>
  <w:style w:type="paragraph" w:customStyle="1" w:styleId="af7">
    <w:name w:val="ñïèñ"/>
    <w:basedOn w:val="a"/>
    <w:uiPriority w:val="99"/>
    <w:rsid w:val="00596E02"/>
    <w:pPr>
      <w:suppressLineNumbers/>
      <w:tabs>
        <w:tab w:val="left" w:pos="851"/>
      </w:tabs>
      <w:spacing w:before="80" w:after="0" w:line="240" w:lineRule="auto"/>
      <w:ind w:left="851" w:hanging="284"/>
      <w:jc w:val="both"/>
    </w:pPr>
    <w:rPr>
      <w:rFonts w:ascii="Arial" w:hAnsi="Arial"/>
      <w:sz w:val="24"/>
      <w:szCs w:val="20"/>
    </w:rPr>
  </w:style>
  <w:style w:type="paragraph" w:customStyle="1" w:styleId="af8">
    <w:name w:val="àáçàö"/>
    <w:basedOn w:val="a"/>
    <w:uiPriority w:val="99"/>
    <w:rsid w:val="00596E02"/>
    <w:pPr>
      <w:suppressLineNumbers/>
      <w:spacing w:before="120" w:after="0" w:line="240" w:lineRule="auto"/>
      <w:ind w:firstLine="567"/>
      <w:jc w:val="both"/>
    </w:pPr>
    <w:rPr>
      <w:rFonts w:ascii="Arial" w:hAnsi="Arial"/>
      <w:sz w:val="24"/>
      <w:szCs w:val="20"/>
    </w:rPr>
  </w:style>
  <w:style w:type="paragraph" w:customStyle="1" w:styleId="210">
    <w:name w:val="Основной текст 21"/>
    <w:basedOn w:val="a"/>
    <w:uiPriority w:val="99"/>
    <w:rsid w:val="00596E02"/>
    <w:pPr>
      <w:spacing w:after="0" w:line="240" w:lineRule="auto"/>
      <w:jc w:val="both"/>
    </w:pPr>
    <w:rPr>
      <w:rFonts w:ascii="Arial" w:hAnsi="Arial"/>
      <w:sz w:val="24"/>
      <w:szCs w:val="20"/>
    </w:rPr>
  </w:style>
  <w:style w:type="paragraph" w:customStyle="1" w:styleId="af9">
    <w:name w:val="Заголовок"/>
    <w:basedOn w:val="a"/>
    <w:next w:val="ac"/>
    <w:uiPriority w:val="99"/>
    <w:rsid w:val="00596E02"/>
    <w:pPr>
      <w:keepNext/>
      <w:widowControl w:val="0"/>
      <w:suppressAutoHyphens/>
      <w:spacing w:before="240" w:after="120" w:line="240" w:lineRule="auto"/>
    </w:pPr>
    <w:rPr>
      <w:rFonts w:ascii="Times New Roman" w:hAnsi="Times New Roman" w:cs="Tahoma"/>
      <w:kern w:val="2"/>
      <w:sz w:val="28"/>
      <w:szCs w:val="28"/>
    </w:rPr>
  </w:style>
  <w:style w:type="paragraph" w:customStyle="1" w:styleId="Default">
    <w:name w:val="Default"/>
    <w:basedOn w:val="a"/>
    <w:uiPriority w:val="99"/>
    <w:rsid w:val="00596E02"/>
    <w:pPr>
      <w:suppressAutoHyphens/>
      <w:autoSpaceDE w:val="0"/>
      <w:spacing w:after="0" w:line="240" w:lineRule="auto"/>
    </w:pPr>
    <w:rPr>
      <w:rFonts w:ascii="Times New Roman" w:hAnsi="Times New Roman"/>
      <w:color w:val="000000"/>
      <w:kern w:val="2"/>
      <w:sz w:val="24"/>
      <w:szCs w:val="24"/>
      <w:lang w:eastAsia="hi-IN" w:bidi="hi-IN"/>
    </w:rPr>
  </w:style>
  <w:style w:type="character" w:styleId="afa">
    <w:name w:val="footnote reference"/>
    <w:aliases w:val="Знак сноски-FN,Ciae niinee-FN,Знак сноски 1,ftref"/>
    <w:basedOn w:val="a0"/>
    <w:uiPriority w:val="99"/>
    <w:semiHidden/>
    <w:rsid w:val="00596E02"/>
    <w:rPr>
      <w:rFonts w:cs="Times New Roman"/>
      <w:vertAlign w:val="superscript"/>
    </w:rPr>
  </w:style>
  <w:style w:type="character" w:customStyle="1" w:styleId="15">
    <w:name w:val="Основной текст + Курсив1"/>
    <w:basedOn w:val="af5"/>
    <w:uiPriority w:val="99"/>
    <w:rsid w:val="00596E02"/>
    <w:rPr>
      <w:rFonts w:ascii="Times New Roman" w:hAnsi="Times New Roman" w:cs="Times New Roman"/>
      <w:i/>
      <w:iCs/>
      <w:spacing w:val="0"/>
      <w:sz w:val="25"/>
      <w:szCs w:val="25"/>
      <w:shd w:val="clear" w:color="auto" w:fill="FFFFFF"/>
    </w:rPr>
  </w:style>
  <w:style w:type="character" w:customStyle="1" w:styleId="s0">
    <w:name w:val="s0"/>
    <w:basedOn w:val="a0"/>
    <w:rsid w:val="00596E02"/>
    <w:rPr>
      <w:rFonts w:cs="Times New Roman"/>
    </w:rPr>
  </w:style>
  <w:style w:type="character" w:customStyle="1" w:styleId="s1">
    <w:name w:val="s1"/>
    <w:basedOn w:val="a0"/>
    <w:rsid w:val="00596E02"/>
    <w:rPr>
      <w:rFonts w:cs="Times New Roman"/>
    </w:rPr>
  </w:style>
  <w:style w:type="table" w:styleId="afb">
    <w:name w:val="Table Grid"/>
    <w:basedOn w:val="a1"/>
    <w:uiPriority w:val="59"/>
    <w:rsid w:val="00596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rsid w:val="00596E02"/>
    <w:rPr>
      <w:rFonts w:cs="Times New Roman"/>
      <w:color w:val="0000FF"/>
      <w:u w:val="single"/>
    </w:rPr>
  </w:style>
  <w:style w:type="character" w:styleId="afd">
    <w:name w:val="FollowedHyperlink"/>
    <w:basedOn w:val="a0"/>
    <w:uiPriority w:val="99"/>
    <w:semiHidden/>
    <w:rsid w:val="00596E02"/>
    <w:rPr>
      <w:rFonts w:cs="Times New Roman"/>
      <w:color w:val="800080"/>
      <w:u w:val="single"/>
    </w:rPr>
  </w:style>
  <w:style w:type="character" w:styleId="afe">
    <w:name w:val="Strong"/>
    <w:basedOn w:val="a0"/>
    <w:uiPriority w:val="99"/>
    <w:qFormat/>
    <w:rsid w:val="00596E02"/>
    <w:rPr>
      <w:rFonts w:cs="Times New Roman"/>
      <w:b/>
      <w:bCs/>
    </w:rPr>
  </w:style>
  <w:style w:type="paragraph" w:styleId="aff">
    <w:name w:val="Title"/>
    <w:basedOn w:val="a"/>
    <w:link w:val="aff0"/>
    <w:uiPriority w:val="99"/>
    <w:qFormat/>
    <w:rsid w:val="00596E02"/>
    <w:pPr>
      <w:spacing w:after="0" w:line="240" w:lineRule="auto"/>
      <w:jc w:val="center"/>
    </w:pPr>
    <w:rPr>
      <w:rFonts w:ascii="Times New Roman" w:hAnsi="Times New Roman"/>
      <w:b/>
      <w:sz w:val="28"/>
      <w:szCs w:val="20"/>
    </w:rPr>
  </w:style>
  <w:style w:type="character" w:customStyle="1" w:styleId="aff0">
    <w:name w:val="Название Знак"/>
    <w:basedOn w:val="a0"/>
    <w:link w:val="aff"/>
    <w:uiPriority w:val="99"/>
    <w:rsid w:val="00596E02"/>
    <w:rPr>
      <w:rFonts w:ascii="Times New Roman" w:eastAsia="Times New Roman" w:hAnsi="Times New Roman" w:cs="Times New Roman"/>
      <w:b/>
      <w:sz w:val="28"/>
      <w:szCs w:val="20"/>
      <w:lang w:eastAsia="ru-RU"/>
    </w:rPr>
  </w:style>
  <w:style w:type="paragraph" w:customStyle="1" w:styleId="FR1">
    <w:name w:val="FR1"/>
    <w:uiPriority w:val="99"/>
    <w:rsid w:val="00596E02"/>
    <w:pPr>
      <w:widowControl w:val="0"/>
      <w:autoSpaceDE w:val="0"/>
      <w:autoSpaceDN w:val="0"/>
      <w:adjustRightInd w:val="0"/>
      <w:spacing w:after="0" w:line="480" w:lineRule="auto"/>
    </w:pPr>
    <w:rPr>
      <w:rFonts w:ascii="Arial" w:eastAsia="Times New Roman" w:hAnsi="Arial" w:cs="Times New Roman"/>
      <w:sz w:val="24"/>
      <w:szCs w:val="20"/>
      <w:lang w:eastAsia="ru-RU"/>
    </w:rPr>
  </w:style>
  <w:style w:type="paragraph" w:styleId="aff1">
    <w:name w:val="Subtitle"/>
    <w:basedOn w:val="a"/>
    <w:link w:val="aff2"/>
    <w:uiPriority w:val="99"/>
    <w:qFormat/>
    <w:rsid w:val="00596E02"/>
    <w:pPr>
      <w:spacing w:after="0" w:line="400" w:lineRule="exact"/>
      <w:jc w:val="center"/>
    </w:pPr>
    <w:rPr>
      <w:rFonts w:ascii="TextBook" w:hAnsi="TextBook"/>
      <w:b/>
      <w:sz w:val="28"/>
      <w:szCs w:val="24"/>
    </w:rPr>
  </w:style>
  <w:style w:type="character" w:customStyle="1" w:styleId="aff2">
    <w:name w:val="Подзаголовок Знак"/>
    <w:basedOn w:val="a0"/>
    <w:link w:val="aff1"/>
    <w:uiPriority w:val="99"/>
    <w:rsid w:val="00596E02"/>
    <w:rPr>
      <w:rFonts w:ascii="TextBook" w:eastAsia="Times New Roman" w:hAnsi="TextBook" w:cs="Times New Roman"/>
      <w:b/>
      <w:sz w:val="28"/>
      <w:szCs w:val="24"/>
      <w:lang w:eastAsia="ru-RU"/>
    </w:rPr>
  </w:style>
  <w:style w:type="paragraph" w:styleId="aff3">
    <w:name w:val="TOC Heading"/>
    <w:basedOn w:val="1"/>
    <w:next w:val="a"/>
    <w:uiPriority w:val="39"/>
    <w:unhideWhenUsed/>
    <w:qFormat/>
    <w:rsid w:val="00596E02"/>
    <w:pPr>
      <w:keepNext w:val="0"/>
      <w:keepLines/>
      <w:widowControl/>
      <w:suppressAutoHyphens w:val="0"/>
      <w:spacing w:before="480" w:after="0" w:line="276" w:lineRule="auto"/>
      <w:ind w:firstLine="0"/>
      <w:jc w:val="left"/>
      <w:outlineLvl w:val="9"/>
    </w:pPr>
    <w:rPr>
      <w:rFonts w:ascii="Cambria" w:hAnsi="Cambria" w:cs="Times New Roman"/>
      <w:i/>
      <w:caps/>
      <w:color w:val="365F91"/>
      <w:kern w:val="0"/>
      <w:sz w:val="28"/>
      <w:szCs w:val="24"/>
    </w:rPr>
  </w:style>
  <w:style w:type="paragraph" w:customStyle="1" w:styleId="CM33">
    <w:name w:val="CM33"/>
    <w:basedOn w:val="Default"/>
    <w:next w:val="Default"/>
    <w:uiPriority w:val="99"/>
    <w:rsid w:val="00596E02"/>
    <w:pPr>
      <w:widowControl w:val="0"/>
      <w:suppressAutoHyphens w:val="0"/>
      <w:autoSpaceDN w:val="0"/>
      <w:adjustRightInd w:val="0"/>
      <w:spacing w:after="83"/>
    </w:pPr>
    <w:rPr>
      <w:rFonts w:ascii="Officina Sans C" w:hAnsi="Officina Sans C"/>
      <w:color w:val="auto"/>
      <w:kern w:val="0"/>
      <w:lang w:eastAsia="ru-RU" w:bidi="ar-SA"/>
    </w:rPr>
  </w:style>
  <w:style w:type="character" w:customStyle="1" w:styleId="apple-converted-space">
    <w:name w:val="apple-converted-space"/>
    <w:basedOn w:val="a0"/>
    <w:rsid w:val="00596E02"/>
  </w:style>
  <w:style w:type="paragraph" w:customStyle="1" w:styleId="088095CB421E4E02BDC9682AFEE1723A">
    <w:name w:val="088095CB421E4E02BDC9682AFEE1723A"/>
    <w:rsid w:val="00596E02"/>
    <w:pPr>
      <w:spacing w:after="200" w:line="276" w:lineRule="auto"/>
    </w:pPr>
    <w:rPr>
      <w:rFonts w:eastAsiaTheme="minorEastAsia"/>
      <w:lang w:eastAsia="ru-RU"/>
    </w:rPr>
  </w:style>
  <w:style w:type="character" w:styleId="aff4">
    <w:name w:val="annotation reference"/>
    <w:basedOn w:val="a0"/>
    <w:uiPriority w:val="99"/>
    <w:semiHidden/>
    <w:unhideWhenUsed/>
    <w:rsid w:val="00596E02"/>
    <w:rPr>
      <w:sz w:val="16"/>
      <w:szCs w:val="16"/>
    </w:rPr>
  </w:style>
  <w:style w:type="paragraph" w:styleId="aff5">
    <w:name w:val="annotation text"/>
    <w:basedOn w:val="a"/>
    <w:link w:val="aff6"/>
    <w:uiPriority w:val="99"/>
    <w:semiHidden/>
    <w:unhideWhenUsed/>
    <w:rsid w:val="00596E02"/>
    <w:pPr>
      <w:spacing w:line="240" w:lineRule="auto"/>
    </w:pPr>
    <w:rPr>
      <w:sz w:val="20"/>
      <w:szCs w:val="20"/>
    </w:rPr>
  </w:style>
  <w:style w:type="character" w:customStyle="1" w:styleId="aff6">
    <w:name w:val="Текст примечания Знак"/>
    <w:basedOn w:val="a0"/>
    <w:link w:val="aff5"/>
    <w:uiPriority w:val="99"/>
    <w:semiHidden/>
    <w:rsid w:val="00596E02"/>
    <w:rPr>
      <w:rFonts w:ascii="Calibri" w:eastAsia="Times New Roman" w:hAnsi="Calibri" w:cs="Times New Roman"/>
      <w:sz w:val="20"/>
      <w:szCs w:val="20"/>
      <w:lang w:eastAsia="ru-RU"/>
    </w:rPr>
  </w:style>
  <w:style w:type="paragraph" w:styleId="aff7">
    <w:name w:val="annotation subject"/>
    <w:basedOn w:val="aff5"/>
    <w:next w:val="aff5"/>
    <w:link w:val="aff8"/>
    <w:uiPriority w:val="99"/>
    <w:semiHidden/>
    <w:unhideWhenUsed/>
    <w:rsid w:val="00596E02"/>
    <w:rPr>
      <w:b/>
      <w:bCs/>
    </w:rPr>
  </w:style>
  <w:style w:type="character" w:customStyle="1" w:styleId="aff8">
    <w:name w:val="Тема примечания Знак"/>
    <w:basedOn w:val="aff6"/>
    <w:link w:val="aff7"/>
    <w:uiPriority w:val="99"/>
    <w:semiHidden/>
    <w:rsid w:val="00596E02"/>
    <w:rPr>
      <w:rFonts w:ascii="Calibri" w:eastAsia="Times New Roman" w:hAnsi="Calibri" w:cs="Times New Roman"/>
      <w:b/>
      <w:bCs/>
      <w:sz w:val="20"/>
      <w:szCs w:val="20"/>
      <w:lang w:eastAsia="ru-RU"/>
    </w:rPr>
  </w:style>
  <w:style w:type="character" w:customStyle="1" w:styleId="25">
    <w:name w:val="Основной текст (2)_"/>
    <w:basedOn w:val="a0"/>
    <w:rsid w:val="00392378"/>
    <w:rPr>
      <w:rFonts w:ascii="Times New Roman" w:eastAsia="Times New Roman" w:hAnsi="Times New Roman" w:cs="Times New Roman"/>
      <w:b w:val="0"/>
      <w:bCs w:val="0"/>
      <w:i w:val="0"/>
      <w:iCs w:val="0"/>
      <w:smallCaps w:val="0"/>
      <w:strike w:val="0"/>
      <w:u w:val="none"/>
    </w:rPr>
  </w:style>
  <w:style w:type="character" w:customStyle="1" w:styleId="aff9">
    <w:name w:val="Подпись к таблице_"/>
    <w:basedOn w:val="a0"/>
    <w:link w:val="affa"/>
    <w:rsid w:val="00392378"/>
    <w:rPr>
      <w:rFonts w:ascii="Times New Roman" w:eastAsia="Times New Roman" w:hAnsi="Times New Roman" w:cs="Times New Roman"/>
      <w:b/>
      <w:bCs/>
      <w:shd w:val="clear" w:color="auto" w:fill="FFFFFF"/>
    </w:rPr>
  </w:style>
  <w:style w:type="character" w:customStyle="1" w:styleId="26">
    <w:name w:val="Основной текст (2) + Полужирный"/>
    <w:basedOn w:val="25"/>
    <w:rsid w:val="003923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5"/>
    <w:rsid w:val="003923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5"/>
    <w:rsid w:val="003923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4">
    <w:name w:val="Основной текст (3)"/>
    <w:basedOn w:val="a"/>
    <w:rsid w:val="00392378"/>
    <w:pPr>
      <w:widowControl w:val="0"/>
      <w:shd w:val="clear" w:color="auto" w:fill="FFFFFF"/>
      <w:spacing w:after="0" w:line="278" w:lineRule="exact"/>
      <w:jc w:val="right"/>
    </w:pPr>
    <w:rPr>
      <w:rFonts w:ascii="Times New Roman" w:hAnsi="Times New Roman"/>
      <w:b/>
      <w:bCs/>
      <w:color w:val="000000"/>
      <w:sz w:val="24"/>
      <w:szCs w:val="24"/>
      <w:lang w:bidi="ru-RU"/>
    </w:rPr>
  </w:style>
  <w:style w:type="paragraph" w:customStyle="1" w:styleId="affa">
    <w:name w:val="Подпись к таблице"/>
    <w:basedOn w:val="a"/>
    <w:link w:val="aff9"/>
    <w:rsid w:val="00392378"/>
    <w:pPr>
      <w:widowControl w:val="0"/>
      <w:shd w:val="clear" w:color="auto" w:fill="FFFFFF"/>
      <w:spacing w:after="0" w:line="0" w:lineRule="atLeast"/>
    </w:pPr>
    <w:rPr>
      <w:rFonts w:ascii="Times New Roman" w:hAnsi="Times New Roman"/>
      <w:b/>
      <w:bCs/>
      <w:lang w:eastAsia="en-US"/>
    </w:rPr>
  </w:style>
  <w:style w:type="character" w:customStyle="1" w:styleId="70">
    <w:name w:val="Заголовок 7 Знак"/>
    <w:basedOn w:val="a0"/>
    <w:link w:val="7"/>
    <w:uiPriority w:val="9"/>
    <w:rsid w:val="00C22864"/>
    <w:rPr>
      <w:rFonts w:asciiTheme="majorHAnsi" w:eastAsiaTheme="majorEastAsia" w:hAnsiTheme="majorHAnsi" w:cstheme="majorBidi"/>
      <w:i/>
      <w:iCs/>
      <w:color w:val="404040" w:themeColor="text1" w:themeTint="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0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96E02"/>
    <w:pPr>
      <w:keepNext/>
      <w:widowControl w:val="0"/>
      <w:suppressAutoHyphens/>
      <w:spacing w:before="240" w:after="60" w:line="240" w:lineRule="auto"/>
      <w:ind w:firstLine="400"/>
      <w:jc w:val="both"/>
      <w:outlineLvl w:val="0"/>
    </w:pPr>
    <w:rPr>
      <w:rFonts w:ascii="Arial" w:hAnsi="Arial" w:cs="Arial"/>
      <w:b/>
      <w:bCs/>
      <w:kern w:val="32"/>
      <w:sz w:val="32"/>
      <w:szCs w:val="32"/>
    </w:rPr>
  </w:style>
  <w:style w:type="paragraph" w:styleId="2">
    <w:name w:val="heading 2"/>
    <w:basedOn w:val="a"/>
    <w:next w:val="a"/>
    <w:link w:val="20"/>
    <w:uiPriority w:val="99"/>
    <w:qFormat/>
    <w:rsid w:val="00596E02"/>
    <w:pPr>
      <w:keepNext/>
      <w:widowControl w:val="0"/>
      <w:suppressAutoHyphens/>
      <w:spacing w:before="240" w:after="60" w:line="240" w:lineRule="auto"/>
      <w:ind w:firstLine="400"/>
      <w:jc w:val="both"/>
      <w:outlineLvl w:val="1"/>
    </w:pPr>
    <w:rPr>
      <w:rFonts w:ascii="Arial" w:hAnsi="Arial" w:cs="Arial"/>
      <w:b/>
      <w:bCs/>
      <w:i/>
      <w:iCs/>
      <w:sz w:val="28"/>
      <w:szCs w:val="28"/>
    </w:rPr>
  </w:style>
  <w:style w:type="paragraph" w:styleId="3">
    <w:name w:val="heading 3"/>
    <w:basedOn w:val="a"/>
    <w:next w:val="a"/>
    <w:link w:val="30"/>
    <w:autoRedefine/>
    <w:uiPriority w:val="99"/>
    <w:qFormat/>
    <w:rsid w:val="00596E02"/>
    <w:pPr>
      <w:keepNext/>
      <w:widowControl w:val="0"/>
      <w:suppressAutoHyphens/>
      <w:spacing w:before="240" w:after="60" w:line="240" w:lineRule="auto"/>
      <w:ind w:left="708" w:firstLine="400"/>
      <w:jc w:val="both"/>
      <w:outlineLvl w:val="2"/>
    </w:pPr>
    <w:rPr>
      <w:rFonts w:ascii="Times New Roman" w:hAnsi="Times New Roman"/>
      <w:b/>
      <w:bCs/>
      <w:sz w:val="28"/>
      <w:szCs w:val="28"/>
    </w:rPr>
  </w:style>
  <w:style w:type="paragraph" w:styleId="4">
    <w:name w:val="heading 4"/>
    <w:basedOn w:val="a"/>
    <w:next w:val="a"/>
    <w:link w:val="40"/>
    <w:uiPriority w:val="99"/>
    <w:qFormat/>
    <w:rsid w:val="00596E02"/>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596E0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596E02"/>
    <w:pPr>
      <w:spacing w:before="240" w:after="60" w:line="240" w:lineRule="auto"/>
      <w:outlineLvl w:val="5"/>
    </w:pPr>
    <w:rPr>
      <w:rFonts w:ascii="Times New Roman" w:hAnsi="Times New Roman"/>
      <w:b/>
      <w:bCs/>
    </w:rPr>
  </w:style>
  <w:style w:type="paragraph" w:styleId="7">
    <w:name w:val="heading 7"/>
    <w:basedOn w:val="a"/>
    <w:next w:val="a"/>
    <w:link w:val="70"/>
    <w:uiPriority w:val="9"/>
    <w:unhideWhenUsed/>
    <w:qFormat/>
    <w:rsid w:val="00C228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E0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96E0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96E0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596E02"/>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596E02"/>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596E02"/>
    <w:rPr>
      <w:rFonts w:ascii="Times New Roman" w:eastAsia="Times New Roman" w:hAnsi="Times New Roman" w:cs="Times New Roman"/>
      <w:b/>
      <w:bCs/>
      <w:lang w:eastAsia="ru-RU"/>
    </w:rPr>
  </w:style>
  <w:style w:type="paragraph" w:styleId="a3">
    <w:name w:val="Normal (Web)"/>
    <w:basedOn w:val="a"/>
    <w:uiPriority w:val="99"/>
    <w:rsid w:val="00596E02"/>
    <w:pPr>
      <w:spacing w:before="100" w:beforeAutospacing="1" w:after="100" w:afterAutospacing="1" w:line="240" w:lineRule="auto"/>
    </w:pPr>
    <w:rPr>
      <w:rFonts w:ascii="Times New Roman" w:hAnsi="Times New Roman"/>
      <w:sz w:val="24"/>
      <w:szCs w:val="24"/>
    </w:rPr>
  </w:style>
  <w:style w:type="character" w:customStyle="1" w:styleId="11">
    <w:name w:val="Текст сноски Знак1"/>
    <w:aliases w:val="Текст сноски-FN Знак Знак,Footnote Text Char Знак Знак Знак Знак,Footnote Text Char Знак Знак1 Знак,Table_Footnote_last Знак Знак,Oaeno niinee-FN Знак Знак,Oaeno niinee Ciae Знак Знак,Текст сноски-FN Знак1,Footnote Text Char Зна Знак"/>
    <w:basedOn w:val="a0"/>
    <w:link w:val="a4"/>
    <w:uiPriority w:val="99"/>
    <w:semiHidden/>
    <w:locked/>
    <w:rsid w:val="00596E02"/>
    <w:rPr>
      <w:rFonts w:ascii="Times New Roman" w:hAnsi="Times New Roman" w:cs="Times New Roman"/>
      <w:sz w:val="20"/>
      <w:szCs w:val="20"/>
      <w:lang w:val="en-US"/>
    </w:rPr>
  </w:style>
  <w:style w:type="paragraph" w:styleId="a4">
    <w:name w:val="footnote text"/>
    <w:aliases w:val="Текст сноски-FN Знак,Footnote Text Char Знак Знак Знак,Footnote Text Char Знак Знак1,Table_Footnote_last Знак,Oaeno niinee-FN Знак,Oaeno niinee Ciae Знак,Текст сноски-FN,Footnote Text Char Знак Знак,Footnote Text Char Зна,Знак1"/>
    <w:basedOn w:val="a"/>
    <w:link w:val="11"/>
    <w:uiPriority w:val="99"/>
    <w:semiHidden/>
    <w:rsid w:val="00596E02"/>
    <w:pPr>
      <w:spacing w:line="252" w:lineRule="auto"/>
    </w:pPr>
    <w:rPr>
      <w:rFonts w:ascii="Times New Roman" w:eastAsiaTheme="minorHAnsi" w:hAnsi="Times New Roman"/>
      <w:sz w:val="20"/>
      <w:szCs w:val="20"/>
      <w:lang w:val="en-US" w:eastAsia="en-US"/>
    </w:rPr>
  </w:style>
  <w:style w:type="character" w:customStyle="1" w:styleId="a5">
    <w:name w:val="Текст сноски Знак"/>
    <w:aliases w:val="Текст сноски-FN Знак Знак1,Footnote Text Char Знак Знак Знак Знак1,Footnote Text Char Знак Знак1 Знак1,Table_Footnote_last Знак Знак1,Oaeno niinee-FN Знак Знак1,Oaeno niinee Ciae Знак Знак1,Текст сноски-FN Знак2,Знак1 Знак"/>
    <w:basedOn w:val="a0"/>
    <w:uiPriority w:val="99"/>
    <w:semiHidden/>
    <w:rsid w:val="00596E02"/>
    <w:rPr>
      <w:rFonts w:ascii="Calibri" w:eastAsia="Times New Roman" w:hAnsi="Calibri" w:cs="Times New Roman"/>
      <w:sz w:val="20"/>
      <w:szCs w:val="20"/>
      <w:lang w:eastAsia="ru-RU"/>
    </w:rPr>
  </w:style>
  <w:style w:type="character" w:customStyle="1" w:styleId="FootnoteTextChar1">
    <w:name w:val="Footnote Text Char1"/>
    <w:aliases w:val="Текст сноски-FN Знак Char1,Footnote Text Char Знак Знак Знак Char1,Footnote Text Char Знак Знак1 Char1,Table_Footnote_last Знак Char1,Oaeno niinee-FN Знак Char1,Oaeno niinee Ciae Знак Char1,Текст сноски-FN Char1,Знак1 Char"/>
    <w:basedOn w:val="a0"/>
    <w:uiPriority w:val="99"/>
    <w:semiHidden/>
    <w:rsid w:val="00596E02"/>
    <w:rPr>
      <w:sz w:val="20"/>
      <w:szCs w:val="20"/>
    </w:rPr>
  </w:style>
  <w:style w:type="paragraph" w:styleId="a6">
    <w:name w:val="header"/>
    <w:basedOn w:val="a"/>
    <w:link w:val="a7"/>
    <w:rsid w:val="00596E02"/>
    <w:pPr>
      <w:tabs>
        <w:tab w:val="center" w:pos="4677"/>
        <w:tab w:val="right" w:pos="9355"/>
      </w:tabs>
      <w:spacing w:line="252" w:lineRule="auto"/>
    </w:pPr>
    <w:rPr>
      <w:rFonts w:ascii="Times New Roman" w:hAnsi="Times New Roman"/>
      <w:sz w:val="28"/>
      <w:lang w:val="en-US" w:eastAsia="en-US"/>
    </w:rPr>
  </w:style>
  <w:style w:type="character" w:customStyle="1" w:styleId="a7">
    <w:name w:val="Верхний колонтитул Знак"/>
    <w:basedOn w:val="a0"/>
    <w:link w:val="a6"/>
    <w:rsid w:val="00596E02"/>
    <w:rPr>
      <w:rFonts w:ascii="Times New Roman" w:eastAsia="Times New Roman" w:hAnsi="Times New Roman" w:cs="Times New Roman"/>
      <w:sz w:val="28"/>
      <w:lang w:val="en-US"/>
    </w:rPr>
  </w:style>
  <w:style w:type="paragraph" w:styleId="a8">
    <w:name w:val="footer"/>
    <w:basedOn w:val="a"/>
    <w:link w:val="a9"/>
    <w:uiPriority w:val="99"/>
    <w:rsid w:val="00596E02"/>
    <w:pPr>
      <w:tabs>
        <w:tab w:val="center" w:pos="4677"/>
        <w:tab w:val="right" w:pos="9355"/>
      </w:tabs>
      <w:spacing w:line="252" w:lineRule="auto"/>
    </w:pPr>
    <w:rPr>
      <w:rFonts w:ascii="Times New Roman" w:hAnsi="Times New Roman"/>
      <w:sz w:val="28"/>
      <w:lang w:val="en-US" w:eastAsia="en-US"/>
    </w:rPr>
  </w:style>
  <w:style w:type="character" w:customStyle="1" w:styleId="a9">
    <w:name w:val="Нижний колонтитул Знак"/>
    <w:basedOn w:val="a0"/>
    <w:link w:val="a8"/>
    <w:uiPriority w:val="99"/>
    <w:rsid w:val="00596E02"/>
    <w:rPr>
      <w:rFonts w:ascii="Times New Roman" w:eastAsia="Times New Roman" w:hAnsi="Times New Roman" w:cs="Times New Roman"/>
      <w:sz w:val="28"/>
      <w:lang w:val="en-US"/>
    </w:rPr>
  </w:style>
  <w:style w:type="paragraph" w:styleId="aa">
    <w:name w:val="caption"/>
    <w:basedOn w:val="a"/>
    <w:next w:val="a"/>
    <w:uiPriority w:val="99"/>
    <w:qFormat/>
    <w:rsid w:val="00596E02"/>
    <w:pPr>
      <w:suppressAutoHyphens/>
      <w:spacing w:after="120" w:line="240" w:lineRule="auto"/>
      <w:jc w:val="center"/>
    </w:pPr>
    <w:rPr>
      <w:rFonts w:ascii="Times New Roman" w:hAnsi="Times New Roman"/>
      <w:b/>
      <w:bCs/>
      <w:sz w:val="24"/>
      <w:szCs w:val="20"/>
      <w:lang w:val="en-US" w:eastAsia="ar-SA"/>
    </w:rPr>
  </w:style>
  <w:style w:type="paragraph" w:styleId="ab">
    <w:name w:val="List Number"/>
    <w:basedOn w:val="a"/>
    <w:uiPriority w:val="99"/>
    <w:semiHidden/>
    <w:rsid w:val="00596E02"/>
    <w:pPr>
      <w:widowControl w:val="0"/>
      <w:tabs>
        <w:tab w:val="num" w:pos="1211"/>
      </w:tabs>
      <w:suppressAutoHyphens/>
      <w:spacing w:after="0" w:line="240" w:lineRule="auto"/>
      <w:ind w:left="1211" w:hanging="360"/>
      <w:contextualSpacing/>
    </w:pPr>
    <w:rPr>
      <w:rFonts w:ascii="Times New Roman" w:hAnsi="Times New Roman" w:cs="Mangal"/>
      <w:kern w:val="2"/>
      <w:sz w:val="24"/>
      <w:szCs w:val="21"/>
      <w:lang w:eastAsia="hi-IN" w:bidi="hi-IN"/>
    </w:rPr>
  </w:style>
  <w:style w:type="paragraph" w:styleId="ac">
    <w:name w:val="Body Text"/>
    <w:basedOn w:val="a"/>
    <w:link w:val="ad"/>
    <w:uiPriority w:val="99"/>
    <w:semiHidden/>
    <w:rsid w:val="00596E02"/>
    <w:pPr>
      <w:widowControl w:val="0"/>
      <w:suppressAutoHyphens/>
      <w:spacing w:after="120" w:line="240" w:lineRule="auto"/>
      <w:ind w:firstLine="400"/>
      <w:jc w:val="both"/>
    </w:pPr>
    <w:rPr>
      <w:rFonts w:ascii="Times New Roman" w:hAnsi="Times New Roman"/>
      <w:sz w:val="24"/>
      <w:szCs w:val="24"/>
    </w:rPr>
  </w:style>
  <w:style w:type="character" w:customStyle="1" w:styleId="ad">
    <w:name w:val="Основной текст Знак"/>
    <w:basedOn w:val="a0"/>
    <w:link w:val="ac"/>
    <w:uiPriority w:val="99"/>
    <w:semiHidden/>
    <w:rsid w:val="00596E02"/>
    <w:rPr>
      <w:rFonts w:ascii="Times New Roman" w:eastAsia="Times New Roman" w:hAnsi="Times New Roman" w:cs="Times New Roman"/>
      <w:sz w:val="24"/>
      <w:szCs w:val="24"/>
      <w:lang w:eastAsia="ru-RU"/>
    </w:rPr>
  </w:style>
  <w:style w:type="paragraph" w:styleId="ae">
    <w:name w:val="Body Text Indent"/>
    <w:basedOn w:val="a"/>
    <w:link w:val="af"/>
    <w:uiPriority w:val="99"/>
    <w:semiHidden/>
    <w:rsid w:val="00596E02"/>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uiPriority w:val="99"/>
    <w:semiHidden/>
    <w:rsid w:val="00596E02"/>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596E02"/>
    <w:pPr>
      <w:widowControl w:val="0"/>
      <w:suppressAutoHyphens/>
      <w:spacing w:after="120" w:line="480" w:lineRule="auto"/>
      <w:ind w:firstLine="400"/>
      <w:jc w:val="both"/>
    </w:pPr>
    <w:rPr>
      <w:rFonts w:ascii="Times New Roman" w:hAnsi="Times New Roman"/>
      <w:sz w:val="24"/>
      <w:szCs w:val="24"/>
    </w:rPr>
  </w:style>
  <w:style w:type="character" w:customStyle="1" w:styleId="22">
    <w:name w:val="Основной текст 2 Знак"/>
    <w:basedOn w:val="a0"/>
    <w:link w:val="21"/>
    <w:uiPriority w:val="99"/>
    <w:semiHidden/>
    <w:rsid w:val="00596E02"/>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rsid w:val="00596E02"/>
    <w:pPr>
      <w:spacing w:after="120" w:line="480" w:lineRule="auto"/>
      <w:ind w:left="283"/>
    </w:pPr>
    <w:rPr>
      <w:rFonts w:ascii="Times New Roman" w:hAnsi="Times New Roman"/>
      <w:sz w:val="28"/>
      <w:lang w:val="en-US" w:eastAsia="en-US"/>
    </w:rPr>
  </w:style>
  <w:style w:type="character" w:customStyle="1" w:styleId="24">
    <w:name w:val="Основной текст с отступом 2 Знак"/>
    <w:basedOn w:val="a0"/>
    <w:link w:val="23"/>
    <w:uiPriority w:val="99"/>
    <w:semiHidden/>
    <w:rsid w:val="00596E02"/>
    <w:rPr>
      <w:rFonts w:ascii="Times New Roman" w:eastAsia="Times New Roman" w:hAnsi="Times New Roman" w:cs="Times New Roman"/>
      <w:sz w:val="28"/>
      <w:lang w:val="en-US"/>
    </w:rPr>
  </w:style>
  <w:style w:type="paragraph" w:styleId="31">
    <w:name w:val="Body Text Indent 3"/>
    <w:basedOn w:val="a"/>
    <w:link w:val="32"/>
    <w:uiPriority w:val="99"/>
    <w:semiHidden/>
    <w:rsid w:val="00596E02"/>
    <w:pPr>
      <w:widowControl w:val="0"/>
      <w:suppressAutoHyphens/>
      <w:spacing w:after="120" w:line="240" w:lineRule="auto"/>
      <w:ind w:left="283" w:firstLine="400"/>
      <w:jc w:val="both"/>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596E02"/>
    <w:rPr>
      <w:rFonts w:ascii="Times New Roman" w:eastAsia="Times New Roman" w:hAnsi="Times New Roman" w:cs="Times New Roman"/>
      <w:sz w:val="16"/>
      <w:szCs w:val="16"/>
      <w:lang w:eastAsia="ru-RU"/>
    </w:rPr>
  </w:style>
  <w:style w:type="paragraph" w:styleId="af0">
    <w:name w:val="Plain Text"/>
    <w:basedOn w:val="a"/>
    <w:link w:val="af1"/>
    <w:uiPriority w:val="99"/>
    <w:semiHidden/>
    <w:rsid w:val="00596E02"/>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rsid w:val="00596E02"/>
    <w:rPr>
      <w:rFonts w:ascii="Courier New" w:eastAsia="Times New Roman" w:hAnsi="Courier New" w:cs="Courier New"/>
      <w:sz w:val="20"/>
      <w:szCs w:val="20"/>
      <w:lang w:eastAsia="ru-RU"/>
    </w:rPr>
  </w:style>
  <w:style w:type="paragraph" w:styleId="af2">
    <w:name w:val="Balloon Text"/>
    <w:basedOn w:val="a"/>
    <w:link w:val="af3"/>
    <w:uiPriority w:val="99"/>
    <w:semiHidden/>
    <w:rsid w:val="00596E0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96E02"/>
    <w:rPr>
      <w:rFonts w:ascii="Tahoma" w:eastAsia="Times New Roman" w:hAnsi="Tahoma" w:cs="Tahoma"/>
      <w:sz w:val="16"/>
      <w:szCs w:val="16"/>
      <w:lang w:eastAsia="ru-RU"/>
    </w:rPr>
  </w:style>
  <w:style w:type="paragraph" w:styleId="af4">
    <w:name w:val="List Paragraph"/>
    <w:basedOn w:val="a"/>
    <w:uiPriority w:val="34"/>
    <w:qFormat/>
    <w:rsid w:val="00596E02"/>
    <w:pPr>
      <w:spacing w:after="0" w:line="240" w:lineRule="auto"/>
      <w:ind w:left="708"/>
    </w:pPr>
    <w:rPr>
      <w:rFonts w:ascii="Times New Roman" w:hAnsi="Times New Roman"/>
      <w:sz w:val="24"/>
      <w:szCs w:val="24"/>
    </w:rPr>
  </w:style>
  <w:style w:type="paragraph" w:customStyle="1" w:styleId="Normal1">
    <w:name w:val="Normal1"/>
    <w:uiPriority w:val="99"/>
    <w:rsid w:val="00596E02"/>
    <w:pPr>
      <w:spacing w:after="0" w:line="240" w:lineRule="auto"/>
    </w:pPr>
    <w:rPr>
      <w:rFonts w:ascii="Times New Roman" w:eastAsia="Times New Roman" w:hAnsi="Times New Roman" w:cs="Times New Roman"/>
      <w:sz w:val="20"/>
      <w:szCs w:val="20"/>
      <w:lang w:eastAsia="ru-RU"/>
    </w:rPr>
  </w:style>
  <w:style w:type="paragraph" w:customStyle="1" w:styleId="Author">
    <w:name w:val="Author"/>
    <w:basedOn w:val="ac"/>
    <w:uiPriority w:val="99"/>
    <w:rsid w:val="00596E02"/>
    <w:pPr>
      <w:widowControl/>
      <w:tabs>
        <w:tab w:val="right" w:pos="8640"/>
      </w:tabs>
      <w:suppressAutoHyphens w:val="0"/>
      <w:spacing w:after="0" w:line="480" w:lineRule="auto"/>
      <w:ind w:firstLine="0"/>
      <w:jc w:val="center"/>
    </w:pPr>
    <w:rPr>
      <w:rFonts w:ascii="Garamond" w:hAnsi="Garamond"/>
      <w:spacing w:val="-2"/>
      <w:szCs w:val="20"/>
      <w:lang w:val="en-CA"/>
    </w:rPr>
  </w:style>
  <w:style w:type="paragraph" w:customStyle="1" w:styleId="ColorfulList-Accent11">
    <w:name w:val="Colorful List - Accent 11"/>
    <w:basedOn w:val="a"/>
    <w:uiPriority w:val="99"/>
    <w:rsid w:val="00596E02"/>
    <w:pPr>
      <w:suppressAutoHyphens/>
      <w:spacing w:after="0" w:line="240" w:lineRule="auto"/>
      <w:ind w:left="720"/>
    </w:pPr>
    <w:rPr>
      <w:rFonts w:ascii="Times New Roman" w:hAnsi="Times New Roman"/>
      <w:sz w:val="24"/>
      <w:szCs w:val="24"/>
      <w:lang w:val="en-US" w:eastAsia="ar-SA"/>
    </w:rPr>
  </w:style>
  <w:style w:type="paragraph" w:customStyle="1" w:styleId="TableLevel2">
    <w:name w:val="Table Level 2"/>
    <w:basedOn w:val="1"/>
    <w:next w:val="a"/>
    <w:uiPriority w:val="99"/>
    <w:rsid w:val="00596E02"/>
    <w:pPr>
      <w:keepNext w:val="0"/>
      <w:numPr>
        <w:numId w:val="1"/>
      </w:numPr>
      <w:spacing w:before="0" w:after="120"/>
      <w:ind w:left="0" w:firstLine="0"/>
      <w:jc w:val="center"/>
      <w:outlineLvl w:val="9"/>
    </w:pPr>
    <w:rPr>
      <w:rFonts w:ascii="Times New Roman" w:eastAsia="Arial Unicode MS" w:hAnsi="Times New Roman" w:cs="Times New Roman"/>
      <w:kern w:val="2"/>
      <w:sz w:val="24"/>
      <w:szCs w:val="24"/>
      <w:lang w:eastAsia="ar-SA"/>
    </w:rPr>
  </w:style>
  <w:style w:type="paragraph" w:customStyle="1" w:styleId="Bullets1">
    <w:name w:val="Bullets 1"/>
    <w:basedOn w:val="ac"/>
    <w:uiPriority w:val="99"/>
    <w:rsid w:val="00596E02"/>
    <w:pPr>
      <w:suppressLineNumbers/>
      <w:ind w:firstLine="0"/>
    </w:pPr>
    <w:rPr>
      <w:lang w:val="en-US" w:eastAsia="ar-SA"/>
    </w:rPr>
  </w:style>
  <w:style w:type="character" w:customStyle="1" w:styleId="33">
    <w:name w:val="Основной текст (3)_"/>
    <w:basedOn w:val="a0"/>
    <w:link w:val="310"/>
    <w:locked/>
    <w:rsid w:val="00596E02"/>
    <w:rPr>
      <w:rFonts w:cs="Times New Roman"/>
      <w:i/>
      <w:iCs/>
      <w:sz w:val="23"/>
      <w:szCs w:val="23"/>
      <w:shd w:val="clear" w:color="auto" w:fill="FFFFFF"/>
    </w:rPr>
  </w:style>
  <w:style w:type="paragraph" w:customStyle="1" w:styleId="310">
    <w:name w:val="Основной текст (3)1"/>
    <w:basedOn w:val="a"/>
    <w:link w:val="33"/>
    <w:uiPriority w:val="99"/>
    <w:rsid w:val="00596E02"/>
    <w:pPr>
      <w:shd w:val="clear" w:color="auto" w:fill="FFFFFF"/>
      <w:spacing w:after="240" w:line="274" w:lineRule="exact"/>
    </w:pPr>
    <w:rPr>
      <w:rFonts w:asciiTheme="minorHAnsi" w:eastAsiaTheme="minorHAnsi" w:hAnsiTheme="minorHAnsi"/>
      <w:i/>
      <w:iCs/>
      <w:sz w:val="23"/>
      <w:szCs w:val="23"/>
      <w:lang w:eastAsia="en-US"/>
    </w:rPr>
  </w:style>
  <w:style w:type="character" w:customStyle="1" w:styleId="51">
    <w:name w:val="Заголовок №5_"/>
    <w:basedOn w:val="a0"/>
    <w:link w:val="52"/>
    <w:uiPriority w:val="99"/>
    <w:locked/>
    <w:rsid w:val="00596E02"/>
    <w:rPr>
      <w:rFonts w:cs="Times New Roman"/>
      <w:b/>
      <w:bCs/>
      <w:sz w:val="23"/>
      <w:szCs w:val="23"/>
      <w:shd w:val="clear" w:color="auto" w:fill="FFFFFF"/>
    </w:rPr>
  </w:style>
  <w:style w:type="paragraph" w:customStyle="1" w:styleId="52">
    <w:name w:val="Заголовок №5"/>
    <w:basedOn w:val="a"/>
    <w:link w:val="51"/>
    <w:uiPriority w:val="99"/>
    <w:rsid w:val="00596E02"/>
    <w:pPr>
      <w:shd w:val="clear" w:color="auto" w:fill="FFFFFF"/>
      <w:spacing w:before="660" w:after="0" w:line="413" w:lineRule="exact"/>
      <w:outlineLvl w:val="4"/>
    </w:pPr>
    <w:rPr>
      <w:rFonts w:asciiTheme="minorHAnsi" w:eastAsiaTheme="minorHAnsi" w:hAnsiTheme="minorHAnsi"/>
      <w:b/>
      <w:bCs/>
      <w:sz w:val="23"/>
      <w:szCs w:val="23"/>
      <w:lang w:eastAsia="en-US"/>
    </w:rPr>
  </w:style>
  <w:style w:type="character" w:customStyle="1" w:styleId="af5">
    <w:name w:val="Основной текст_"/>
    <w:basedOn w:val="a0"/>
    <w:link w:val="12"/>
    <w:uiPriority w:val="99"/>
    <w:locked/>
    <w:rsid w:val="00596E02"/>
    <w:rPr>
      <w:rFonts w:cs="Times New Roman"/>
      <w:sz w:val="25"/>
      <w:szCs w:val="25"/>
      <w:shd w:val="clear" w:color="auto" w:fill="FFFFFF"/>
    </w:rPr>
  </w:style>
  <w:style w:type="paragraph" w:customStyle="1" w:styleId="12">
    <w:name w:val="Основной текст1"/>
    <w:basedOn w:val="a"/>
    <w:link w:val="af5"/>
    <w:uiPriority w:val="99"/>
    <w:rsid w:val="00596E02"/>
    <w:pPr>
      <w:shd w:val="clear" w:color="auto" w:fill="FFFFFF"/>
      <w:spacing w:before="360" w:after="0" w:line="302" w:lineRule="exact"/>
      <w:ind w:hanging="1320"/>
      <w:jc w:val="both"/>
    </w:pPr>
    <w:rPr>
      <w:rFonts w:asciiTheme="minorHAnsi" w:eastAsiaTheme="minorHAnsi" w:hAnsiTheme="minorHAnsi"/>
      <w:sz w:val="25"/>
      <w:szCs w:val="25"/>
      <w:lang w:eastAsia="en-US"/>
    </w:rPr>
  </w:style>
  <w:style w:type="character" w:customStyle="1" w:styleId="13">
    <w:name w:val="Заголовок №1_"/>
    <w:basedOn w:val="a0"/>
    <w:link w:val="14"/>
    <w:uiPriority w:val="99"/>
    <w:locked/>
    <w:rsid w:val="00596E02"/>
    <w:rPr>
      <w:rFonts w:cs="Times New Roman"/>
      <w:b/>
      <w:bCs/>
      <w:sz w:val="25"/>
      <w:szCs w:val="25"/>
      <w:shd w:val="clear" w:color="auto" w:fill="FFFFFF"/>
    </w:rPr>
  </w:style>
  <w:style w:type="paragraph" w:customStyle="1" w:styleId="14">
    <w:name w:val="Заголовок №1"/>
    <w:basedOn w:val="a"/>
    <w:link w:val="13"/>
    <w:uiPriority w:val="99"/>
    <w:rsid w:val="00596E02"/>
    <w:pPr>
      <w:shd w:val="clear" w:color="auto" w:fill="FFFFFF"/>
      <w:spacing w:after="360" w:line="240" w:lineRule="atLeast"/>
      <w:ind w:hanging="680"/>
      <w:jc w:val="both"/>
      <w:outlineLvl w:val="0"/>
    </w:pPr>
    <w:rPr>
      <w:rFonts w:asciiTheme="minorHAnsi" w:eastAsiaTheme="minorHAnsi" w:hAnsiTheme="minorHAnsi"/>
      <w:b/>
      <w:bCs/>
      <w:sz w:val="25"/>
      <w:szCs w:val="25"/>
      <w:lang w:eastAsia="en-US"/>
    </w:rPr>
  </w:style>
  <w:style w:type="paragraph" w:customStyle="1" w:styleId="12pt127">
    <w:name w:val="Стиль 12 pt по ширине Первая строка:  127 см"/>
    <w:basedOn w:val="a"/>
    <w:uiPriority w:val="99"/>
    <w:rsid w:val="00596E02"/>
    <w:pPr>
      <w:spacing w:after="0" w:line="240" w:lineRule="auto"/>
      <w:ind w:firstLine="720"/>
      <w:jc w:val="both"/>
    </w:pPr>
    <w:rPr>
      <w:rFonts w:ascii="Times New Roman" w:hAnsi="Times New Roman"/>
      <w:sz w:val="24"/>
      <w:szCs w:val="20"/>
    </w:rPr>
  </w:style>
  <w:style w:type="paragraph" w:customStyle="1" w:styleId="af6">
    <w:name w:val="Мой"/>
    <w:basedOn w:val="a"/>
    <w:uiPriority w:val="99"/>
    <w:rsid w:val="00596E02"/>
    <w:pPr>
      <w:widowControl w:val="0"/>
      <w:suppressAutoHyphens/>
      <w:spacing w:after="0" w:line="240" w:lineRule="auto"/>
      <w:ind w:firstLine="720"/>
    </w:pPr>
    <w:rPr>
      <w:rFonts w:ascii="Times New Roman" w:eastAsia="Batang" w:hAnsi="Times New Roman"/>
      <w:kern w:val="2"/>
      <w:sz w:val="28"/>
      <w:szCs w:val="20"/>
    </w:rPr>
  </w:style>
  <w:style w:type="paragraph" w:customStyle="1" w:styleId="af7">
    <w:name w:val="ñïèñ"/>
    <w:basedOn w:val="a"/>
    <w:uiPriority w:val="99"/>
    <w:rsid w:val="00596E02"/>
    <w:pPr>
      <w:suppressLineNumbers/>
      <w:tabs>
        <w:tab w:val="left" w:pos="851"/>
      </w:tabs>
      <w:spacing w:before="80" w:after="0" w:line="240" w:lineRule="auto"/>
      <w:ind w:left="851" w:hanging="284"/>
      <w:jc w:val="both"/>
    </w:pPr>
    <w:rPr>
      <w:rFonts w:ascii="Arial" w:hAnsi="Arial"/>
      <w:sz w:val="24"/>
      <w:szCs w:val="20"/>
    </w:rPr>
  </w:style>
  <w:style w:type="paragraph" w:customStyle="1" w:styleId="af8">
    <w:name w:val="àáçàö"/>
    <w:basedOn w:val="a"/>
    <w:uiPriority w:val="99"/>
    <w:rsid w:val="00596E02"/>
    <w:pPr>
      <w:suppressLineNumbers/>
      <w:spacing w:before="120" w:after="0" w:line="240" w:lineRule="auto"/>
      <w:ind w:firstLine="567"/>
      <w:jc w:val="both"/>
    </w:pPr>
    <w:rPr>
      <w:rFonts w:ascii="Arial" w:hAnsi="Arial"/>
      <w:sz w:val="24"/>
      <w:szCs w:val="20"/>
    </w:rPr>
  </w:style>
  <w:style w:type="paragraph" w:customStyle="1" w:styleId="210">
    <w:name w:val="Основной текст 21"/>
    <w:basedOn w:val="a"/>
    <w:uiPriority w:val="99"/>
    <w:rsid w:val="00596E02"/>
    <w:pPr>
      <w:spacing w:after="0" w:line="240" w:lineRule="auto"/>
      <w:jc w:val="both"/>
    </w:pPr>
    <w:rPr>
      <w:rFonts w:ascii="Arial" w:hAnsi="Arial"/>
      <w:sz w:val="24"/>
      <w:szCs w:val="20"/>
    </w:rPr>
  </w:style>
  <w:style w:type="paragraph" w:customStyle="1" w:styleId="af9">
    <w:name w:val="Заголовок"/>
    <w:basedOn w:val="a"/>
    <w:next w:val="ac"/>
    <w:uiPriority w:val="99"/>
    <w:rsid w:val="00596E02"/>
    <w:pPr>
      <w:keepNext/>
      <w:widowControl w:val="0"/>
      <w:suppressAutoHyphens/>
      <w:spacing w:before="240" w:after="120" w:line="240" w:lineRule="auto"/>
    </w:pPr>
    <w:rPr>
      <w:rFonts w:ascii="Times New Roman" w:hAnsi="Times New Roman" w:cs="Tahoma"/>
      <w:kern w:val="2"/>
      <w:sz w:val="28"/>
      <w:szCs w:val="28"/>
    </w:rPr>
  </w:style>
  <w:style w:type="paragraph" w:customStyle="1" w:styleId="Default">
    <w:name w:val="Default"/>
    <w:basedOn w:val="a"/>
    <w:uiPriority w:val="99"/>
    <w:rsid w:val="00596E02"/>
    <w:pPr>
      <w:suppressAutoHyphens/>
      <w:autoSpaceDE w:val="0"/>
      <w:spacing w:after="0" w:line="240" w:lineRule="auto"/>
    </w:pPr>
    <w:rPr>
      <w:rFonts w:ascii="Times New Roman" w:hAnsi="Times New Roman"/>
      <w:color w:val="000000"/>
      <w:kern w:val="2"/>
      <w:sz w:val="24"/>
      <w:szCs w:val="24"/>
      <w:lang w:eastAsia="hi-IN" w:bidi="hi-IN"/>
    </w:rPr>
  </w:style>
  <w:style w:type="character" w:styleId="afa">
    <w:name w:val="footnote reference"/>
    <w:aliases w:val="Знак сноски-FN,Ciae niinee-FN,Знак сноски 1,ftref"/>
    <w:basedOn w:val="a0"/>
    <w:uiPriority w:val="99"/>
    <w:semiHidden/>
    <w:rsid w:val="00596E02"/>
    <w:rPr>
      <w:rFonts w:cs="Times New Roman"/>
      <w:vertAlign w:val="superscript"/>
    </w:rPr>
  </w:style>
  <w:style w:type="character" w:customStyle="1" w:styleId="15">
    <w:name w:val="Основной текст + Курсив1"/>
    <w:basedOn w:val="af5"/>
    <w:uiPriority w:val="99"/>
    <w:rsid w:val="00596E02"/>
    <w:rPr>
      <w:rFonts w:ascii="Times New Roman" w:hAnsi="Times New Roman" w:cs="Times New Roman"/>
      <w:i/>
      <w:iCs/>
      <w:spacing w:val="0"/>
      <w:sz w:val="25"/>
      <w:szCs w:val="25"/>
      <w:shd w:val="clear" w:color="auto" w:fill="FFFFFF"/>
    </w:rPr>
  </w:style>
  <w:style w:type="character" w:customStyle="1" w:styleId="s0">
    <w:name w:val="s0"/>
    <w:basedOn w:val="a0"/>
    <w:rsid w:val="00596E02"/>
    <w:rPr>
      <w:rFonts w:cs="Times New Roman"/>
    </w:rPr>
  </w:style>
  <w:style w:type="character" w:customStyle="1" w:styleId="s1">
    <w:name w:val="s1"/>
    <w:basedOn w:val="a0"/>
    <w:rsid w:val="00596E02"/>
    <w:rPr>
      <w:rFonts w:cs="Times New Roman"/>
    </w:rPr>
  </w:style>
  <w:style w:type="table" w:styleId="afb">
    <w:name w:val="Table Grid"/>
    <w:basedOn w:val="a1"/>
    <w:uiPriority w:val="59"/>
    <w:rsid w:val="00596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iPriority w:val="99"/>
    <w:rsid w:val="00596E02"/>
    <w:rPr>
      <w:rFonts w:cs="Times New Roman"/>
      <w:color w:val="0000FF"/>
      <w:u w:val="single"/>
    </w:rPr>
  </w:style>
  <w:style w:type="character" w:styleId="afd">
    <w:name w:val="FollowedHyperlink"/>
    <w:basedOn w:val="a0"/>
    <w:uiPriority w:val="99"/>
    <w:semiHidden/>
    <w:rsid w:val="00596E02"/>
    <w:rPr>
      <w:rFonts w:cs="Times New Roman"/>
      <w:color w:val="800080"/>
      <w:u w:val="single"/>
    </w:rPr>
  </w:style>
  <w:style w:type="character" w:styleId="afe">
    <w:name w:val="Strong"/>
    <w:basedOn w:val="a0"/>
    <w:uiPriority w:val="99"/>
    <w:qFormat/>
    <w:rsid w:val="00596E02"/>
    <w:rPr>
      <w:rFonts w:cs="Times New Roman"/>
      <w:b/>
      <w:bCs/>
    </w:rPr>
  </w:style>
  <w:style w:type="paragraph" w:styleId="aff">
    <w:name w:val="Title"/>
    <w:basedOn w:val="a"/>
    <w:link w:val="aff0"/>
    <w:uiPriority w:val="99"/>
    <w:qFormat/>
    <w:rsid w:val="00596E02"/>
    <w:pPr>
      <w:spacing w:after="0" w:line="240" w:lineRule="auto"/>
      <w:jc w:val="center"/>
    </w:pPr>
    <w:rPr>
      <w:rFonts w:ascii="Times New Roman" w:hAnsi="Times New Roman"/>
      <w:b/>
      <w:sz w:val="28"/>
      <w:szCs w:val="20"/>
    </w:rPr>
  </w:style>
  <w:style w:type="character" w:customStyle="1" w:styleId="aff0">
    <w:name w:val="Название Знак"/>
    <w:basedOn w:val="a0"/>
    <w:link w:val="aff"/>
    <w:uiPriority w:val="99"/>
    <w:rsid w:val="00596E02"/>
    <w:rPr>
      <w:rFonts w:ascii="Times New Roman" w:eastAsia="Times New Roman" w:hAnsi="Times New Roman" w:cs="Times New Roman"/>
      <w:b/>
      <w:sz w:val="28"/>
      <w:szCs w:val="20"/>
      <w:lang w:eastAsia="ru-RU"/>
    </w:rPr>
  </w:style>
  <w:style w:type="paragraph" w:customStyle="1" w:styleId="FR1">
    <w:name w:val="FR1"/>
    <w:uiPriority w:val="99"/>
    <w:rsid w:val="00596E02"/>
    <w:pPr>
      <w:widowControl w:val="0"/>
      <w:autoSpaceDE w:val="0"/>
      <w:autoSpaceDN w:val="0"/>
      <w:adjustRightInd w:val="0"/>
      <w:spacing w:after="0" w:line="480" w:lineRule="auto"/>
    </w:pPr>
    <w:rPr>
      <w:rFonts w:ascii="Arial" w:eastAsia="Times New Roman" w:hAnsi="Arial" w:cs="Times New Roman"/>
      <w:sz w:val="24"/>
      <w:szCs w:val="20"/>
      <w:lang w:eastAsia="ru-RU"/>
    </w:rPr>
  </w:style>
  <w:style w:type="paragraph" w:styleId="aff1">
    <w:name w:val="Subtitle"/>
    <w:basedOn w:val="a"/>
    <w:link w:val="aff2"/>
    <w:uiPriority w:val="99"/>
    <w:qFormat/>
    <w:rsid w:val="00596E02"/>
    <w:pPr>
      <w:spacing w:after="0" w:line="400" w:lineRule="exact"/>
      <w:jc w:val="center"/>
    </w:pPr>
    <w:rPr>
      <w:rFonts w:ascii="TextBook" w:hAnsi="TextBook"/>
      <w:b/>
      <w:sz w:val="28"/>
      <w:szCs w:val="24"/>
    </w:rPr>
  </w:style>
  <w:style w:type="character" w:customStyle="1" w:styleId="aff2">
    <w:name w:val="Подзаголовок Знак"/>
    <w:basedOn w:val="a0"/>
    <w:link w:val="aff1"/>
    <w:uiPriority w:val="99"/>
    <w:rsid w:val="00596E02"/>
    <w:rPr>
      <w:rFonts w:ascii="TextBook" w:eastAsia="Times New Roman" w:hAnsi="TextBook" w:cs="Times New Roman"/>
      <w:b/>
      <w:sz w:val="28"/>
      <w:szCs w:val="24"/>
      <w:lang w:eastAsia="ru-RU"/>
    </w:rPr>
  </w:style>
  <w:style w:type="paragraph" w:styleId="aff3">
    <w:name w:val="TOC Heading"/>
    <w:basedOn w:val="1"/>
    <w:next w:val="a"/>
    <w:uiPriority w:val="39"/>
    <w:unhideWhenUsed/>
    <w:qFormat/>
    <w:rsid w:val="00596E02"/>
    <w:pPr>
      <w:keepNext w:val="0"/>
      <w:keepLines/>
      <w:widowControl/>
      <w:suppressAutoHyphens w:val="0"/>
      <w:spacing w:before="480" w:after="0" w:line="276" w:lineRule="auto"/>
      <w:ind w:firstLine="0"/>
      <w:jc w:val="left"/>
      <w:outlineLvl w:val="9"/>
    </w:pPr>
    <w:rPr>
      <w:rFonts w:ascii="Cambria" w:hAnsi="Cambria" w:cs="Times New Roman"/>
      <w:i/>
      <w:caps/>
      <w:color w:val="365F91"/>
      <w:kern w:val="0"/>
      <w:sz w:val="28"/>
      <w:szCs w:val="24"/>
    </w:rPr>
  </w:style>
  <w:style w:type="paragraph" w:customStyle="1" w:styleId="CM33">
    <w:name w:val="CM33"/>
    <w:basedOn w:val="Default"/>
    <w:next w:val="Default"/>
    <w:uiPriority w:val="99"/>
    <w:rsid w:val="00596E02"/>
    <w:pPr>
      <w:widowControl w:val="0"/>
      <w:suppressAutoHyphens w:val="0"/>
      <w:autoSpaceDN w:val="0"/>
      <w:adjustRightInd w:val="0"/>
      <w:spacing w:after="83"/>
    </w:pPr>
    <w:rPr>
      <w:rFonts w:ascii="Officina Sans C" w:hAnsi="Officina Sans C"/>
      <w:color w:val="auto"/>
      <w:kern w:val="0"/>
      <w:lang w:eastAsia="ru-RU" w:bidi="ar-SA"/>
    </w:rPr>
  </w:style>
  <w:style w:type="character" w:customStyle="1" w:styleId="apple-converted-space">
    <w:name w:val="apple-converted-space"/>
    <w:basedOn w:val="a0"/>
    <w:rsid w:val="00596E02"/>
  </w:style>
  <w:style w:type="paragraph" w:customStyle="1" w:styleId="088095CB421E4E02BDC9682AFEE1723A">
    <w:name w:val="088095CB421E4E02BDC9682AFEE1723A"/>
    <w:rsid w:val="00596E02"/>
    <w:pPr>
      <w:spacing w:after="200" w:line="276" w:lineRule="auto"/>
    </w:pPr>
    <w:rPr>
      <w:rFonts w:eastAsiaTheme="minorEastAsia"/>
      <w:lang w:eastAsia="ru-RU"/>
    </w:rPr>
  </w:style>
  <w:style w:type="character" w:styleId="aff4">
    <w:name w:val="annotation reference"/>
    <w:basedOn w:val="a0"/>
    <w:uiPriority w:val="99"/>
    <w:semiHidden/>
    <w:unhideWhenUsed/>
    <w:rsid w:val="00596E02"/>
    <w:rPr>
      <w:sz w:val="16"/>
      <w:szCs w:val="16"/>
    </w:rPr>
  </w:style>
  <w:style w:type="paragraph" w:styleId="aff5">
    <w:name w:val="annotation text"/>
    <w:basedOn w:val="a"/>
    <w:link w:val="aff6"/>
    <w:uiPriority w:val="99"/>
    <w:semiHidden/>
    <w:unhideWhenUsed/>
    <w:rsid w:val="00596E02"/>
    <w:pPr>
      <w:spacing w:line="240" w:lineRule="auto"/>
    </w:pPr>
    <w:rPr>
      <w:sz w:val="20"/>
      <w:szCs w:val="20"/>
    </w:rPr>
  </w:style>
  <w:style w:type="character" w:customStyle="1" w:styleId="aff6">
    <w:name w:val="Текст примечания Знак"/>
    <w:basedOn w:val="a0"/>
    <w:link w:val="aff5"/>
    <w:uiPriority w:val="99"/>
    <w:semiHidden/>
    <w:rsid w:val="00596E02"/>
    <w:rPr>
      <w:rFonts w:ascii="Calibri" w:eastAsia="Times New Roman" w:hAnsi="Calibri" w:cs="Times New Roman"/>
      <w:sz w:val="20"/>
      <w:szCs w:val="20"/>
      <w:lang w:eastAsia="ru-RU"/>
    </w:rPr>
  </w:style>
  <w:style w:type="paragraph" w:styleId="aff7">
    <w:name w:val="annotation subject"/>
    <w:basedOn w:val="aff5"/>
    <w:next w:val="aff5"/>
    <w:link w:val="aff8"/>
    <w:uiPriority w:val="99"/>
    <w:semiHidden/>
    <w:unhideWhenUsed/>
    <w:rsid w:val="00596E02"/>
    <w:rPr>
      <w:b/>
      <w:bCs/>
    </w:rPr>
  </w:style>
  <w:style w:type="character" w:customStyle="1" w:styleId="aff8">
    <w:name w:val="Тема примечания Знак"/>
    <w:basedOn w:val="aff6"/>
    <w:link w:val="aff7"/>
    <w:uiPriority w:val="99"/>
    <w:semiHidden/>
    <w:rsid w:val="00596E02"/>
    <w:rPr>
      <w:rFonts w:ascii="Calibri" w:eastAsia="Times New Roman" w:hAnsi="Calibri" w:cs="Times New Roman"/>
      <w:b/>
      <w:bCs/>
      <w:sz w:val="20"/>
      <w:szCs w:val="20"/>
      <w:lang w:eastAsia="ru-RU"/>
    </w:rPr>
  </w:style>
  <w:style w:type="character" w:customStyle="1" w:styleId="25">
    <w:name w:val="Основной текст (2)_"/>
    <w:basedOn w:val="a0"/>
    <w:rsid w:val="00392378"/>
    <w:rPr>
      <w:rFonts w:ascii="Times New Roman" w:eastAsia="Times New Roman" w:hAnsi="Times New Roman" w:cs="Times New Roman"/>
      <w:b w:val="0"/>
      <w:bCs w:val="0"/>
      <w:i w:val="0"/>
      <w:iCs w:val="0"/>
      <w:smallCaps w:val="0"/>
      <w:strike w:val="0"/>
      <w:u w:val="none"/>
    </w:rPr>
  </w:style>
  <w:style w:type="character" w:customStyle="1" w:styleId="aff9">
    <w:name w:val="Подпись к таблице_"/>
    <w:basedOn w:val="a0"/>
    <w:link w:val="affa"/>
    <w:rsid w:val="00392378"/>
    <w:rPr>
      <w:rFonts w:ascii="Times New Roman" w:eastAsia="Times New Roman" w:hAnsi="Times New Roman" w:cs="Times New Roman"/>
      <w:b/>
      <w:bCs/>
      <w:shd w:val="clear" w:color="auto" w:fill="FFFFFF"/>
    </w:rPr>
  </w:style>
  <w:style w:type="character" w:customStyle="1" w:styleId="26">
    <w:name w:val="Основной текст (2) + Полужирный"/>
    <w:basedOn w:val="25"/>
    <w:rsid w:val="003923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5"/>
    <w:rsid w:val="003923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5"/>
    <w:rsid w:val="0039237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4">
    <w:name w:val="Основной текст (3)"/>
    <w:basedOn w:val="a"/>
    <w:rsid w:val="00392378"/>
    <w:pPr>
      <w:widowControl w:val="0"/>
      <w:shd w:val="clear" w:color="auto" w:fill="FFFFFF"/>
      <w:spacing w:after="0" w:line="278" w:lineRule="exact"/>
      <w:jc w:val="right"/>
    </w:pPr>
    <w:rPr>
      <w:rFonts w:ascii="Times New Roman" w:hAnsi="Times New Roman"/>
      <w:b/>
      <w:bCs/>
      <w:color w:val="000000"/>
      <w:sz w:val="24"/>
      <w:szCs w:val="24"/>
      <w:lang w:bidi="ru-RU"/>
    </w:rPr>
  </w:style>
  <w:style w:type="paragraph" w:customStyle="1" w:styleId="affa">
    <w:name w:val="Подпись к таблице"/>
    <w:basedOn w:val="a"/>
    <w:link w:val="aff9"/>
    <w:rsid w:val="00392378"/>
    <w:pPr>
      <w:widowControl w:val="0"/>
      <w:shd w:val="clear" w:color="auto" w:fill="FFFFFF"/>
      <w:spacing w:after="0" w:line="0" w:lineRule="atLeast"/>
    </w:pPr>
    <w:rPr>
      <w:rFonts w:ascii="Times New Roman" w:hAnsi="Times New Roman"/>
      <w:b/>
      <w:bCs/>
      <w:lang w:eastAsia="en-US"/>
    </w:rPr>
  </w:style>
  <w:style w:type="character" w:customStyle="1" w:styleId="70">
    <w:name w:val="Заголовок 7 Знак"/>
    <w:basedOn w:val="a0"/>
    <w:link w:val="7"/>
    <w:uiPriority w:val="9"/>
    <w:rsid w:val="00C22864"/>
    <w:rPr>
      <w:rFonts w:asciiTheme="majorHAnsi" w:eastAsiaTheme="majorEastAsia" w:hAnsiTheme="majorHAnsi" w:cstheme="majorBidi"/>
      <w:i/>
      <w:iCs/>
      <w:color w:val="404040" w:themeColor="text1" w:themeTint="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0824-7192-49F2-A0A8-1457CF54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2018-12-19T06:03:00Z</dcterms:created>
  <dcterms:modified xsi:type="dcterms:W3CDTF">2018-12-19T06:03:00Z</dcterms:modified>
</cp:coreProperties>
</file>