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43" w:rsidRPr="005848F1" w:rsidRDefault="005C6143" w:rsidP="00E43947">
      <w:pPr>
        <w:jc w:val="center"/>
        <w:rPr>
          <w:sz w:val="30"/>
          <w:szCs w:val="30"/>
        </w:rPr>
      </w:pPr>
      <w:bookmarkStart w:id="0" w:name="_GoBack"/>
      <w:bookmarkEnd w:id="0"/>
      <w:r w:rsidRPr="005848F1">
        <w:rPr>
          <w:sz w:val="30"/>
          <w:szCs w:val="30"/>
        </w:rPr>
        <w:t xml:space="preserve">Челябинский институт переподготовки и повышения </w:t>
      </w:r>
    </w:p>
    <w:p w:rsidR="005C6143" w:rsidRPr="005848F1" w:rsidRDefault="005C6143" w:rsidP="00E43947">
      <w:pPr>
        <w:jc w:val="center"/>
        <w:rPr>
          <w:sz w:val="30"/>
          <w:szCs w:val="30"/>
        </w:rPr>
      </w:pPr>
      <w:r w:rsidRPr="005848F1">
        <w:rPr>
          <w:sz w:val="30"/>
          <w:szCs w:val="30"/>
        </w:rPr>
        <w:t>квалификации работников образования</w:t>
      </w:r>
    </w:p>
    <w:p w:rsidR="005C6143" w:rsidRPr="005848F1" w:rsidRDefault="005C6143" w:rsidP="00E43947">
      <w:pPr>
        <w:jc w:val="center"/>
        <w:rPr>
          <w:sz w:val="30"/>
          <w:szCs w:val="30"/>
        </w:rPr>
      </w:pPr>
      <w:r w:rsidRPr="005848F1">
        <w:rPr>
          <w:sz w:val="30"/>
          <w:szCs w:val="30"/>
        </w:rPr>
        <w:t>Кафедра педагогики и психологии</w:t>
      </w:r>
    </w:p>
    <w:p w:rsidR="005C6143" w:rsidRPr="005848F1" w:rsidRDefault="005C6143" w:rsidP="005848F1">
      <w:pPr>
        <w:jc w:val="both"/>
        <w:rPr>
          <w:sz w:val="30"/>
          <w:szCs w:val="30"/>
        </w:rPr>
      </w:pPr>
    </w:p>
    <w:p w:rsidR="005C6143" w:rsidRPr="005848F1" w:rsidRDefault="005C6143" w:rsidP="005848F1">
      <w:pPr>
        <w:jc w:val="both"/>
        <w:rPr>
          <w:sz w:val="30"/>
          <w:szCs w:val="30"/>
        </w:rPr>
      </w:pPr>
    </w:p>
    <w:p w:rsidR="005C6143" w:rsidRPr="005848F1" w:rsidRDefault="005C6143" w:rsidP="005848F1">
      <w:pPr>
        <w:jc w:val="both"/>
        <w:rPr>
          <w:sz w:val="30"/>
          <w:szCs w:val="30"/>
        </w:rPr>
      </w:pPr>
    </w:p>
    <w:p w:rsidR="005C6143" w:rsidRPr="005848F1" w:rsidRDefault="005C6143" w:rsidP="005848F1">
      <w:pPr>
        <w:jc w:val="both"/>
        <w:rPr>
          <w:sz w:val="30"/>
          <w:szCs w:val="30"/>
        </w:rPr>
      </w:pPr>
    </w:p>
    <w:p w:rsidR="005C6143" w:rsidRPr="005848F1" w:rsidRDefault="005C6143" w:rsidP="005848F1">
      <w:pPr>
        <w:jc w:val="both"/>
        <w:rPr>
          <w:sz w:val="30"/>
          <w:szCs w:val="30"/>
        </w:rPr>
      </w:pPr>
    </w:p>
    <w:p w:rsidR="005C6143" w:rsidRPr="005848F1" w:rsidRDefault="005C6143" w:rsidP="005848F1">
      <w:pPr>
        <w:jc w:val="both"/>
        <w:rPr>
          <w:sz w:val="30"/>
          <w:szCs w:val="30"/>
        </w:rPr>
      </w:pPr>
    </w:p>
    <w:p w:rsidR="005C6143" w:rsidRPr="005848F1" w:rsidRDefault="005C6143" w:rsidP="005848F1">
      <w:pPr>
        <w:jc w:val="both"/>
        <w:rPr>
          <w:sz w:val="30"/>
          <w:szCs w:val="30"/>
        </w:rPr>
      </w:pPr>
    </w:p>
    <w:p w:rsidR="005C6143" w:rsidRPr="005848F1" w:rsidRDefault="005C6143" w:rsidP="005848F1">
      <w:pPr>
        <w:jc w:val="both"/>
        <w:rPr>
          <w:sz w:val="30"/>
          <w:szCs w:val="30"/>
        </w:rPr>
      </w:pPr>
    </w:p>
    <w:p w:rsidR="005C6143" w:rsidRPr="005848F1" w:rsidRDefault="005C6143" w:rsidP="005848F1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center"/>
        <w:rPr>
          <w:b/>
          <w:sz w:val="36"/>
          <w:szCs w:val="36"/>
        </w:rPr>
      </w:pPr>
      <w:r w:rsidRPr="005848F1">
        <w:rPr>
          <w:b/>
          <w:sz w:val="36"/>
          <w:szCs w:val="36"/>
        </w:rPr>
        <w:t>материалы к семинару № 2</w:t>
      </w:r>
    </w:p>
    <w:p w:rsidR="005C6143" w:rsidRPr="005848F1" w:rsidRDefault="005C6143" w:rsidP="00D4718B">
      <w:pPr>
        <w:jc w:val="center"/>
        <w:rPr>
          <w:b/>
          <w:sz w:val="36"/>
          <w:szCs w:val="36"/>
        </w:rPr>
      </w:pPr>
      <w:r w:rsidRPr="005848F1">
        <w:rPr>
          <w:b/>
          <w:sz w:val="36"/>
          <w:szCs w:val="36"/>
        </w:rPr>
        <w:t>«</w:t>
      </w:r>
      <w:bookmarkStart w:id="1" w:name="_Toc427325536"/>
      <w:r w:rsidRPr="005848F1">
        <w:rPr>
          <w:b/>
          <w:sz w:val="36"/>
          <w:szCs w:val="36"/>
        </w:rPr>
        <w:t>НАУЧНАЯ ТЕОРИЯ: СОВРЕМЕННЫЕ ПОДХОДЫ</w:t>
      </w:r>
      <w:bookmarkEnd w:id="1"/>
    </w:p>
    <w:p w:rsidR="005C6143" w:rsidRPr="005848F1" w:rsidRDefault="005C6143" w:rsidP="00D4718B">
      <w:pPr>
        <w:jc w:val="center"/>
        <w:rPr>
          <w:b/>
          <w:sz w:val="36"/>
          <w:szCs w:val="36"/>
        </w:rPr>
      </w:pPr>
      <w:bookmarkStart w:id="2" w:name="_Toc427325537"/>
      <w:r w:rsidRPr="005848F1">
        <w:rPr>
          <w:b/>
          <w:sz w:val="36"/>
          <w:szCs w:val="36"/>
        </w:rPr>
        <w:t>К ПОСТРОЕНИЮ НАУЧНОЙ ТЕОРИИ</w:t>
      </w:r>
      <w:bookmarkEnd w:id="2"/>
      <w:r w:rsidRPr="005848F1">
        <w:rPr>
          <w:b/>
          <w:sz w:val="36"/>
          <w:szCs w:val="36"/>
        </w:rPr>
        <w:t>»</w:t>
      </w: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F86E8D">
      <w:pPr>
        <w:jc w:val="center"/>
        <w:rPr>
          <w:sz w:val="30"/>
          <w:szCs w:val="30"/>
        </w:rPr>
      </w:pPr>
      <w:r w:rsidRPr="005848F1">
        <w:rPr>
          <w:sz w:val="30"/>
          <w:szCs w:val="30"/>
        </w:rPr>
        <w:t>17.09.2015 г.</w:t>
      </w: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F86E8D">
      <w:pPr>
        <w:jc w:val="right"/>
        <w:rPr>
          <w:b/>
          <w:i/>
          <w:sz w:val="30"/>
          <w:szCs w:val="30"/>
        </w:rPr>
      </w:pPr>
      <w:r w:rsidRPr="005848F1">
        <w:rPr>
          <w:b/>
          <w:i/>
          <w:sz w:val="30"/>
          <w:szCs w:val="30"/>
        </w:rPr>
        <w:t xml:space="preserve">ИЛЬЯСОВ Д. Ф., </w:t>
      </w:r>
    </w:p>
    <w:p w:rsidR="005C6143" w:rsidRPr="005848F1" w:rsidRDefault="005C6143" w:rsidP="00F86E8D">
      <w:pPr>
        <w:jc w:val="right"/>
        <w:rPr>
          <w:i/>
          <w:sz w:val="30"/>
          <w:szCs w:val="30"/>
        </w:rPr>
      </w:pPr>
      <w:proofErr w:type="spellStart"/>
      <w:r w:rsidRPr="005848F1">
        <w:rPr>
          <w:i/>
          <w:sz w:val="30"/>
          <w:szCs w:val="30"/>
        </w:rPr>
        <w:t>докт</w:t>
      </w:r>
      <w:proofErr w:type="spellEnd"/>
      <w:r w:rsidRPr="005848F1">
        <w:rPr>
          <w:i/>
          <w:sz w:val="30"/>
          <w:szCs w:val="30"/>
        </w:rPr>
        <w:t xml:space="preserve">. </w:t>
      </w:r>
      <w:proofErr w:type="spellStart"/>
      <w:r w:rsidRPr="005848F1">
        <w:rPr>
          <w:i/>
          <w:sz w:val="30"/>
          <w:szCs w:val="30"/>
        </w:rPr>
        <w:t>пед</w:t>
      </w:r>
      <w:proofErr w:type="spellEnd"/>
      <w:r w:rsidRPr="005848F1">
        <w:rPr>
          <w:i/>
          <w:sz w:val="30"/>
          <w:szCs w:val="30"/>
        </w:rPr>
        <w:t xml:space="preserve">. наук, профессор, </w:t>
      </w:r>
    </w:p>
    <w:p w:rsidR="005C6143" w:rsidRPr="005848F1" w:rsidRDefault="005C6143" w:rsidP="00F86E8D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>зав. кафедрой педагогики и психологии</w:t>
      </w: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both"/>
        <w:rPr>
          <w:sz w:val="30"/>
          <w:szCs w:val="30"/>
        </w:rPr>
      </w:pPr>
    </w:p>
    <w:p w:rsidR="005C6143" w:rsidRPr="005848F1" w:rsidRDefault="005C6143" w:rsidP="00E43947">
      <w:pPr>
        <w:jc w:val="center"/>
        <w:rPr>
          <w:sz w:val="30"/>
          <w:szCs w:val="30"/>
        </w:rPr>
      </w:pPr>
      <w:r w:rsidRPr="005848F1">
        <w:rPr>
          <w:sz w:val="30"/>
          <w:szCs w:val="30"/>
        </w:rPr>
        <w:t>Челябинск – 2015</w:t>
      </w:r>
    </w:p>
    <w:p w:rsidR="005C6143" w:rsidRPr="005848F1" w:rsidRDefault="005C6143" w:rsidP="00E43947">
      <w:pPr>
        <w:rPr>
          <w:b/>
          <w:bCs/>
          <w:sz w:val="30"/>
          <w:szCs w:val="30"/>
        </w:rPr>
      </w:pPr>
      <w:r w:rsidRPr="005848F1">
        <w:rPr>
          <w:sz w:val="30"/>
          <w:szCs w:val="30"/>
        </w:rPr>
        <w:br w:type="page"/>
      </w:r>
      <w:r w:rsidRPr="005848F1">
        <w:rPr>
          <w:sz w:val="30"/>
          <w:szCs w:val="30"/>
        </w:rPr>
        <w:lastRenderedPageBreak/>
        <w:br w:type="page"/>
      </w:r>
      <w:r w:rsidRPr="005848F1">
        <w:rPr>
          <w:b/>
          <w:bCs/>
          <w:sz w:val="30"/>
          <w:szCs w:val="30"/>
        </w:rPr>
        <w:lastRenderedPageBreak/>
        <w:t>Слайд 2.</w:t>
      </w:r>
    </w:p>
    <w:p w:rsidR="005C6143" w:rsidRPr="005848F1" w:rsidRDefault="005C6143" w:rsidP="00D4718B">
      <w:pPr>
        <w:jc w:val="right"/>
        <w:rPr>
          <w:b/>
          <w:spacing w:val="-6"/>
          <w:kern w:val="28"/>
          <w:sz w:val="32"/>
          <w:szCs w:val="32"/>
        </w:rPr>
      </w:pPr>
      <w:r w:rsidRPr="005848F1">
        <w:rPr>
          <w:b/>
          <w:spacing w:val="-6"/>
          <w:kern w:val="28"/>
          <w:sz w:val="32"/>
          <w:szCs w:val="32"/>
        </w:rPr>
        <w:t>НАУЧНАЯ ТЕОРИЯ: СОВРЕМЕННЫЕ ПОДХОДЫ</w:t>
      </w:r>
    </w:p>
    <w:p w:rsidR="005C6143" w:rsidRPr="005848F1" w:rsidRDefault="005C6143" w:rsidP="00D4718B">
      <w:pPr>
        <w:jc w:val="right"/>
        <w:rPr>
          <w:b/>
          <w:spacing w:val="-6"/>
          <w:kern w:val="28"/>
          <w:sz w:val="32"/>
          <w:szCs w:val="32"/>
        </w:rPr>
      </w:pPr>
      <w:r w:rsidRPr="005848F1">
        <w:rPr>
          <w:b/>
          <w:spacing w:val="-6"/>
          <w:kern w:val="28"/>
          <w:sz w:val="32"/>
          <w:szCs w:val="32"/>
        </w:rPr>
        <w:t>К ПОСТРОЕНИЮ НАУЧНОЙ ТЕОРИИ</w:t>
      </w:r>
    </w:p>
    <w:p w:rsidR="005C6143" w:rsidRPr="005848F1" w:rsidRDefault="005C6143" w:rsidP="00D4718B">
      <w:pPr>
        <w:jc w:val="both"/>
        <w:rPr>
          <w:sz w:val="30"/>
          <w:szCs w:val="30"/>
        </w:rPr>
      </w:pPr>
    </w:p>
    <w:p w:rsidR="005C6143" w:rsidRPr="005848F1" w:rsidRDefault="005C6143" w:rsidP="00CB1B4D">
      <w:pPr>
        <w:ind w:firstLine="709"/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План:</w:t>
      </w:r>
    </w:p>
    <w:p w:rsidR="005C6143" w:rsidRPr="005848F1" w:rsidRDefault="005C6143" w:rsidP="00EF726E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1. Общее представление о научной теории. Наука как совокупность научных теорий. </w:t>
      </w:r>
    </w:p>
    <w:p w:rsidR="005C6143" w:rsidRPr="005848F1" w:rsidRDefault="005C6143" w:rsidP="00EF726E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2. Ведущие функции научной теории. Логика развития научных те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 xml:space="preserve">рий. </w:t>
      </w:r>
    </w:p>
    <w:p w:rsidR="005C6143" w:rsidRPr="005848F1" w:rsidRDefault="005C6143" w:rsidP="00EF726E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3. Понятия в структуре научной теории. Понятия и термины. Опр</w:t>
      </w:r>
      <w:r w:rsidRPr="005848F1">
        <w:rPr>
          <w:sz w:val="30"/>
          <w:szCs w:val="30"/>
        </w:rPr>
        <w:t>е</w:t>
      </w:r>
      <w:r w:rsidRPr="005848F1">
        <w:rPr>
          <w:sz w:val="30"/>
          <w:szCs w:val="30"/>
        </w:rPr>
        <w:t>деление понятий.</w:t>
      </w:r>
    </w:p>
    <w:p w:rsidR="005C6143" w:rsidRPr="005848F1" w:rsidRDefault="005C6143" w:rsidP="007A56F5">
      <w:pPr>
        <w:jc w:val="both"/>
        <w:rPr>
          <w:sz w:val="30"/>
          <w:szCs w:val="30"/>
        </w:rPr>
      </w:pPr>
    </w:p>
    <w:p w:rsidR="005C6143" w:rsidRPr="005848F1" w:rsidRDefault="005C6143" w:rsidP="00F52608">
      <w:pPr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t>Слайды3–4.</w:t>
      </w:r>
    </w:p>
    <w:p w:rsidR="005C6143" w:rsidRPr="005848F1" w:rsidRDefault="005C6143" w:rsidP="00A0621B">
      <w:pPr>
        <w:jc w:val="right"/>
        <w:rPr>
          <w:b/>
          <w:spacing w:val="-6"/>
          <w:kern w:val="28"/>
          <w:sz w:val="32"/>
          <w:szCs w:val="32"/>
        </w:rPr>
      </w:pPr>
      <w:r w:rsidRPr="005848F1">
        <w:rPr>
          <w:b/>
          <w:spacing w:val="-6"/>
          <w:kern w:val="28"/>
          <w:sz w:val="32"/>
          <w:szCs w:val="32"/>
        </w:rPr>
        <w:t xml:space="preserve">НАУЧНАЯ ТЕОРИЯ КАК </w:t>
      </w:r>
    </w:p>
    <w:p w:rsidR="005C6143" w:rsidRPr="005848F1" w:rsidRDefault="005C6143" w:rsidP="00A0621B">
      <w:pPr>
        <w:jc w:val="right"/>
        <w:rPr>
          <w:b/>
          <w:bCs/>
          <w:sz w:val="30"/>
          <w:szCs w:val="30"/>
        </w:rPr>
      </w:pPr>
      <w:r w:rsidRPr="005848F1">
        <w:rPr>
          <w:b/>
          <w:spacing w:val="-6"/>
          <w:kern w:val="28"/>
          <w:sz w:val="32"/>
          <w:szCs w:val="32"/>
        </w:rPr>
        <w:t>ТЕОРЕТИЧЕСКАЯ СИСТЕМА</w:t>
      </w:r>
    </w:p>
    <w:p w:rsidR="005C6143" w:rsidRPr="005848F1" w:rsidRDefault="005C6143" w:rsidP="007A56F5">
      <w:pPr>
        <w:jc w:val="both"/>
        <w:rPr>
          <w:sz w:val="30"/>
          <w:szCs w:val="30"/>
        </w:rPr>
      </w:pPr>
    </w:p>
    <w:p w:rsidR="005C6143" w:rsidRPr="005848F1" w:rsidRDefault="005C6143" w:rsidP="007A56F5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Часто используемые трактовки:</w:t>
      </w:r>
    </w:p>
    <w:p w:rsidR="005C6143" w:rsidRPr="005848F1" w:rsidRDefault="005C6143" w:rsidP="00A0621B">
      <w:pPr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1. </w:t>
      </w:r>
      <w:r w:rsidRPr="005848F1">
        <w:rPr>
          <w:b/>
          <w:sz w:val="30"/>
          <w:szCs w:val="30"/>
        </w:rPr>
        <w:t>Научная теория</w:t>
      </w:r>
      <w:r w:rsidRPr="005848F1">
        <w:rPr>
          <w:sz w:val="30"/>
          <w:szCs w:val="30"/>
        </w:rPr>
        <w:t xml:space="preserve"> – наиболее развитая форма организации научного зн</w:t>
      </w:r>
      <w:r w:rsidRPr="005848F1">
        <w:rPr>
          <w:sz w:val="30"/>
          <w:szCs w:val="30"/>
        </w:rPr>
        <w:t>а</w:t>
      </w:r>
      <w:r w:rsidRPr="005848F1">
        <w:rPr>
          <w:sz w:val="30"/>
          <w:szCs w:val="30"/>
        </w:rPr>
        <w:t>ния, дающая целостное представление о закономерностях и существенных связях изучаемой области действительности.</w:t>
      </w:r>
    </w:p>
    <w:p w:rsidR="005C6143" w:rsidRPr="005848F1" w:rsidRDefault="005C6143" w:rsidP="0069116E">
      <w:pPr>
        <w:ind w:firstLine="709"/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>[Философия.</w:t>
      </w:r>
      <w:proofErr w:type="gramEnd"/>
      <w:r w:rsidR="00A86C2E">
        <w:rPr>
          <w:i/>
          <w:sz w:val="30"/>
          <w:szCs w:val="30"/>
        </w:rPr>
        <w:t xml:space="preserve"> </w:t>
      </w:r>
      <w:proofErr w:type="gramStart"/>
      <w:r w:rsidRPr="005848F1">
        <w:rPr>
          <w:i/>
          <w:sz w:val="30"/>
          <w:szCs w:val="30"/>
        </w:rPr>
        <w:t>Энциклопедический словарь]</w:t>
      </w:r>
      <w:proofErr w:type="gramEnd"/>
    </w:p>
    <w:p w:rsidR="005C6143" w:rsidRPr="005848F1" w:rsidRDefault="005C6143" w:rsidP="00A0621B">
      <w:pPr>
        <w:jc w:val="both"/>
        <w:rPr>
          <w:sz w:val="30"/>
          <w:szCs w:val="30"/>
        </w:rPr>
      </w:pPr>
    </w:p>
    <w:p w:rsidR="005C6143" w:rsidRPr="005848F1" w:rsidRDefault="005C6143" w:rsidP="00A0621B">
      <w:pPr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2. </w:t>
      </w:r>
      <w:r w:rsidRPr="005848F1">
        <w:rPr>
          <w:b/>
          <w:sz w:val="30"/>
          <w:szCs w:val="30"/>
        </w:rPr>
        <w:t>Научная теория</w:t>
      </w:r>
      <w:r w:rsidRPr="005848F1">
        <w:rPr>
          <w:sz w:val="30"/>
          <w:szCs w:val="30"/>
        </w:rPr>
        <w:t xml:space="preserve"> – логически взаимосвязанная система понятий и утверждений о свойствах, отношениях и законах некоторого множества идеализированных объектов.</w:t>
      </w:r>
    </w:p>
    <w:p w:rsidR="005C6143" w:rsidRPr="005848F1" w:rsidRDefault="005C6143" w:rsidP="00EF726E">
      <w:pPr>
        <w:ind w:firstLine="709"/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 xml:space="preserve">[Лебедев, С.А. Философия науки: </w:t>
      </w:r>
      <w:proofErr w:type="gramEnd"/>
    </w:p>
    <w:p w:rsidR="005C6143" w:rsidRPr="005848F1" w:rsidRDefault="005C6143" w:rsidP="00EF726E">
      <w:pPr>
        <w:ind w:firstLine="709"/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>Словарь основных терминов]</w:t>
      </w:r>
      <w:proofErr w:type="gramEnd"/>
    </w:p>
    <w:p w:rsidR="005C6143" w:rsidRPr="005848F1" w:rsidRDefault="005C6143" w:rsidP="00A0621B">
      <w:pPr>
        <w:jc w:val="both"/>
        <w:rPr>
          <w:sz w:val="30"/>
          <w:szCs w:val="30"/>
        </w:rPr>
      </w:pPr>
    </w:p>
    <w:p w:rsidR="005C6143" w:rsidRPr="005848F1" w:rsidRDefault="005C6143" w:rsidP="00A0621B">
      <w:pPr>
        <w:jc w:val="both"/>
        <w:rPr>
          <w:b/>
          <w:sz w:val="30"/>
          <w:szCs w:val="30"/>
        </w:rPr>
      </w:pPr>
      <w:r w:rsidRPr="005848F1">
        <w:rPr>
          <w:sz w:val="30"/>
          <w:szCs w:val="30"/>
        </w:rPr>
        <w:t xml:space="preserve">3. </w:t>
      </w:r>
      <w:r w:rsidRPr="005848F1">
        <w:rPr>
          <w:b/>
          <w:sz w:val="30"/>
          <w:szCs w:val="30"/>
        </w:rPr>
        <w:t>Научная теория:</w:t>
      </w:r>
    </w:p>
    <w:p w:rsidR="005C6143" w:rsidRPr="005848F1" w:rsidRDefault="005C6143" w:rsidP="00545769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система истинного знания, выведенного из определенных логич</w:t>
      </w:r>
      <w:r w:rsidRPr="005848F1">
        <w:rPr>
          <w:sz w:val="30"/>
          <w:szCs w:val="30"/>
        </w:rPr>
        <w:t>е</w:t>
      </w:r>
      <w:r w:rsidRPr="005848F1">
        <w:rPr>
          <w:sz w:val="30"/>
          <w:szCs w:val="30"/>
        </w:rPr>
        <w:t>ских принципов (теоретических абстрактных предпосылок) и описыва</w:t>
      </w:r>
      <w:r w:rsidRPr="005848F1">
        <w:rPr>
          <w:sz w:val="30"/>
          <w:szCs w:val="30"/>
        </w:rPr>
        <w:t>ю</w:t>
      </w:r>
      <w:r w:rsidRPr="005848F1">
        <w:rPr>
          <w:sz w:val="30"/>
          <w:szCs w:val="30"/>
        </w:rPr>
        <w:t xml:space="preserve">щего некоторую область объектов </w:t>
      </w:r>
      <w:r w:rsidRPr="005848F1">
        <w:rPr>
          <w:i/>
          <w:sz w:val="30"/>
          <w:szCs w:val="30"/>
        </w:rPr>
        <w:t>[</w:t>
      </w:r>
      <w:proofErr w:type="spellStart"/>
      <w:r w:rsidRPr="005848F1">
        <w:rPr>
          <w:i/>
          <w:sz w:val="30"/>
          <w:szCs w:val="30"/>
        </w:rPr>
        <w:t>Копнин</w:t>
      </w:r>
      <w:proofErr w:type="spellEnd"/>
      <w:r w:rsidRPr="005848F1">
        <w:rPr>
          <w:i/>
          <w:sz w:val="30"/>
          <w:szCs w:val="30"/>
        </w:rPr>
        <w:t xml:space="preserve"> П. В.].</w:t>
      </w:r>
    </w:p>
    <w:p w:rsidR="005C6143" w:rsidRPr="005848F1" w:rsidRDefault="005C6143" w:rsidP="00545769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– цепочка высказываний, которые выводятся друг из друга согласно правилам логики (математическая теория) </w:t>
      </w:r>
      <w:r w:rsidRPr="005848F1">
        <w:rPr>
          <w:i/>
          <w:sz w:val="30"/>
          <w:szCs w:val="30"/>
        </w:rPr>
        <w:t>[Бурбаки</w:t>
      </w:r>
      <w:r w:rsidR="00C512BE">
        <w:rPr>
          <w:i/>
          <w:sz w:val="30"/>
          <w:szCs w:val="30"/>
        </w:rPr>
        <w:t xml:space="preserve"> </w:t>
      </w:r>
      <w:r w:rsidRPr="005848F1">
        <w:rPr>
          <w:i/>
          <w:sz w:val="30"/>
          <w:szCs w:val="30"/>
        </w:rPr>
        <w:t>Н.].</w:t>
      </w:r>
    </w:p>
    <w:p w:rsidR="005C6143" w:rsidRPr="005848F1" w:rsidRDefault="005C6143" w:rsidP="00545769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целостная и внутренне дифференцированная система знаний, кот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 xml:space="preserve">рую характеризует логическая зависимость одних компонентов от других, а также выводимость содержания теории из определенной совокупности понятий, утверждений </w:t>
      </w:r>
      <w:r w:rsidRPr="005848F1">
        <w:rPr>
          <w:i/>
          <w:sz w:val="30"/>
          <w:szCs w:val="30"/>
        </w:rPr>
        <w:t>[</w:t>
      </w:r>
      <w:proofErr w:type="spellStart"/>
      <w:r w:rsidRPr="005848F1">
        <w:rPr>
          <w:i/>
          <w:sz w:val="30"/>
          <w:szCs w:val="30"/>
        </w:rPr>
        <w:t>Брейсуэйта</w:t>
      </w:r>
      <w:proofErr w:type="spellEnd"/>
      <w:r w:rsidRPr="005848F1">
        <w:rPr>
          <w:i/>
          <w:sz w:val="30"/>
          <w:szCs w:val="30"/>
        </w:rPr>
        <w:t>].</w:t>
      </w:r>
    </w:p>
    <w:p w:rsidR="005C6143" w:rsidRPr="005848F1" w:rsidRDefault="005C6143" w:rsidP="00A0621B">
      <w:pPr>
        <w:jc w:val="both"/>
        <w:rPr>
          <w:sz w:val="30"/>
          <w:szCs w:val="30"/>
        </w:rPr>
      </w:pPr>
    </w:p>
    <w:p w:rsidR="005C6143" w:rsidRPr="005848F1" w:rsidRDefault="005C6143" w:rsidP="00A0621B">
      <w:pPr>
        <w:jc w:val="both"/>
        <w:rPr>
          <w:sz w:val="30"/>
          <w:szCs w:val="30"/>
        </w:rPr>
      </w:pPr>
    </w:p>
    <w:p w:rsidR="005C6143" w:rsidRPr="005848F1" w:rsidRDefault="005C6143" w:rsidP="00A0621B">
      <w:pPr>
        <w:jc w:val="both"/>
        <w:rPr>
          <w:sz w:val="30"/>
          <w:szCs w:val="30"/>
        </w:rPr>
      </w:pPr>
    </w:p>
    <w:p w:rsidR="005C6143" w:rsidRPr="005848F1" w:rsidRDefault="005C6143" w:rsidP="00A0621B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lastRenderedPageBreak/>
        <w:t xml:space="preserve">Примеры теорий: </w:t>
      </w:r>
    </w:p>
    <w:p w:rsidR="005C6143" w:rsidRPr="005848F1" w:rsidRDefault="005C6143" w:rsidP="00A0621B">
      <w:pPr>
        <w:jc w:val="both"/>
        <w:rPr>
          <w:sz w:val="30"/>
          <w:szCs w:val="30"/>
        </w:rPr>
      </w:pPr>
      <w:r w:rsidRPr="005848F1">
        <w:rPr>
          <w:sz w:val="30"/>
          <w:szCs w:val="30"/>
        </w:rPr>
        <w:t>Классическая механика Ньютона, корпускулярная и волновая теория св</w:t>
      </w:r>
      <w:r w:rsidRPr="005848F1">
        <w:rPr>
          <w:sz w:val="30"/>
          <w:szCs w:val="30"/>
        </w:rPr>
        <w:t>е</w:t>
      </w:r>
      <w:r w:rsidRPr="005848F1">
        <w:rPr>
          <w:sz w:val="30"/>
          <w:szCs w:val="30"/>
        </w:rPr>
        <w:t>та, теория биологической эволюции Дарвина, электромагнитная теория Максвелла, Начала Евклида и т.п.</w:t>
      </w:r>
    </w:p>
    <w:p w:rsidR="005C6143" w:rsidRPr="005848F1" w:rsidRDefault="005C6143" w:rsidP="00A0621B">
      <w:pPr>
        <w:jc w:val="both"/>
        <w:rPr>
          <w:sz w:val="30"/>
          <w:szCs w:val="30"/>
        </w:rPr>
      </w:pPr>
    </w:p>
    <w:p w:rsidR="005C6143" w:rsidRPr="005848F1" w:rsidRDefault="005C6143" w:rsidP="00A0621B">
      <w:pPr>
        <w:jc w:val="both"/>
        <w:rPr>
          <w:sz w:val="30"/>
          <w:szCs w:val="30"/>
        </w:rPr>
      </w:pPr>
    </w:p>
    <w:p w:rsidR="005C6143" w:rsidRPr="005848F1" w:rsidRDefault="005C6143" w:rsidP="003E0EDF">
      <w:pPr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t>Слайды5–6.</w:t>
      </w:r>
    </w:p>
    <w:p w:rsidR="005C6143" w:rsidRPr="005848F1" w:rsidRDefault="005C6143" w:rsidP="003E0EDF">
      <w:pPr>
        <w:jc w:val="right"/>
        <w:rPr>
          <w:b/>
          <w:bCs/>
          <w:sz w:val="30"/>
          <w:szCs w:val="30"/>
        </w:rPr>
      </w:pPr>
      <w:r w:rsidRPr="005848F1">
        <w:rPr>
          <w:b/>
          <w:spacing w:val="-6"/>
          <w:kern w:val="28"/>
          <w:sz w:val="32"/>
          <w:szCs w:val="32"/>
        </w:rPr>
        <w:t>КРИТЕРИИ НАУЧНОЙ ТЕОРИИ</w:t>
      </w:r>
    </w:p>
    <w:p w:rsidR="005C6143" w:rsidRPr="005848F1" w:rsidRDefault="005C6143" w:rsidP="003E0EDF">
      <w:pPr>
        <w:rPr>
          <w:bCs/>
          <w:sz w:val="30"/>
          <w:szCs w:val="30"/>
        </w:rPr>
      </w:pPr>
    </w:p>
    <w:p w:rsidR="005C6143" w:rsidRPr="005848F1" w:rsidRDefault="005C6143" w:rsidP="00A0621B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Критерии отнесения теоретической системы к научной теории</w:t>
      </w:r>
    </w:p>
    <w:p w:rsidR="005C6143" w:rsidRPr="005848F1" w:rsidRDefault="005C6143" w:rsidP="00A0621B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(по Эйнштейну):</w:t>
      </w:r>
    </w:p>
    <w:p w:rsidR="005C6143" w:rsidRPr="005848F1" w:rsidRDefault="005C6143" w:rsidP="00AE1939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непротиворечивость</w:t>
      </w:r>
      <w:r w:rsidR="00A86C2E">
        <w:rPr>
          <w:sz w:val="30"/>
          <w:szCs w:val="30"/>
        </w:rPr>
        <w:t xml:space="preserve"> </w:t>
      </w:r>
      <w:r w:rsidRPr="005848F1">
        <w:rPr>
          <w:sz w:val="30"/>
          <w:szCs w:val="30"/>
        </w:rPr>
        <w:t>опытным данным или фактам;</w:t>
      </w:r>
    </w:p>
    <w:p w:rsidR="005C6143" w:rsidRPr="005848F1" w:rsidRDefault="005C6143" w:rsidP="00AE1939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– </w:t>
      </w:r>
      <w:proofErr w:type="spellStart"/>
      <w:r w:rsidRPr="005848F1">
        <w:rPr>
          <w:sz w:val="30"/>
          <w:szCs w:val="30"/>
        </w:rPr>
        <w:t>проверяемость</w:t>
      </w:r>
      <w:proofErr w:type="spellEnd"/>
      <w:r w:rsidR="00A86C2E">
        <w:rPr>
          <w:sz w:val="30"/>
          <w:szCs w:val="30"/>
        </w:rPr>
        <w:t xml:space="preserve"> </w:t>
      </w:r>
      <w:r w:rsidRPr="005848F1">
        <w:rPr>
          <w:sz w:val="30"/>
          <w:szCs w:val="30"/>
        </w:rPr>
        <w:t>на имеющемся опытном материале;</w:t>
      </w:r>
    </w:p>
    <w:p w:rsidR="005C6143" w:rsidRPr="005848F1" w:rsidRDefault="005C6143" w:rsidP="00AE1939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«естественность», т.е. «логическая простота» предпосылок;</w:t>
      </w:r>
    </w:p>
    <w:p w:rsidR="005C6143" w:rsidRPr="005848F1" w:rsidRDefault="005C6143" w:rsidP="00AE1939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– наличие в составе теории определенных утверждений </w:t>
      </w:r>
      <w:r w:rsidRPr="005848F1">
        <w:rPr>
          <w:i/>
          <w:sz w:val="30"/>
          <w:szCs w:val="30"/>
        </w:rPr>
        <w:t>(это означ</w:t>
      </w:r>
      <w:r w:rsidRPr="005848F1">
        <w:rPr>
          <w:i/>
          <w:sz w:val="30"/>
          <w:szCs w:val="30"/>
        </w:rPr>
        <w:t>а</w:t>
      </w:r>
      <w:r w:rsidRPr="005848F1">
        <w:rPr>
          <w:i/>
          <w:sz w:val="30"/>
          <w:szCs w:val="30"/>
        </w:rPr>
        <w:t>ет, что из двух теорий с одинаково «простыми» основными положени</w:t>
      </w:r>
      <w:r w:rsidRPr="005848F1">
        <w:rPr>
          <w:i/>
          <w:sz w:val="30"/>
          <w:szCs w:val="30"/>
        </w:rPr>
        <w:t>я</w:t>
      </w:r>
      <w:r w:rsidRPr="005848F1">
        <w:rPr>
          <w:i/>
          <w:sz w:val="30"/>
          <w:szCs w:val="30"/>
        </w:rPr>
        <w:t xml:space="preserve">ми следует предпочесть ту, которая сильнее ограничивает возможные </w:t>
      </w:r>
      <w:r w:rsidRPr="005848F1">
        <w:rPr>
          <w:b/>
          <w:i/>
          <w:sz w:val="30"/>
          <w:szCs w:val="30"/>
        </w:rPr>
        <w:t>априорные</w:t>
      </w:r>
      <w:r w:rsidRPr="005848F1">
        <w:rPr>
          <w:i/>
          <w:sz w:val="30"/>
          <w:szCs w:val="30"/>
        </w:rPr>
        <w:t xml:space="preserve"> качества систем</w:t>
      </w:r>
      <w:proofErr w:type="gramStart"/>
      <w:r w:rsidRPr="005848F1">
        <w:rPr>
          <w:i/>
          <w:sz w:val="30"/>
          <w:szCs w:val="30"/>
        </w:rPr>
        <w:t>)(</w:t>
      </w:r>
      <w:proofErr w:type="gramEnd"/>
      <w:r w:rsidRPr="005848F1">
        <w:rPr>
          <w:i/>
          <w:sz w:val="30"/>
          <w:szCs w:val="30"/>
        </w:rPr>
        <w:t>то есть преимуществом пользуются зн</w:t>
      </w:r>
      <w:r w:rsidRPr="005848F1">
        <w:rPr>
          <w:i/>
          <w:sz w:val="30"/>
          <w:szCs w:val="30"/>
        </w:rPr>
        <w:t>а</w:t>
      </w:r>
      <w:r w:rsidRPr="005848F1">
        <w:rPr>
          <w:i/>
          <w:sz w:val="30"/>
          <w:szCs w:val="30"/>
        </w:rPr>
        <w:t xml:space="preserve">ния, полученные после опыта – </w:t>
      </w:r>
      <w:r w:rsidRPr="005848F1">
        <w:rPr>
          <w:b/>
          <w:i/>
          <w:sz w:val="30"/>
          <w:szCs w:val="30"/>
        </w:rPr>
        <w:t>апостериори</w:t>
      </w:r>
      <w:r w:rsidRPr="005848F1">
        <w:rPr>
          <w:i/>
          <w:sz w:val="30"/>
          <w:szCs w:val="30"/>
        </w:rPr>
        <w:t>)</w:t>
      </w:r>
      <w:r w:rsidRPr="005848F1">
        <w:rPr>
          <w:sz w:val="30"/>
          <w:szCs w:val="30"/>
        </w:rPr>
        <w:t>;</w:t>
      </w:r>
    </w:p>
    <w:p w:rsidR="005C6143" w:rsidRPr="005848F1" w:rsidRDefault="005C6143" w:rsidP="00AE1939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не являться логически произвольно выбранной среди приблиз</w:t>
      </w:r>
      <w:r w:rsidRPr="005848F1">
        <w:rPr>
          <w:sz w:val="30"/>
          <w:szCs w:val="30"/>
        </w:rPr>
        <w:t>и</w:t>
      </w:r>
      <w:r w:rsidRPr="005848F1">
        <w:rPr>
          <w:sz w:val="30"/>
          <w:szCs w:val="30"/>
        </w:rPr>
        <w:t>тельно равноценных и аналогично построенных теорий;</w:t>
      </w:r>
    </w:p>
    <w:p w:rsidR="005C6143" w:rsidRPr="005848F1" w:rsidRDefault="005C6143" w:rsidP="00AE1939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изящество и красота, гармоничность;</w:t>
      </w:r>
    </w:p>
    <w:p w:rsidR="005C6143" w:rsidRPr="005848F1" w:rsidRDefault="005C6143" w:rsidP="00AE1939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многообразие предметов, которые она связывает в целостную с</w:t>
      </w:r>
      <w:r w:rsidRPr="005848F1">
        <w:rPr>
          <w:sz w:val="30"/>
          <w:szCs w:val="30"/>
        </w:rPr>
        <w:t>и</w:t>
      </w:r>
      <w:r w:rsidRPr="005848F1">
        <w:rPr>
          <w:sz w:val="30"/>
          <w:szCs w:val="30"/>
        </w:rPr>
        <w:t>стему абстракций;</w:t>
      </w:r>
    </w:p>
    <w:p w:rsidR="005C6143" w:rsidRPr="005848F1" w:rsidRDefault="005C6143" w:rsidP="00AE1939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широкая область своего применения с учетом того, что в рамках применимости ее основных понятий она никогда не будет опровергнута;</w:t>
      </w:r>
    </w:p>
    <w:p w:rsidR="005C6143" w:rsidRPr="005848F1" w:rsidRDefault="005C6143" w:rsidP="00AE1939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наличие возможности создания новой, более общей теории, в ра</w:t>
      </w:r>
      <w:r w:rsidRPr="005848F1">
        <w:rPr>
          <w:sz w:val="30"/>
          <w:szCs w:val="30"/>
        </w:rPr>
        <w:t>м</w:t>
      </w:r>
      <w:r w:rsidRPr="005848F1">
        <w:rPr>
          <w:sz w:val="30"/>
          <w:szCs w:val="30"/>
        </w:rPr>
        <w:t>ках которой она сама остается предельным случаем.</w:t>
      </w:r>
    </w:p>
    <w:p w:rsidR="005C6143" w:rsidRPr="005848F1" w:rsidRDefault="005C6143" w:rsidP="00A0621B">
      <w:pPr>
        <w:jc w:val="both"/>
        <w:rPr>
          <w:sz w:val="30"/>
          <w:szCs w:val="30"/>
        </w:rPr>
      </w:pPr>
    </w:p>
    <w:p w:rsidR="005C6143" w:rsidRPr="005848F1" w:rsidRDefault="005C6143" w:rsidP="00A0621B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Требования к научной теории по Карлу Попперу:</w:t>
      </w:r>
    </w:p>
    <w:p w:rsidR="005C6143" w:rsidRPr="005848F1" w:rsidRDefault="005C6143" w:rsidP="00AD69D2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1. Новая теория должна исходить из простой и новой идеи относ</w:t>
      </w:r>
      <w:r w:rsidRPr="005848F1">
        <w:rPr>
          <w:sz w:val="30"/>
          <w:szCs w:val="30"/>
        </w:rPr>
        <w:t>и</w:t>
      </w:r>
      <w:r w:rsidRPr="005848F1">
        <w:rPr>
          <w:sz w:val="30"/>
          <w:szCs w:val="30"/>
        </w:rPr>
        <w:t>тельно некоторой связи или отношения</w:t>
      </w:r>
      <w:r w:rsidR="00A86C2E">
        <w:rPr>
          <w:sz w:val="30"/>
          <w:szCs w:val="30"/>
        </w:rPr>
        <w:t xml:space="preserve"> </w:t>
      </w:r>
      <w:r w:rsidRPr="005848F1">
        <w:rPr>
          <w:sz w:val="30"/>
          <w:szCs w:val="30"/>
        </w:rPr>
        <w:t>(любая идея об особой структуре мира, если речь не идет о чисто математической структуре, уже предпол</w:t>
      </w:r>
      <w:r w:rsidRPr="005848F1">
        <w:rPr>
          <w:sz w:val="30"/>
          <w:szCs w:val="30"/>
        </w:rPr>
        <w:t>а</w:t>
      </w:r>
      <w:r w:rsidRPr="005848F1">
        <w:rPr>
          <w:sz w:val="30"/>
          <w:szCs w:val="30"/>
        </w:rPr>
        <w:t xml:space="preserve">гает наличие некоторой универсальной теории). </w:t>
      </w:r>
    </w:p>
    <w:p w:rsidR="005C6143" w:rsidRPr="005848F1" w:rsidRDefault="005C6143" w:rsidP="00AD69D2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2. Научная теория должна быть независимо проверяема (она должна иметь новые и проверяемые следствия, вести к предсказанию явлений, к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 xml:space="preserve">торые </w:t>
      </w:r>
      <w:proofErr w:type="gramStart"/>
      <w:r w:rsidRPr="005848F1">
        <w:rPr>
          <w:sz w:val="30"/>
          <w:szCs w:val="30"/>
        </w:rPr>
        <w:t>до</w:t>
      </w:r>
      <w:proofErr w:type="gramEnd"/>
      <w:r w:rsidRPr="005848F1">
        <w:rPr>
          <w:sz w:val="30"/>
          <w:szCs w:val="30"/>
        </w:rPr>
        <w:t xml:space="preserve"> сих не наблюдались).</w:t>
      </w:r>
    </w:p>
    <w:p w:rsidR="005C6143" w:rsidRPr="005848F1" w:rsidRDefault="005C6143" w:rsidP="00AD69D2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3. Теория должна выдерживать некоторые новые и строгие прове</w:t>
      </w:r>
      <w:r w:rsidRPr="005848F1">
        <w:rPr>
          <w:sz w:val="30"/>
          <w:szCs w:val="30"/>
        </w:rPr>
        <w:t>р</w:t>
      </w:r>
      <w:r w:rsidRPr="005848F1">
        <w:rPr>
          <w:sz w:val="30"/>
          <w:szCs w:val="30"/>
        </w:rPr>
        <w:t>ки.</w:t>
      </w:r>
    </w:p>
    <w:p w:rsidR="005C6143" w:rsidRPr="005848F1" w:rsidRDefault="005C6143" w:rsidP="00A0621B">
      <w:pPr>
        <w:jc w:val="both"/>
        <w:rPr>
          <w:sz w:val="30"/>
          <w:szCs w:val="30"/>
        </w:rPr>
      </w:pPr>
    </w:p>
    <w:p w:rsidR="005C6143" w:rsidRPr="005848F1" w:rsidRDefault="005C6143" w:rsidP="00A0621B">
      <w:pPr>
        <w:jc w:val="both"/>
        <w:rPr>
          <w:sz w:val="30"/>
          <w:szCs w:val="30"/>
        </w:rPr>
      </w:pPr>
    </w:p>
    <w:p w:rsidR="005C6143" w:rsidRPr="005848F1" w:rsidRDefault="005C6143" w:rsidP="00EF726E">
      <w:pPr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lastRenderedPageBreak/>
        <w:t>Слайд 7.</w:t>
      </w:r>
    </w:p>
    <w:p w:rsidR="005C6143" w:rsidRPr="005848F1" w:rsidRDefault="005C6143" w:rsidP="00EF726E">
      <w:pPr>
        <w:jc w:val="right"/>
        <w:rPr>
          <w:b/>
          <w:bCs/>
          <w:sz w:val="30"/>
          <w:szCs w:val="30"/>
        </w:rPr>
      </w:pPr>
      <w:r w:rsidRPr="005848F1">
        <w:rPr>
          <w:b/>
          <w:spacing w:val="-6"/>
          <w:kern w:val="28"/>
          <w:sz w:val="32"/>
          <w:szCs w:val="32"/>
        </w:rPr>
        <w:t>СТРУКТУРА НАУЧНОЙ ТЕОРИИ</w:t>
      </w:r>
    </w:p>
    <w:p w:rsidR="005C6143" w:rsidRPr="005848F1" w:rsidRDefault="005C6143" w:rsidP="00A0621B">
      <w:pPr>
        <w:jc w:val="both"/>
        <w:rPr>
          <w:sz w:val="30"/>
          <w:szCs w:val="30"/>
        </w:rPr>
      </w:pPr>
    </w:p>
    <w:p w:rsidR="005C6143" w:rsidRPr="005848F1" w:rsidRDefault="005C6143" w:rsidP="007A56F5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Компоненты научной теории:</w:t>
      </w:r>
    </w:p>
    <w:p w:rsidR="005C6143" w:rsidRPr="005848F1" w:rsidRDefault="005C6143" w:rsidP="00EF726E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эмпирическая основа (факты, полученные в ходе эксперимента);</w:t>
      </w:r>
    </w:p>
    <w:p w:rsidR="005C6143" w:rsidRPr="005848F1" w:rsidRDefault="005C6143" w:rsidP="00EF726E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теоретическая основа (постулаты, законы, в которых описываются идеализированные объекты);</w:t>
      </w:r>
    </w:p>
    <w:p w:rsidR="005C6143" w:rsidRPr="005848F1" w:rsidRDefault="005C6143" w:rsidP="00EF726E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логика теории (правила логического вывода и доказательства);</w:t>
      </w:r>
    </w:p>
    <w:p w:rsidR="005C6143" w:rsidRPr="005848F1" w:rsidRDefault="005C6143" w:rsidP="00EF726E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совокупность полученных утверждений и результатов.</w:t>
      </w:r>
    </w:p>
    <w:p w:rsidR="005C6143" w:rsidRPr="005848F1" w:rsidRDefault="005C6143" w:rsidP="007A56F5">
      <w:pPr>
        <w:jc w:val="both"/>
        <w:rPr>
          <w:sz w:val="30"/>
          <w:szCs w:val="30"/>
        </w:rPr>
      </w:pPr>
    </w:p>
    <w:p w:rsidR="005C6143" w:rsidRPr="005848F1" w:rsidRDefault="005C6143" w:rsidP="007A56F5">
      <w:pPr>
        <w:jc w:val="both"/>
        <w:rPr>
          <w:sz w:val="30"/>
          <w:szCs w:val="30"/>
        </w:rPr>
      </w:pPr>
    </w:p>
    <w:p w:rsidR="005C6143" w:rsidRPr="005848F1" w:rsidRDefault="005C6143" w:rsidP="00D4718B">
      <w:pPr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t>Слайд 8.</w:t>
      </w:r>
    </w:p>
    <w:p w:rsidR="005C6143" w:rsidRPr="005848F1" w:rsidRDefault="005C6143" w:rsidP="00D4718B">
      <w:pPr>
        <w:jc w:val="right"/>
        <w:rPr>
          <w:b/>
          <w:bCs/>
          <w:sz w:val="30"/>
          <w:szCs w:val="30"/>
        </w:rPr>
      </w:pPr>
      <w:r w:rsidRPr="005848F1">
        <w:rPr>
          <w:b/>
          <w:spacing w:val="-6"/>
          <w:kern w:val="28"/>
          <w:sz w:val="32"/>
          <w:szCs w:val="32"/>
        </w:rPr>
        <w:t>НАУЧНАЯ КАРТИНА МИРА</w:t>
      </w: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1525A2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Существенные признаки:</w:t>
      </w:r>
    </w:p>
    <w:p w:rsidR="005C6143" w:rsidRPr="005848F1" w:rsidRDefault="005C6143" w:rsidP="009C74A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особая форма систематизации знаний, качественное обобщение и мировоззренческий синтез различных научных теорий;</w:t>
      </w:r>
    </w:p>
    <w:p w:rsidR="005C6143" w:rsidRPr="005848F1" w:rsidRDefault="005C6143" w:rsidP="009C74A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целостная система представлений об общих свойствах и закон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>мерностях объективного мира;</w:t>
      </w:r>
    </w:p>
    <w:p w:rsidR="005C6143" w:rsidRPr="005848F1" w:rsidRDefault="005C6143" w:rsidP="009C74A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в качестве составных частей включает «общенаучную картину м</w:t>
      </w:r>
      <w:r w:rsidRPr="005848F1">
        <w:rPr>
          <w:sz w:val="30"/>
          <w:szCs w:val="30"/>
        </w:rPr>
        <w:t>и</w:t>
      </w:r>
      <w:r w:rsidRPr="005848F1">
        <w:rPr>
          <w:sz w:val="30"/>
          <w:szCs w:val="30"/>
        </w:rPr>
        <w:t>ра» и «картину миру отдельных наук», где последние представляют собой многочисленные концепции – определенные способы понимания и тра</w:t>
      </w:r>
      <w:r w:rsidRPr="005848F1">
        <w:rPr>
          <w:sz w:val="30"/>
          <w:szCs w:val="30"/>
        </w:rPr>
        <w:t>к</w:t>
      </w:r>
      <w:r w:rsidRPr="005848F1">
        <w:rPr>
          <w:sz w:val="30"/>
          <w:szCs w:val="30"/>
        </w:rPr>
        <w:t>товки каких-либо предметов, явлений и процессов объективного мира, существующие в каждой отдельной науке.</w:t>
      </w: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8E2B64">
      <w:pPr>
        <w:jc w:val="both"/>
        <w:rPr>
          <w:bCs/>
          <w:sz w:val="30"/>
          <w:szCs w:val="30"/>
        </w:rPr>
      </w:pPr>
      <w:r w:rsidRPr="005848F1">
        <w:rPr>
          <w:b/>
          <w:sz w:val="30"/>
          <w:szCs w:val="30"/>
        </w:rPr>
        <w:t xml:space="preserve">Сциентизм </w:t>
      </w:r>
      <w:r w:rsidRPr="005848F1">
        <w:rPr>
          <w:bCs/>
          <w:sz w:val="30"/>
          <w:szCs w:val="30"/>
        </w:rPr>
        <w:t>– система убеждений, утверждающая основополагающую роль науки как источника знаний и суждений.</w:t>
      </w: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669C5">
      <w:pPr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t>Слайд 9.</w:t>
      </w:r>
    </w:p>
    <w:p w:rsidR="005C6143" w:rsidRPr="005848F1" w:rsidRDefault="005C6143" w:rsidP="00A669C5">
      <w:pPr>
        <w:jc w:val="right"/>
        <w:rPr>
          <w:b/>
          <w:bCs/>
          <w:sz w:val="30"/>
          <w:szCs w:val="30"/>
        </w:rPr>
      </w:pPr>
      <w:r w:rsidRPr="005848F1">
        <w:rPr>
          <w:b/>
          <w:spacing w:val="-6"/>
          <w:kern w:val="28"/>
          <w:sz w:val="32"/>
          <w:szCs w:val="32"/>
        </w:rPr>
        <w:t>ФУНКЦИИ НАУЧНОЙ ТЕОРИИ</w:t>
      </w:r>
    </w:p>
    <w:p w:rsidR="005C6143" w:rsidRPr="005848F1" w:rsidRDefault="005C6143" w:rsidP="00A669C5">
      <w:pPr>
        <w:rPr>
          <w:bCs/>
          <w:sz w:val="30"/>
          <w:szCs w:val="30"/>
        </w:rPr>
      </w:pPr>
    </w:p>
    <w:p w:rsidR="005C6143" w:rsidRPr="005848F1" w:rsidRDefault="005C6143" w:rsidP="00A669C5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Нужно помнить:</w:t>
      </w:r>
    </w:p>
    <w:p w:rsidR="005C6143" w:rsidRPr="005848F1" w:rsidRDefault="005C6143" w:rsidP="00A669C5">
      <w:pPr>
        <w:jc w:val="both"/>
        <w:rPr>
          <w:sz w:val="30"/>
          <w:szCs w:val="30"/>
        </w:rPr>
      </w:pPr>
      <w:r w:rsidRPr="005848F1">
        <w:rPr>
          <w:sz w:val="30"/>
          <w:szCs w:val="30"/>
        </w:rPr>
        <w:t>Термин «теория» происходит от греч. “</w:t>
      </w:r>
      <w:proofErr w:type="spellStart"/>
      <w:r w:rsidRPr="005848F1">
        <w:rPr>
          <w:sz w:val="30"/>
          <w:szCs w:val="30"/>
        </w:rPr>
        <w:t>theoria</w:t>
      </w:r>
      <w:proofErr w:type="spellEnd"/>
      <w:r w:rsidRPr="005848F1">
        <w:rPr>
          <w:sz w:val="30"/>
          <w:szCs w:val="30"/>
        </w:rPr>
        <w:t>”, что значит наблюдение, рассмотрение, исследование, умозрение.</w:t>
      </w: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669C5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Функции научной теории:</w:t>
      </w:r>
    </w:p>
    <w:p w:rsidR="005C6143" w:rsidRPr="005848F1" w:rsidRDefault="005C6143" w:rsidP="00210984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– </w:t>
      </w:r>
      <w:proofErr w:type="gramStart"/>
      <w:r w:rsidRPr="005848F1">
        <w:rPr>
          <w:sz w:val="30"/>
          <w:szCs w:val="30"/>
        </w:rPr>
        <w:t>синтетическая</w:t>
      </w:r>
      <w:proofErr w:type="gramEnd"/>
      <w:r w:rsidRPr="005848F1">
        <w:rPr>
          <w:sz w:val="30"/>
          <w:szCs w:val="30"/>
        </w:rPr>
        <w:t xml:space="preserve"> – объединение отдельных достоверных знаний в единую, целостную систему;</w:t>
      </w:r>
    </w:p>
    <w:p w:rsidR="005C6143" w:rsidRPr="005848F1" w:rsidRDefault="005C6143" w:rsidP="00210984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– </w:t>
      </w:r>
      <w:proofErr w:type="gramStart"/>
      <w:r w:rsidRPr="005848F1">
        <w:rPr>
          <w:sz w:val="30"/>
          <w:szCs w:val="30"/>
        </w:rPr>
        <w:t>объяснительная</w:t>
      </w:r>
      <w:proofErr w:type="gramEnd"/>
      <w:r w:rsidRPr="005848F1">
        <w:rPr>
          <w:sz w:val="30"/>
          <w:szCs w:val="30"/>
        </w:rPr>
        <w:t xml:space="preserve"> – выявление зависимостей, многообразия связей данного явления, его характеристик, законов происхождения и развития;</w:t>
      </w:r>
    </w:p>
    <w:p w:rsidR="005C6143" w:rsidRPr="005848F1" w:rsidRDefault="005C6143" w:rsidP="00210984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lastRenderedPageBreak/>
        <w:t xml:space="preserve">– </w:t>
      </w:r>
      <w:proofErr w:type="gramStart"/>
      <w:r w:rsidRPr="005848F1">
        <w:rPr>
          <w:sz w:val="30"/>
          <w:szCs w:val="30"/>
        </w:rPr>
        <w:t>методологическая–предполагает</w:t>
      </w:r>
      <w:proofErr w:type="gramEnd"/>
      <w:r w:rsidRPr="005848F1">
        <w:rPr>
          <w:sz w:val="30"/>
          <w:szCs w:val="30"/>
        </w:rPr>
        <w:t xml:space="preserve"> использование в других теориях методов, способов и приемов исследовательской деятельности, применя</w:t>
      </w:r>
      <w:r w:rsidRPr="005848F1">
        <w:rPr>
          <w:sz w:val="30"/>
          <w:szCs w:val="30"/>
        </w:rPr>
        <w:t>е</w:t>
      </w:r>
      <w:r w:rsidRPr="005848F1">
        <w:rPr>
          <w:sz w:val="30"/>
          <w:szCs w:val="30"/>
        </w:rPr>
        <w:t>мой в данной теории;</w:t>
      </w:r>
    </w:p>
    <w:p w:rsidR="005C6143" w:rsidRPr="005848F1" w:rsidRDefault="005C6143" w:rsidP="00210984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–предсказательна</w:t>
      </w:r>
      <w:proofErr w:type="gramStart"/>
      <w:r w:rsidRPr="005848F1">
        <w:rPr>
          <w:sz w:val="30"/>
          <w:szCs w:val="30"/>
        </w:rPr>
        <w:t>я–</w:t>
      </w:r>
      <w:proofErr w:type="gramEnd"/>
      <w:r w:rsidRPr="005848F1">
        <w:rPr>
          <w:sz w:val="30"/>
          <w:szCs w:val="30"/>
        </w:rPr>
        <w:t xml:space="preserve"> состоит в научном предвидении будущих сост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>яний явлений и событий;</w:t>
      </w:r>
    </w:p>
    <w:p w:rsidR="005C6143" w:rsidRPr="005848F1" w:rsidRDefault="005C6143" w:rsidP="00210984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практическа</w:t>
      </w:r>
      <w:proofErr w:type="gramStart"/>
      <w:r w:rsidRPr="005848F1">
        <w:rPr>
          <w:sz w:val="30"/>
          <w:szCs w:val="30"/>
        </w:rPr>
        <w:t>я–</w:t>
      </w:r>
      <w:proofErr w:type="gramEnd"/>
      <w:r w:rsidRPr="005848F1">
        <w:rPr>
          <w:sz w:val="30"/>
          <w:szCs w:val="30"/>
        </w:rPr>
        <w:t xml:space="preserve"> предполагает воплощение в практику, быть «рук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>водством к действию» по изменению реальной действительности.</w:t>
      </w: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1864EB">
      <w:pPr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t>Слайд 10.</w:t>
      </w:r>
    </w:p>
    <w:p w:rsidR="005C6143" w:rsidRPr="005848F1" w:rsidRDefault="005C6143" w:rsidP="001864EB">
      <w:pPr>
        <w:jc w:val="right"/>
        <w:rPr>
          <w:b/>
          <w:bCs/>
          <w:sz w:val="30"/>
          <w:szCs w:val="30"/>
        </w:rPr>
      </w:pPr>
      <w:r w:rsidRPr="005848F1">
        <w:rPr>
          <w:b/>
          <w:spacing w:val="-6"/>
          <w:kern w:val="28"/>
          <w:sz w:val="32"/>
          <w:szCs w:val="32"/>
        </w:rPr>
        <w:t>ТИПЫ И ВИДЫ НАУЧНЫХ ТЕОРИЙ</w:t>
      </w:r>
    </w:p>
    <w:p w:rsidR="005C6143" w:rsidRPr="005848F1" w:rsidRDefault="005C6143" w:rsidP="001864EB">
      <w:pPr>
        <w:rPr>
          <w:bCs/>
          <w:sz w:val="30"/>
          <w:szCs w:val="30"/>
        </w:rPr>
      </w:pPr>
    </w:p>
    <w:p w:rsidR="005C6143" w:rsidRPr="005848F1" w:rsidRDefault="005C6143" w:rsidP="001864EB">
      <w:pPr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Типы научных теорий:</w:t>
      </w:r>
    </w:p>
    <w:p w:rsidR="005C6143" w:rsidRPr="005848F1" w:rsidRDefault="005C6143" w:rsidP="008E2B64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1. Логико-математические теории – теории, не опирающиеся на опыт. В частности, </w:t>
      </w:r>
      <w:proofErr w:type="spellStart"/>
      <w:r w:rsidRPr="005848F1">
        <w:rPr>
          <w:sz w:val="30"/>
          <w:szCs w:val="30"/>
        </w:rPr>
        <w:t>неинтерпретированные</w:t>
      </w:r>
      <w:proofErr w:type="spellEnd"/>
      <w:r w:rsidRPr="005848F1">
        <w:rPr>
          <w:sz w:val="30"/>
          <w:szCs w:val="30"/>
        </w:rPr>
        <w:t xml:space="preserve"> аксиоматические теории нич</w:t>
      </w:r>
      <w:r w:rsidRPr="005848F1">
        <w:rPr>
          <w:sz w:val="30"/>
          <w:szCs w:val="30"/>
        </w:rPr>
        <w:t>е</w:t>
      </w:r>
      <w:r w:rsidRPr="005848F1">
        <w:rPr>
          <w:sz w:val="30"/>
          <w:szCs w:val="30"/>
        </w:rPr>
        <w:t>го о мире не утверждают. Например, понятия «точка», «прямая», «пло</w:t>
      </w:r>
      <w:r w:rsidRPr="005848F1">
        <w:rPr>
          <w:sz w:val="30"/>
          <w:szCs w:val="30"/>
        </w:rPr>
        <w:t>с</w:t>
      </w:r>
      <w:r w:rsidRPr="005848F1">
        <w:rPr>
          <w:sz w:val="30"/>
          <w:szCs w:val="30"/>
        </w:rPr>
        <w:t>кость» ничего не значат сами по себе. А, например, в физике, получив и</w:t>
      </w:r>
      <w:r w:rsidRPr="005848F1">
        <w:rPr>
          <w:sz w:val="30"/>
          <w:szCs w:val="30"/>
        </w:rPr>
        <w:t>н</w:t>
      </w:r>
      <w:r w:rsidRPr="005848F1">
        <w:rPr>
          <w:sz w:val="30"/>
          <w:szCs w:val="30"/>
        </w:rPr>
        <w:t xml:space="preserve">терпретацию, они имеют некий смысл. Например, </w:t>
      </w:r>
      <w:proofErr w:type="gramStart"/>
      <w:r w:rsidRPr="005848F1">
        <w:rPr>
          <w:sz w:val="30"/>
          <w:szCs w:val="30"/>
        </w:rPr>
        <w:t>прямая</w:t>
      </w:r>
      <w:proofErr w:type="gramEnd"/>
      <w:r w:rsidRPr="005848F1">
        <w:rPr>
          <w:sz w:val="30"/>
          <w:szCs w:val="30"/>
        </w:rPr>
        <w:t xml:space="preserve"> – луч света.</w:t>
      </w:r>
    </w:p>
    <w:p w:rsidR="005C6143" w:rsidRPr="005848F1" w:rsidRDefault="005C6143" w:rsidP="008E2B64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2. Эмпирические теории – теории, опирающиеся на опыт.</w:t>
      </w:r>
    </w:p>
    <w:p w:rsidR="005C6143" w:rsidRPr="005848F1" w:rsidRDefault="005C6143" w:rsidP="008E2B64">
      <w:pPr>
        <w:jc w:val="both"/>
        <w:rPr>
          <w:bCs/>
          <w:sz w:val="30"/>
          <w:szCs w:val="30"/>
        </w:rPr>
      </w:pPr>
      <w:r w:rsidRPr="005848F1">
        <w:rPr>
          <w:bCs/>
          <w:sz w:val="30"/>
          <w:szCs w:val="30"/>
        </w:rPr>
        <w:t>2.1. Описательные теории – упорядочение, систематизация фактов. Оп</w:t>
      </w:r>
      <w:r w:rsidRPr="005848F1">
        <w:rPr>
          <w:bCs/>
          <w:sz w:val="30"/>
          <w:szCs w:val="30"/>
        </w:rPr>
        <w:t>и</w:t>
      </w:r>
      <w:r w:rsidRPr="005848F1">
        <w:rPr>
          <w:bCs/>
          <w:sz w:val="30"/>
          <w:szCs w:val="30"/>
        </w:rPr>
        <w:t>сывают определенную группу объектов. Теория Дарвина, Павлова и т.д.</w:t>
      </w:r>
    </w:p>
    <w:p w:rsidR="005C6143" w:rsidRPr="005848F1" w:rsidRDefault="005C6143" w:rsidP="008E2B64">
      <w:pPr>
        <w:jc w:val="both"/>
        <w:rPr>
          <w:bCs/>
          <w:sz w:val="30"/>
          <w:szCs w:val="30"/>
        </w:rPr>
      </w:pPr>
      <w:r w:rsidRPr="005848F1">
        <w:rPr>
          <w:bCs/>
          <w:sz w:val="30"/>
          <w:szCs w:val="30"/>
        </w:rPr>
        <w:t>2.2. Гипотетико-дедуктивные теории – основанные на общих положениях, из которых выводятся частные. Пример: механика Ньютона, теория п</w:t>
      </w:r>
      <w:r w:rsidRPr="005848F1">
        <w:rPr>
          <w:bCs/>
          <w:sz w:val="30"/>
          <w:szCs w:val="30"/>
        </w:rPr>
        <w:t>о</w:t>
      </w:r>
      <w:r w:rsidRPr="005848F1">
        <w:rPr>
          <w:bCs/>
          <w:sz w:val="30"/>
          <w:szCs w:val="30"/>
        </w:rPr>
        <w:t>этапного формирования умственных действий.</w:t>
      </w: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9C74AA">
      <w:pPr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t>Слайды11–13.</w:t>
      </w:r>
    </w:p>
    <w:p w:rsidR="005C6143" w:rsidRPr="005848F1" w:rsidRDefault="005C6143" w:rsidP="009C74AA">
      <w:pPr>
        <w:jc w:val="right"/>
        <w:rPr>
          <w:b/>
          <w:bCs/>
          <w:sz w:val="30"/>
          <w:szCs w:val="30"/>
        </w:rPr>
      </w:pPr>
      <w:r w:rsidRPr="005848F1">
        <w:rPr>
          <w:b/>
          <w:spacing w:val="-6"/>
          <w:kern w:val="28"/>
          <w:sz w:val="32"/>
          <w:szCs w:val="32"/>
        </w:rPr>
        <w:t>ВЕРИФИКАЦИЯ И ФАЛЬСИФИКАЦИЯ ТЕОРИИ</w:t>
      </w: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Верификация:</w:t>
      </w:r>
    </w:p>
    <w:p w:rsidR="005C6143" w:rsidRPr="005848F1" w:rsidRDefault="005C6143" w:rsidP="009C74A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проверка знания на опыте, возможность представить теорию так, чтобы каждое ее положение и идеи были не «пустыми умствованиями», а отвечали проверяемым данным;</w:t>
      </w:r>
    </w:p>
    <w:p w:rsidR="005C6143" w:rsidRPr="005848F1" w:rsidRDefault="005C6143" w:rsidP="009C74A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получила разработку в XX веке с целью найти способ, при помощи которого можно было бы избавиться от опасных идей, претендующих на единственность и истинность;</w:t>
      </w:r>
    </w:p>
    <w:p w:rsidR="005C6143" w:rsidRPr="005848F1" w:rsidRDefault="005C6143" w:rsidP="009C74A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техника верификации: 1) создается некая идея, несущая в себе н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>вое знание; 2) ученые рассматривают эту идею с тем, чтобы решить, м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>жет ли она быть проверена на практике; 3) если теория не может быть проверена на практике, то она сразу же отбрасывается.</w:t>
      </w:r>
    </w:p>
    <w:p w:rsidR="005C6143" w:rsidRPr="005848F1" w:rsidRDefault="005C6143" w:rsidP="004D6CDF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lastRenderedPageBreak/>
        <w:t xml:space="preserve">– «опасность верификации» </w:t>
      </w:r>
      <w:proofErr w:type="gramStart"/>
      <w:r w:rsidRPr="005848F1">
        <w:rPr>
          <w:sz w:val="30"/>
          <w:szCs w:val="30"/>
        </w:rPr>
        <w:t>–в</w:t>
      </w:r>
      <w:proofErr w:type="gramEnd"/>
      <w:r w:rsidRPr="005848F1">
        <w:rPr>
          <w:sz w:val="30"/>
          <w:szCs w:val="30"/>
        </w:rPr>
        <w:t xml:space="preserve"> силу того, что может не обладать н</w:t>
      </w:r>
      <w:r w:rsidRPr="005848F1">
        <w:rPr>
          <w:sz w:val="30"/>
          <w:szCs w:val="30"/>
        </w:rPr>
        <w:t>е</w:t>
      </w:r>
      <w:r w:rsidRPr="005848F1">
        <w:rPr>
          <w:sz w:val="30"/>
          <w:szCs w:val="30"/>
        </w:rPr>
        <w:t>обходимыми для проверки теории механизмами и инструментами, могут быть отброшены ценные и перспективные идеи.</w:t>
      </w:r>
    </w:p>
    <w:p w:rsidR="005C6143" w:rsidRPr="005848F1" w:rsidRDefault="005C6143" w:rsidP="004D6CDF">
      <w:pPr>
        <w:jc w:val="both"/>
        <w:rPr>
          <w:sz w:val="30"/>
          <w:szCs w:val="30"/>
        </w:rPr>
      </w:pPr>
    </w:p>
    <w:p w:rsidR="005C6143" w:rsidRPr="005848F1" w:rsidRDefault="005C6143" w:rsidP="004D6CDF">
      <w:pPr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К. Поппер:</w:t>
      </w:r>
    </w:p>
    <w:p w:rsidR="005C6143" w:rsidRPr="005848F1" w:rsidRDefault="005C6143" w:rsidP="004D6CDF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«Конечно же, проверка на практике необходима, однако может ли она быть полной? Действительно, чтобы проверить все идеи, понадобится провести массу всевозможных экспериментов, а это принципиально н</w:t>
      </w:r>
      <w:r w:rsidRPr="005848F1">
        <w:rPr>
          <w:sz w:val="30"/>
          <w:szCs w:val="30"/>
        </w:rPr>
        <w:t>е</w:t>
      </w:r>
      <w:r w:rsidRPr="005848F1">
        <w:rPr>
          <w:sz w:val="30"/>
          <w:szCs w:val="30"/>
        </w:rPr>
        <w:t xml:space="preserve">выполнимо. По этой причине верификация должна быть заменена чем-то другим». </w:t>
      </w:r>
    </w:p>
    <w:p w:rsidR="005C6143" w:rsidRPr="005848F1" w:rsidRDefault="005C6143" w:rsidP="004D6CDF">
      <w:pPr>
        <w:jc w:val="both"/>
        <w:rPr>
          <w:sz w:val="30"/>
          <w:szCs w:val="30"/>
        </w:rPr>
      </w:pPr>
    </w:p>
    <w:p w:rsidR="005C6143" w:rsidRPr="005848F1" w:rsidRDefault="005C6143" w:rsidP="004D6CDF">
      <w:pPr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Фальсификация:</w:t>
      </w:r>
    </w:p>
    <w:p w:rsidR="005C6143" w:rsidRPr="005848F1" w:rsidRDefault="005C6143" w:rsidP="00502767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опровержение теории, то есть возможность признания ее неисти</w:t>
      </w:r>
      <w:r w:rsidRPr="005848F1">
        <w:rPr>
          <w:sz w:val="30"/>
          <w:szCs w:val="30"/>
        </w:rPr>
        <w:t>н</w:t>
      </w:r>
      <w:r w:rsidRPr="005848F1">
        <w:rPr>
          <w:sz w:val="30"/>
          <w:szCs w:val="30"/>
        </w:rPr>
        <w:t>ной;</w:t>
      </w:r>
    </w:p>
    <w:p w:rsidR="005C6143" w:rsidRPr="005848F1" w:rsidRDefault="005C6143" w:rsidP="00502767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техника осуществления фальсификации: 1) наличие или обнаруж</w:t>
      </w:r>
      <w:r w:rsidRPr="005848F1">
        <w:rPr>
          <w:sz w:val="30"/>
          <w:szCs w:val="30"/>
        </w:rPr>
        <w:t>е</w:t>
      </w:r>
      <w:r w:rsidRPr="005848F1">
        <w:rPr>
          <w:sz w:val="30"/>
          <w:szCs w:val="30"/>
        </w:rPr>
        <w:t>ние проверенной идеи, которая противоречит данной (снижается уровень доверия к ней, уверенность в ее истинности); 2) при наличии нескольких таких противоречащих идей данная теория считается опровергнутой.</w:t>
      </w:r>
    </w:p>
    <w:p w:rsidR="005C6143" w:rsidRPr="005848F1" w:rsidRDefault="005C6143" w:rsidP="00502767">
      <w:pPr>
        <w:jc w:val="both"/>
        <w:rPr>
          <w:sz w:val="30"/>
          <w:szCs w:val="30"/>
        </w:rPr>
      </w:pPr>
    </w:p>
    <w:p w:rsidR="005C6143" w:rsidRPr="005848F1" w:rsidRDefault="005C6143" w:rsidP="00502767">
      <w:pPr>
        <w:rPr>
          <w:b/>
          <w:i/>
          <w:sz w:val="30"/>
          <w:szCs w:val="30"/>
        </w:rPr>
      </w:pPr>
      <w:r w:rsidRPr="005848F1">
        <w:rPr>
          <w:b/>
          <w:i/>
          <w:sz w:val="30"/>
          <w:szCs w:val="30"/>
        </w:rPr>
        <w:t>Примеры:</w:t>
      </w:r>
    </w:p>
    <w:p w:rsidR="005C6143" w:rsidRPr="005848F1" w:rsidRDefault="005C6143" w:rsidP="00502767">
      <w:pPr>
        <w:ind w:firstLine="709"/>
        <w:jc w:val="both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>1) геоцентрическая концепция мира, которая была заменена на г</w:t>
      </w:r>
      <w:r w:rsidRPr="005848F1">
        <w:rPr>
          <w:i/>
          <w:sz w:val="30"/>
          <w:szCs w:val="30"/>
        </w:rPr>
        <w:t>е</w:t>
      </w:r>
      <w:r w:rsidRPr="005848F1">
        <w:rPr>
          <w:i/>
          <w:sz w:val="30"/>
          <w:szCs w:val="30"/>
        </w:rPr>
        <w:t>лиоцентрическую картину мира (на основании обобщения Галилеем р</w:t>
      </w:r>
      <w:r w:rsidRPr="005848F1">
        <w:rPr>
          <w:i/>
          <w:sz w:val="30"/>
          <w:szCs w:val="30"/>
        </w:rPr>
        <w:t>е</w:t>
      </w:r>
      <w:r w:rsidRPr="005848F1">
        <w:rPr>
          <w:i/>
          <w:sz w:val="30"/>
          <w:szCs w:val="30"/>
        </w:rPr>
        <w:t>зультатов наблюдения и подтверждений других астрономов);</w:t>
      </w:r>
    </w:p>
    <w:p w:rsidR="005C6143" w:rsidRPr="005848F1" w:rsidRDefault="005C6143" w:rsidP="00502767">
      <w:pPr>
        <w:ind w:firstLine="709"/>
        <w:jc w:val="both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>2) доказательство от противного.</w:t>
      </w:r>
    </w:p>
    <w:p w:rsidR="005C6143" w:rsidRPr="005848F1" w:rsidRDefault="005C6143" w:rsidP="00502767">
      <w:pPr>
        <w:ind w:firstLine="709"/>
        <w:jc w:val="both"/>
        <w:rPr>
          <w:sz w:val="30"/>
          <w:szCs w:val="30"/>
        </w:rPr>
      </w:pPr>
    </w:p>
    <w:p w:rsidR="005C6143" w:rsidRPr="005848F1" w:rsidRDefault="005C6143" w:rsidP="00502767">
      <w:pPr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К. Поппер о теор</w:t>
      </w:r>
      <w:proofErr w:type="gramStart"/>
      <w:r w:rsidRPr="005848F1">
        <w:rPr>
          <w:b/>
          <w:sz w:val="30"/>
          <w:szCs w:val="30"/>
        </w:rPr>
        <w:t>ии и ее</w:t>
      </w:r>
      <w:proofErr w:type="gramEnd"/>
      <w:r w:rsidRPr="005848F1">
        <w:rPr>
          <w:b/>
          <w:sz w:val="30"/>
          <w:szCs w:val="30"/>
        </w:rPr>
        <w:t xml:space="preserve"> фальсификации:</w:t>
      </w:r>
    </w:p>
    <w:p w:rsidR="005C6143" w:rsidRPr="005848F1" w:rsidRDefault="005C6143" w:rsidP="00502767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«В каждой теории есть несколько частей: предложения, которые передают сущность идеи, и предложения, которые содержат в себе во</w:t>
      </w:r>
      <w:r w:rsidRPr="005848F1">
        <w:rPr>
          <w:sz w:val="30"/>
          <w:szCs w:val="30"/>
        </w:rPr>
        <w:t>з</w:t>
      </w:r>
      <w:r w:rsidRPr="005848F1">
        <w:rPr>
          <w:sz w:val="30"/>
          <w:szCs w:val="30"/>
        </w:rPr>
        <w:t>можность их опровержения (так называемый класс потенциальных фал</w:t>
      </w:r>
      <w:r w:rsidRPr="005848F1">
        <w:rPr>
          <w:sz w:val="30"/>
          <w:szCs w:val="30"/>
        </w:rPr>
        <w:t>ь</w:t>
      </w:r>
      <w:r w:rsidRPr="005848F1">
        <w:rPr>
          <w:sz w:val="30"/>
          <w:szCs w:val="30"/>
        </w:rPr>
        <w:t xml:space="preserve">сификаторов)». </w:t>
      </w:r>
    </w:p>
    <w:p w:rsidR="005C6143" w:rsidRPr="005848F1" w:rsidRDefault="005C6143" w:rsidP="00502767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«Любая научная теория может быть опровергнута».</w:t>
      </w:r>
    </w:p>
    <w:p w:rsidR="005C6143" w:rsidRPr="005848F1" w:rsidRDefault="005C6143" w:rsidP="00502767">
      <w:pPr>
        <w:ind w:firstLine="709"/>
        <w:jc w:val="both"/>
        <w:rPr>
          <w:sz w:val="30"/>
          <w:szCs w:val="30"/>
        </w:rPr>
      </w:pPr>
    </w:p>
    <w:p w:rsidR="005C6143" w:rsidRPr="005848F1" w:rsidRDefault="005C6143" w:rsidP="00502767">
      <w:pPr>
        <w:ind w:firstLine="709"/>
        <w:jc w:val="both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>Идея К. Поппера: С этого момента ни одна научная теория не м</w:t>
      </w:r>
      <w:r w:rsidRPr="005848F1">
        <w:rPr>
          <w:i/>
          <w:sz w:val="30"/>
          <w:szCs w:val="30"/>
        </w:rPr>
        <w:t>о</w:t>
      </w:r>
      <w:r w:rsidRPr="005848F1">
        <w:rPr>
          <w:i/>
          <w:sz w:val="30"/>
          <w:szCs w:val="30"/>
        </w:rPr>
        <w:t>жет претендовать на статус единственной и самой правильной, никакая идеология не может поработить мышление людей, ни один человек не может навязывать другим свое мнение как самое наилучшее и еди</w:t>
      </w:r>
      <w:r w:rsidRPr="005848F1">
        <w:rPr>
          <w:i/>
          <w:sz w:val="30"/>
          <w:szCs w:val="30"/>
        </w:rPr>
        <w:t>н</w:t>
      </w:r>
      <w:r w:rsidRPr="005848F1">
        <w:rPr>
          <w:i/>
          <w:sz w:val="30"/>
          <w:szCs w:val="30"/>
        </w:rPr>
        <w:t>ственно верное.</w:t>
      </w: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DA34D1">
      <w:pPr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lastRenderedPageBreak/>
        <w:t>Слайд 14–16.</w:t>
      </w:r>
    </w:p>
    <w:p w:rsidR="005C6143" w:rsidRPr="005848F1" w:rsidRDefault="005C6143" w:rsidP="00DA34D1">
      <w:pPr>
        <w:jc w:val="right"/>
        <w:rPr>
          <w:b/>
          <w:spacing w:val="-6"/>
          <w:kern w:val="28"/>
          <w:sz w:val="32"/>
          <w:szCs w:val="32"/>
        </w:rPr>
      </w:pPr>
      <w:r w:rsidRPr="005848F1">
        <w:rPr>
          <w:b/>
          <w:spacing w:val="-6"/>
          <w:kern w:val="28"/>
          <w:sz w:val="32"/>
          <w:szCs w:val="32"/>
        </w:rPr>
        <w:t xml:space="preserve">ТЕОРИИ, КОТОРЫЕ </w:t>
      </w:r>
    </w:p>
    <w:p w:rsidR="005C6143" w:rsidRPr="005848F1" w:rsidRDefault="005C6143" w:rsidP="00DA34D1">
      <w:pPr>
        <w:jc w:val="right"/>
        <w:rPr>
          <w:b/>
          <w:bCs/>
          <w:sz w:val="30"/>
          <w:szCs w:val="30"/>
        </w:rPr>
      </w:pPr>
      <w:r w:rsidRPr="005848F1">
        <w:rPr>
          <w:b/>
          <w:spacing w:val="-6"/>
          <w:kern w:val="28"/>
          <w:sz w:val="32"/>
          <w:szCs w:val="32"/>
        </w:rPr>
        <w:t>«НАВРЕДИЛИ «ЧЕЛОВЕЧЕСТВУ</w:t>
      </w:r>
    </w:p>
    <w:p w:rsidR="005C6143" w:rsidRPr="005848F1" w:rsidRDefault="005C6143" w:rsidP="007949A0">
      <w:pPr>
        <w:jc w:val="both"/>
        <w:rPr>
          <w:sz w:val="30"/>
          <w:szCs w:val="30"/>
        </w:rPr>
      </w:pPr>
    </w:p>
    <w:p w:rsidR="005C6143" w:rsidRPr="005848F1" w:rsidRDefault="005C6143" w:rsidP="007949A0">
      <w:pPr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 xml:space="preserve">1. Теории мотивации, основанные на Пирамиде </w:t>
      </w:r>
    </w:p>
    <w:p w:rsidR="005C6143" w:rsidRPr="005848F1" w:rsidRDefault="005C6143" w:rsidP="007949A0">
      <w:pPr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 xml:space="preserve">потребностей по </w:t>
      </w:r>
      <w:proofErr w:type="spellStart"/>
      <w:r w:rsidRPr="005848F1">
        <w:rPr>
          <w:b/>
          <w:sz w:val="30"/>
          <w:szCs w:val="30"/>
        </w:rPr>
        <w:t>Маслоу</w:t>
      </w:r>
      <w:proofErr w:type="spellEnd"/>
      <w:r w:rsidRPr="005848F1">
        <w:rPr>
          <w:b/>
          <w:sz w:val="30"/>
          <w:szCs w:val="30"/>
        </w:rPr>
        <w:t>:</w:t>
      </w:r>
    </w:p>
    <w:p w:rsidR="005C6143" w:rsidRPr="005848F1" w:rsidRDefault="005C6143" w:rsidP="007949A0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имеют мало общего с исследованиями А.</w:t>
      </w:r>
      <w:r w:rsidR="00A86C2E">
        <w:rPr>
          <w:sz w:val="30"/>
          <w:szCs w:val="30"/>
        </w:rPr>
        <w:t xml:space="preserve"> </w:t>
      </w:r>
      <w:proofErr w:type="spellStart"/>
      <w:r w:rsidRPr="005848F1">
        <w:rPr>
          <w:sz w:val="30"/>
          <w:szCs w:val="30"/>
        </w:rPr>
        <w:t>Маслоу</w:t>
      </w:r>
      <w:proofErr w:type="spellEnd"/>
      <w:r w:rsidRPr="005848F1">
        <w:rPr>
          <w:sz w:val="30"/>
          <w:szCs w:val="30"/>
        </w:rPr>
        <w:t>, основателя г</w:t>
      </w:r>
      <w:r w:rsidRPr="005848F1">
        <w:rPr>
          <w:sz w:val="30"/>
          <w:szCs w:val="30"/>
        </w:rPr>
        <w:t>у</w:t>
      </w:r>
      <w:r w:rsidRPr="005848F1">
        <w:rPr>
          <w:sz w:val="30"/>
          <w:szCs w:val="30"/>
        </w:rPr>
        <w:t>манистической психологии;</w:t>
      </w:r>
    </w:p>
    <w:p w:rsidR="005C6143" w:rsidRPr="005848F1" w:rsidRDefault="005C6143" w:rsidP="007949A0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пирамида – это искусственно сконструированное упрощение, не дающее представления о потребностях большинства людей;</w:t>
      </w:r>
    </w:p>
    <w:p w:rsidR="005C6143" w:rsidRPr="005848F1" w:rsidRDefault="005C6143" w:rsidP="007949A0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использование пирамиды в менеджменте, маркетинге и социал</w:t>
      </w:r>
      <w:r w:rsidRPr="005848F1">
        <w:rPr>
          <w:sz w:val="30"/>
          <w:szCs w:val="30"/>
        </w:rPr>
        <w:t>ь</w:t>
      </w:r>
      <w:r w:rsidRPr="005848F1">
        <w:rPr>
          <w:sz w:val="30"/>
          <w:szCs w:val="30"/>
        </w:rPr>
        <w:t>ном проектировании в большинстве случаев не дает нужных результатов, зато предоставляет пространство для спекуляции;</w:t>
      </w:r>
    </w:p>
    <w:p w:rsidR="005C6143" w:rsidRPr="005848F1" w:rsidRDefault="005C6143" w:rsidP="007949A0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сама теория иерархии потребностей, на основе которой сконстру</w:t>
      </w:r>
      <w:r w:rsidRPr="005848F1">
        <w:rPr>
          <w:sz w:val="30"/>
          <w:szCs w:val="30"/>
        </w:rPr>
        <w:t>и</w:t>
      </w:r>
      <w:r w:rsidRPr="005848F1">
        <w:rPr>
          <w:sz w:val="30"/>
          <w:szCs w:val="30"/>
        </w:rPr>
        <w:t>рована пирамида, не была подтверждена эмпирическими исследованиями.</w:t>
      </w:r>
    </w:p>
    <w:p w:rsidR="005C6143" w:rsidRPr="005848F1" w:rsidRDefault="005C6143" w:rsidP="007949A0">
      <w:pPr>
        <w:ind w:firstLine="709"/>
        <w:jc w:val="both"/>
        <w:rPr>
          <w:sz w:val="30"/>
          <w:szCs w:val="30"/>
        </w:rPr>
      </w:pPr>
    </w:p>
    <w:p w:rsidR="005C6143" w:rsidRPr="005848F1" w:rsidRDefault="005C6143" w:rsidP="007949A0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Что </w:t>
      </w:r>
      <w:proofErr w:type="gramStart"/>
      <w:r w:rsidRPr="005848F1">
        <w:rPr>
          <w:sz w:val="30"/>
          <w:szCs w:val="30"/>
        </w:rPr>
        <w:t>имел ввиду</w:t>
      </w:r>
      <w:proofErr w:type="gramEnd"/>
      <w:r w:rsidRPr="005848F1">
        <w:rPr>
          <w:sz w:val="30"/>
          <w:szCs w:val="30"/>
        </w:rPr>
        <w:t xml:space="preserve"> А. </w:t>
      </w:r>
      <w:proofErr w:type="spellStart"/>
      <w:r w:rsidRPr="005848F1">
        <w:rPr>
          <w:sz w:val="30"/>
          <w:szCs w:val="30"/>
        </w:rPr>
        <w:t>Маслоу</w:t>
      </w:r>
      <w:proofErr w:type="spellEnd"/>
      <w:r w:rsidRPr="005848F1">
        <w:rPr>
          <w:sz w:val="30"/>
          <w:szCs w:val="30"/>
        </w:rPr>
        <w:t>:</w:t>
      </w:r>
    </w:p>
    <w:p w:rsidR="005C6143" w:rsidRPr="005848F1" w:rsidRDefault="005C6143" w:rsidP="007949A0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стандартизированной иерархии потребностей существовать не м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>жет, так как это зависит от индивидуальных особенностей человека;</w:t>
      </w:r>
    </w:p>
    <w:p w:rsidR="005C6143" w:rsidRPr="005848F1" w:rsidRDefault="005C6143" w:rsidP="007949A0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группы потребностей становятся актуальными в процессе взросл</w:t>
      </w:r>
      <w:r w:rsidRPr="005848F1">
        <w:rPr>
          <w:sz w:val="30"/>
          <w:szCs w:val="30"/>
        </w:rPr>
        <w:t>е</w:t>
      </w:r>
      <w:r w:rsidRPr="005848F1">
        <w:rPr>
          <w:sz w:val="30"/>
          <w:szCs w:val="30"/>
        </w:rPr>
        <w:t>ни</w:t>
      </w:r>
      <w:proofErr w:type="gramStart"/>
      <w:r w:rsidRPr="005848F1">
        <w:rPr>
          <w:sz w:val="30"/>
          <w:szCs w:val="30"/>
        </w:rPr>
        <w:t>я</w:t>
      </w:r>
      <w:r w:rsidRPr="005848F1">
        <w:rPr>
          <w:i/>
          <w:sz w:val="30"/>
          <w:szCs w:val="30"/>
        </w:rPr>
        <w:t>(</w:t>
      </w:r>
      <w:proofErr w:type="gramEnd"/>
      <w:r w:rsidRPr="005848F1">
        <w:rPr>
          <w:i/>
          <w:sz w:val="30"/>
          <w:szCs w:val="30"/>
        </w:rPr>
        <w:t>например, маленьким детям необходимо вовремя поесть и поспать днем, подросткам важнее завоевать уважение среди сверстников, а л</w:t>
      </w:r>
      <w:r w:rsidRPr="005848F1">
        <w:rPr>
          <w:i/>
          <w:sz w:val="30"/>
          <w:szCs w:val="30"/>
        </w:rPr>
        <w:t>ю</w:t>
      </w:r>
      <w:r w:rsidRPr="005848F1">
        <w:rPr>
          <w:i/>
          <w:sz w:val="30"/>
          <w:szCs w:val="30"/>
        </w:rPr>
        <w:t>дям в зрелом возрасте – испытывать удовлетворение от своего полож</w:t>
      </w:r>
      <w:r w:rsidRPr="005848F1">
        <w:rPr>
          <w:i/>
          <w:sz w:val="30"/>
          <w:szCs w:val="30"/>
        </w:rPr>
        <w:t>е</w:t>
      </w:r>
      <w:r w:rsidRPr="005848F1">
        <w:rPr>
          <w:i/>
          <w:sz w:val="30"/>
          <w:szCs w:val="30"/>
        </w:rPr>
        <w:t>ния в семье и в обществе)</w:t>
      </w:r>
      <w:r w:rsidRPr="005848F1">
        <w:rPr>
          <w:sz w:val="30"/>
          <w:szCs w:val="30"/>
        </w:rPr>
        <w:t>;</w:t>
      </w:r>
    </w:p>
    <w:p w:rsidR="005C6143" w:rsidRPr="005848F1" w:rsidRDefault="005C6143" w:rsidP="007949A0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– его внимание было сосредоточено на </w:t>
      </w:r>
      <w:proofErr w:type="spellStart"/>
      <w:r w:rsidRPr="005848F1">
        <w:rPr>
          <w:sz w:val="30"/>
          <w:szCs w:val="30"/>
        </w:rPr>
        <w:t>самоактуализаци</w:t>
      </w:r>
      <w:proofErr w:type="gramStart"/>
      <w:r w:rsidRPr="005848F1">
        <w:rPr>
          <w:sz w:val="30"/>
          <w:szCs w:val="30"/>
        </w:rPr>
        <w:t>и</w:t>
      </w:r>
      <w:proofErr w:type="spellEnd"/>
      <w:r w:rsidRPr="005848F1">
        <w:rPr>
          <w:sz w:val="30"/>
          <w:szCs w:val="30"/>
        </w:rPr>
        <w:t>–</w:t>
      </w:r>
      <w:proofErr w:type="gramEnd"/>
      <w:r w:rsidRPr="005848F1">
        <w:rPr>
          <w:sz w:val="30"/>
          <w:szCs w:val="30"/>
        </w:rPr>
        <w:t xml:space="preserve"> вершине пирамиды, то есть стремлении человека к самовыражению и личностному развитию</w:t>
      </w:r>
      <w:r w:rsidRPr="005848F1">
        <w:rPr>
          <w:i/>
          <w:sz w:val="30"/>
          <w:szCs w:val="30"/>
        </w:rPr>
        <w:t>(объектами его исследований были активные и успешные тво</w:t>
      </w:r>
      <w:r w:rsidRPr="005848F1">
        <w:rPr>
          <w:i/>
          <w:sz w:val="30"/>
          <w:szCs w:val="30"/>
        </w:rPr>
        <w:t>р</w:t>
      </w:r>
      <w:r w:rsidRPr="005848F1">
        <w:rPr>
          <w:i/>
          <w:sz w:val="30"/>
          <w:szCs w:val="30"/>
        </w:rPr>
        <w:t>ческие люди – такие, как Альберт Эйнштейн или Авраам Линкольн)</w:t>
      </w:r>
      <w:r w:rsidRPr="005848F1">
        <w:rPr>
          <w:sz w:val="30"/>
          <w:szCs w:val="30"/>
        </w:rPr>
        <w:t>.</w:t>
      </w:r>
    </w:p>
    <w:p w:rsidR="005C6143" w:rsidRPr="005848F1" w:rsidRDefault="005C6143" w:rsidP="007949A0">
      <w:pPr>
        <w:jc w:val="both"/>
        <w:rPr>
          <w:sz w:val="30"/>
          <w:szCs w:val="30"/>
        </w:rPr>
      </w:pPr>
    </w:p>
    <w:p w:rsidR="005C6143" w:rsidRPr="005848F1" w:rsidRDefault="005C6143" w:rsidP="001E59DE">
      <w:pPr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2. Теория эффективного общения Дейла Карнеги:</w:t>
      </w:r>
    </w:p>
    <w:p w:rsidR="005C6143" w:rsidRPr="005848F1" w:rsidRDefault="005C6143" w:rsidP="008E2B64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считается (спорный вопрос), что успешный (а значит, счастливый) человек должен уметь выступать на публике, активно заводить новые зн</w:t>
      </w:r>
      <w:r w:rsidRPr="005848F1">
        <w:rPr>
          <w:sz w:val="30"/>
          <w:szCs w:val="30"/>
        </w:rPr>
        <w:t>а</w:t>
      </w:r>
      <w:r w:rsidRPr="005848F1">
        <w:rPr>
          <w:sz w:val="30"/>
          <w:szCs w:val="30"/>
        </w:rPr>
        <w:t>комства, очаровывать собеседников и посвящать себя работе.</w:t>
      </w:r>
    </w:p>
    <w:p w:rsidR="005C6143" w:rsidRPr="005848F1" w:rsidRDefault="005C6143" w:rsidP="008E2B64">
      <w:pPr>
        <w:jc w:val="both"/>
        <w:rPr>
          <w:sz w:val="30"/>
          <w:szCs w:val="30"/>
        </w:rPr>
      </w:pPr>
    </w:p>
    <w:p w:rsidR="005C6143" w:rsidRPr="005848F1" w:rsidRDefault="005C6143" w:rsidP="001E59DE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Ошибки теории:</w:t>
      </w:r>
    </w:p>
    <w:p w:rsidR="005C6143" w:rsidRPr="005848F1" w:rsidRDefault="005C6143" w:rsidP="001E59DE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понятие успеха не может быть стандартизированным, как и крит</w:t>
      </w:r>
      <w:r w:rsidRPr="005848F1">
        <w:rPr>
          <w:sz w:val="30"/>
          <w:szCs w:val="30"/>
        </w:rPr>
        <w:t>е</w:t>
      </w:r>
      <w:r w:rsidRPr="005848F1">
        <w:rPr>
          <w:sz w:val="30"/>
          <w:szCs w:val="30"/>
        </w:rPr>
        <w:t>рии личной эффективности (на то она и личная);</w:t>
      </w:r>
    </w:p>
    <w:p w:rsidR="005C6143" w:rsidRPr="005848F1" w:rsidRDefault="005C6143" w:rsidP="001E59DE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систематически [Карнеги</w:t>
      </w:r>
      <w:proofErr w:type="gramStart"/>
      <w:r w:rsidRPr="005848F1">
        <w:rPr>
          <w:sz w:val="30"/>
          <w:szCs w:val="30"/>
        </w:rPr>
        <w:t>]п</w:t>
      </w:r>
      <w:proofErr w:type="gramEnd"/>
      <w:r w:rsidRPr="005848F1">
        <w:rPr>
          <w:sz w:val="30"/>
          <w:szCs w:val="30"/>
        </w:rPr>
        <w:t>ризывает отказываться от собственного «Я» (существенная ошибка теории);</w:t>
      </w:r>
    </w:p>
    <w:p w:rsidR="005C6143" w:rsidRPr="005848F1" w:rsidRDefault="005C6143" w:rsidP="001E59DE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стремление понравиться другому человеку (восприятие его сист</w:t>
      </w:r>
      <w:r w:rsidRPr="005848F1">
        <w:rPr>
          <w:sz w:val="30"/>
          <w:szCs w:val="30"/>
        </w:rPr>
        <w:t>е</w:t>
      </w:r>
      <w:r w:rsidRPr="005848F1">
        <w:rPr>
          <w:sz w:val="30"/>
          <w:szCs w:val="30"/>
        </w:rPr>
        <w:t>мы ценностей) плохо сказывается на нашей психике; в результате нако</w:t>
      </w:r>
      <w:r w:rsidRPr="005848F1">
        <w:rPr>
          <w:sz w:val="30"/>
          <w:szCs w:val="30"/>
        </w:rPr>
        <w:t>п</w:t>
      </w:r>
      <w:r w:rsidRPr="005848F1">
        <w:rPr>
          <w:sz w:val="30"/>
          <w:szCs w:val="30"/>
        </w:rPr>
        <w:lastRenderedPageBreak/>
        <w:t>ленный стресс, чувство подавленности и несоответствия критериям успешности выливаются в психосоматические расстройства (иными сл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>вами, попытки стать успешным по Карнеги помогают добиваться иску</w:t>
      </w:r>
      <w:r w:rsidRPr="005848F1">
        <w:rPr>
          <w:sz w:val="30"/>
          <w:szCs w:val="30"/>
        </w:rPr>
        <w:t>с</w:t>
      </w:r>
      <w:r w:rsidRPr="005848F1">
        <w:rPr>
          <w:sz w:val="30"/>
          <w:szCs w:val="30"/>
        </w:rPr>
        <w:t>ственных целей, но не делают человека счастливее);</w:t>
      </w:r>
    </w:p>
    <w:p w:rsidR="005C6143" w:rsidRPr="005848F1" w:rsidRDefault="005C6143" w:rsidP="001E59DE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главный совет Карнеги «Улыбайся!» хорошо подходит экстраве</w:t>
      </w:r>
      <w:r w:rsidRPr="005848F1">
        <w:rPr>
          <w:sz w:val="30"/>
          <w:szCs w:val="30"/>
        </w:rPr>
        <w:t>р</w:t>
      </w:r>
      <w:r w:rsidRPr="005848F1">
        <w:rPr>
          <w:sz w:val="30"/>
          <w:szCs w:val="30"/>
        </w:rPr>
        <w:t>там, которые и так постоянно улыбаются, но для интровертов это неест</w:t>
      </w:r>
      <w:r w:rsidRPr="005848F1">
        <w:rPr>
          <w:sz w:val="30"/>
          <w:szCs w:val="30"/>
        </w:rPr>
        <w:t>е</w:t>
      </w:r>
      <w:r w:rsidRPr="005848F1">
        <w:rPr>
          <w:sz w:val="30"/>
          <w:szCs w:val="30"/>
        </w:rPr>
        <w:t>ственно и мучительно.</w:t>
      </w:r>
    </w:p>
    <w:p w:rsidR="005C6143" w:rsidRPr="005848F1" w:rsidRDefault="005C6143" w:rsidP="001E59DE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Карнеги навязывал читателям одинаковые представления о том, к чему должен стремиться человек, и его идеи в итоге стали причиной ко</w:t>
      </w:r>
      <w:r w:rsidRPr="005848F1">
        <w:rPr>
          <w:sz w:val="30"/>
          <w:szCs w:val="30"/>
        </w:rPr>
        <w:t>м</w:t>
      </w:r>
      <w:r w:rsidRPr="005848F1">
        <w:rPr>
          <w:sz w:val="30"/>
          <w:szCs w:val="30"/>
        </w:rPr>
        <w:t>плексов, психологических проблем и чувства вины.</w:t>
      </w: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4529">
      <w:pPr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3. Евгеника (селекция человека с целью выведения ценных качеств):</w:t>
      </w:r>
    </w:p>
    <w:p w:rsidR="005C6143" w:rsidRPr="005848F1" w:rsidRDefault="005C6143" w:rsidP="00A04529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сторонники «позитивной евгеники» утверждали, что она может с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>действовать воспроизведению людей с качествами, ценными для общ</w:t>
      </w:r>
      <w:r w:rsidRPr="005848F1">
        <w:rPr>
          <w:sz w:val="30"/>
          <w:szCs w:val="30"/>
        </w:rPr>
        <w:t>е</w:t>
      </w:r>
      <w:r w:rsidRPr="005848F1">
        <w:rPr>
          <w:sz w:val="30"/>
          <w:szCs w:val="30"/>
        </w:rPr>
        <w:t>ства;</w:t>
      </w:r>
    </w:p>
    <w:p w:rsidR="005C6143" w:rsidRPr="005848F1" w:rsidRDefault="005C6143" w:rsidP="00A04529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– остается открытым вопрос: «Какие качества являются ценными?» </w:t>
      </w:r>
      <w:r w:rsidRPr="005848F1">
        <w:rPr>
          <w:i/>
          <w:sz w:val="30"/>
          <w:szCs w:val="30"/>
        </w:rPr>
        <w:t>(Многие люди, обладающие высоким интеллектом и творческим поте</w:t>
      </w:r>
      <w:r w:rsidRPr="005848F1">
        <w:rPr>
          <w:i/>
          <w:sz w:val="30"/>
          <w:szCs w:val="30"/>
        </w:rPr>
        <w:t>н</w:t>
      </w:r>
      <w:r w:rsidRPr="005848F1">
        <w:rPr>
          <w:i/>
          <w:sz w:val="30"/>
          <w:szCs w:val="30"/>
        </w:rPr>
        <w:t>циалом, страдают врожденными соматическими дефектами, а значит, в процессе селекции могут оказаться за бортом)</w:t>
      </w:r>
      <w:r w:rsidRPr="005848F1">
        <w:rPr>
          <w:sz w:val="30"/>
          <w:szCs w:val="30"/>
        </w:rPr>
        <w:t>;</w:t>
      </w:r>
    </w:p>
    <w:p w:rsidR="005C6143" w:rsidRPr="005848F1" w:rsidRDefault="005C6143" w:rsidP="00A04529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механизмы наследования таких признаков, как предрасположе</w:t>
      </w:r>
      <w:r w:rsidRPr="005848F1">
        <w:rPr>
          <w:sz w:val="30"/>
          <w:szCs w:val="30"/>
        </w:rPr>
        <w:t>н</w:t>
      </w:r>
      <w:r w:rsidRPr="005848F1">
        <w:rPr>
          <w:sz w:val="30"/>
          <w:szCs w:val="30"/>
        </w:rPr>
        <w:t>ность к пьянству, крепкое здоровье, высокий IQ, плохо изучены (многие из таких признаков проявляются только при воздействии среды, в которой воспитывается и живет человек).</w:t>
      </w: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D4718B">
      <w:pPr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t>Слайд 18.</w:t>
      </w:r>
    </w:p>
    <w:p w:rsidR="005C6143" w:rsidRPr="005848F1" w:rsidRDefault="005C6143" w:rsidP="00D4718B">
      <w:pPr>
        <w:jc w:val="right"/>
        <w:rPr>
          <w:b/>
          <w:bCs/>
          <w:sz w:val="30"/>
          <w:szCs w:val="30"/>
        </w:rPr>
      </w:pPr>
      <w:r w:rsidRPr="005848F1">
        <w:rPr>
          <w:b/>
          <w:spacing w:val="-6"/>
          <w:kern w:val="28"/>
          <w:sz w:val="32"/>
          <w:szCs w:val="32"/>
        </w:rPr>
        <w:t>СТРУКТУРА НАУЧНОЙ ТЕОРИИ</w:t>
      </w: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362F79" w:rsidP="00A0621B">
      <w:pPr>
        <w:rPr>
          <w:bCs/>
          <w:sz w:val="30"/>
          <w:szCs w:val="30"/>
        </w:rPr>
      </w:pPr>
      <w:r w:rsidRPr="005848F1">
        <w:rPr>
          <w:noProof/>
        </w:rPr>
        <w:pict>
          <v:group id="_x0000_s1026" style="position:absolute;margin-left:5.55pt;margin-top:7.45pt;width:479.25pt;height:214.4pt;z-index:1" coordorigin="1245,10965" coordsize="9585,4288">
            <v:roundrect id="_x0000_s1027" style="position:absolute;left:3524;top:14024;width:5163;height:1229" arcsize="10923f">
              <v:textbox style="mso-next-textbox:#_x0000_s1027;mso-fit-shape-to-text:t">
                <w:txbxContent>
                  <w:p w:rsidR="005C6143" w:rsidRDefault="005C6143" w:rsidP="00CD418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D4180">
                      <w:rPr>
                        <w:sz w:val="28"/>
                        <w:szCs w:val="28"/>
                      </w:rPr>
                      <w:t xml:space="preserve">ОСНОВНЫЕ ПОНЯТИЯ </w:t>
                    </w:r>
                  </w:p>
                  <w:p w:rsidR="005C6143" w:rsidRDefault="005C6143" w:rsidP="00CD418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D4180">
                      <w:rPr>
                        <w:sz w:val="28"/>
                        <w:szCs w:val="28"/>
                      </w:rPr>
                      <w:t xml:space="preserve">(ПРЕДЛОЖЕНИЯ) </w:t>
                    </w:r>
                  </w:p>
                  <w:p w:rsidR="005C6143" w:rsidRPr="00CD4180" w:rsidRDefault="005C6143" w:rsidP="00CD418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D4180">
                      <w:rPr>
                        <w:sz w:val="28"/>
                        <w:szCs w:val="28"/>
                      </w:rPr>
                      <w:t>И ОТНОШЕНИЯ МЕЖДУ НИМИ</w:t>
                    </w:r>
                  </w:p>
                </w:txbxContent>
              </v:textbox>
            </v:roundrect>
            <v:roundrect id="_x0000_s1028" style="position:absolute;left:2115;top:10965;width:8115;height:519" arcsize="10923f">
              <v:textbox style="mso-next-textbox:#_x0000_s1028;mso-fit-shape-to-text:t">
                <w:txbxContent>
                  <w:p w:rsidR="005C6143" w:rsidRPr="00CD4180" w:rsidRDefault="005C6143" w:rsidP="00CD418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ВЫВОДЫ, ПОЛОЖЕНИЯ ТЕОРИИ</w:t>
                    </w:r>
                  </w:p>
                </w:txbxContent>
              </v:textbox>
            </v:roundrect>
            <v:roundrect id="_x0000_s1029" style="position:absolute;left:1560;top:12492;width:2640;height:516" arcsize="10923f">
              <v:textbox style="mso-next-textbox:#_x0000_s1029;mso-fit-shape-to-text:t">
                <w:txbxContent>
                  <w:p w:rsidR="005C6143" w:rsidRPr="00CD4180" w:rsidRDefault="005C6143" w:rsidP="00CD418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Правила вывода</w:t>
                    </w:r>
                  </w:p>
                </w:txbxContent>
              </v:textbox>
            </v:roundrect>
            <v:roundrect id="_x0000_s1030" style="position:absolute;left:7935;top:12492;width:2642;height:516" arcsize="10923f">
              <v:textbox style="mso-next-textbox:#_x0000_s1030">
                <w:txbxContent>
                  <w:p w:rsidR="005C6143" w:rsidRPr="00CD4180" w:rsidRDefault="005C6143" w:rsidP="00CD418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Правила вывода</w:t>
                    </w:r>
                  </w:p>
                </w:txbxContent>
              </v:textbox>
            </v:roundrect>
            <v:roundrect id="_x0000_s1031" style="position:absolute;left:4530;top:12135;width:3137;height:873" arcsize="10923f" strokecolor="white">
              <v:textbox style="mso-next-textbox:#_x0000_s1031">
                <w:txbxContent>
                  <w:p w:rsidR="005C6143" w:rsidRPr="00CD4180" w:rsidRDefault="005C6143" w:rsidP="00CD418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ЛОГИКА ТЕОРИИ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245;top:11940;width:9585;height:0" o:connectortype="straight">
              <v:stroke dashstyle="dash"/>
            </v:shape>
            <v:shape id="_x0000_s1033" type="#_x0000_t32" style="position:absolute;left:1245;top:13575;width:9585;height:0" o:connectortype="straight">
              <v:stroke dashstyle="dash"/>
            </v:shape>
            <v:shape id="_x0000_s1034" type="#_x0000_t32" style="position:absolute;left:1245;top:11940;width:0;height:1635" o:connectortype="straight">
              <v:stroke dashstyle="dash"/>
            </v:shape>
            <v:shape id="_x0000_s1035" type="#_x0000_t32" style="position:absolute;left:10830;top:11940;width:0;height:1635" o:connectortype="straight">
              <v:stroke dashstyle="dash"/>
            </v:shape>
            <v:shape id="_x0000_s1036" type="#_x0000_t32" style="position:absolute;left:2655;top:11565;width:0;height:927;flip:y" o:connectortype="straight">
              <v:stroke endarrow="block"/>
            </v:shape>
            <v:shape id="_x0000_s1037" type="#_x0000_t32" style="position:absolute;left:9510;top:11565;width:0;height:927;flip:y" o:connectortype="straight">
              <v:stroke endarrow="block"/>
            </v:shape>
            <v:shape id="_x0000_s1038" type="#_x0000_t32" style="position:absolute;left:2655;top:13008;width:0;height:1392" o:connectortype="straight"/>
            <v:shape id="_x0000_s1039" type="#_x0000_t32" style="position:absolute;left:2655;top:14400;width:870;height:0" o:connectortype="straight"/>
            <v:shape id="_x0000_s1040" type="#_x0000_t32" style="position:absolute;left:8685;top:14400;width:870;height:0" o:connectortype="straight"/>
            <v:shape id="_x0000_s1041" type="#_x0000_t32" style="position:absolute;left:9555;top:13008;width:0;height:1392" o:connectortype="straight"/>
          </v:group>
        </w:pict>
      </w: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A0621B">
      <w:pPr>
        <w:rPr>
          <w:bCs/>
          <w:sz w:val="30"/>
          <w:szCs w:val="30"/>
        </w:rPr>
      </w:pPr>
    </w:p>
    <w:p w:rsidR="005C6143" w:rsidRPr="005848F1" w:rsidRDefault="005C6143" w:rsidP="005B7C8F">
      <w:pPr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lastRenderedPageBreak/>
        <w:t>Слайд 19.</w:t>
      </w:r>
    </w:p>
    <w:p w:rsidR="005C6143" w:rsidRPr="005848F1" w:rsidRDefault="005C6143" w:rsidP="005B7C8F">
      <w:pPr>
        <w:jc w:val="right"/>
        <w:rPr>
          <w:b/>
          <w:spacing w:val="-6"/>
          <w:kern w:val="28"/>
          <w:sz w:val="32"/>
          <w:szCs w:val="32"/>
        </w:rPr>
      </w:pPr>
      <w:r w:rsidRPr="005848F1">
        <w:rPr>
          <w:b/>
          <w:spacing w:val="-6"/>
          <w:kern w:val="28"/>
          <w:sz w:val="32"/>
          <w:szCs w:val="32"/>
        </w:rPr>
        <w:t xml:space="preserve">ПОНЯТИЯ В СТРУКТУРЕ </w:t>
      </w:r>
    </w:p>
    <w:p w:rsidR="005C6143" w:rsidRPr="005848F1" w:rsidRDefault="005C6143" w:rsidP="005B7C8F">
      <w:pPr>
        <w:jc w:val="right"/>
        <w:rPr>
          <w:b/>
          <w:bCs/>
          <w:sz w:val="30"/>
          <w:szCs w:val="30"/>
        </w:rPr>
      </w:pPr>
      <w:r w:rsidRPr="005848F1">
        <w:rPr>
          <w:b/>
          <w:spacing w:val="-6"/>
          <w:kern w:val="28"/>
          <w:sz w:val="32"/>
          <w:szCs w:val="32"/>
        </w:rPr>
        <w:t>НАУЧНОЙ ТЕОРИИ</w:t>
      </w:r>
    </w:p>
    <w:p w:rsidR="005C6143" w:rsidRPr="005848F1" w:rsidRDefault="005C6143" w:rsidP="003D06A7">
      <w:pPr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Понятие:</w:t>
      </w:r>
    </w:p>
    <w:p w:rsidR="005C6143" w:rsidRPr="005848F1" w:rsidRDefault="005C6143" w:rsidP="003D06A7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отображенное в мышлении единство существенных</w:t>
      </w:r>
      <w:r w:rsidR="00A86C2E">
        <w:rPr>
          <w:sz w:val="30"/>
          <w:szCs w:val="30"/>
        </w:rPr>
        <w:t xml:space="preserve"> </w:t>
      </w:r>
      <w:r w:rsidRPr="005848F1">
        <w:rPr>
          <w:sz w:val="30"/>
          <w:szCs w:val="30"/>
        </w:rPr>
        <w:t>свойств, связей и</w:t>
      </w:r>
      <w:r w:rsidR="00A86C2E">
        <w:rPr>
          <w:sz w:val="30"/>
          <w:szCs w:val="30"/>
        </w:rPr>
        <w:t xml:space="preserve"> </w:t>
      </w:r>
      <w:r w:rsidRPr="005848F1">
        <w:rPr>
          <w:sz w:val="30"/>
          <w:szCs w:val="30"/>
        </w:rPr>
        <w:t>отношений</w:t>
      </w:r>
      <w:r w:rsidR="00A86C2E">
        <w:rPr>
          <w:sz w:val="30"/>
          <w:szCs w:val="30"/>
        </w:rPr>
        <w:t xml:space="preserve"> </w:t>
      </w:r>
      <w:r w:rsidRPr="005848F1">
        <w:rPr>
          <w:sz w:val="30"/>
          <w:szCs w:val="30"/>
        </w:rPr>
        <w:t>предметов или</w:t>
      </w:r>
      <w:r w:rsidR="00A86C2E">
        <w:rPr>
          <w:sz w:val="30"/>
          <w:szCs w:val="30"/>
        </w:rPr>
        <w:t xml:space="preserve"> </w:t>
      </w:r>
      <w:r w:rsidRPr="005848F1">
        <w:rPr>
          <w:sz w:val="30"/>
          <w:szCs w:val="30"/>
        </w:rPr>
        <w:t>явлений;</w:t>
      </w:r>
    </w:p>
    <w:p w:rsidR="005C6143" w:rsidRPr="005848F1" w:rsidRDefault="005C6143" w:rsidP="003D06A7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мысль</w:t>
      </w:r>
      <w:r w:rsidR="00A86C2E">
        <w:rPr>
          <w:sz w:val="30"/>
          <w:szCs w:val="30"/>
        </w:rPr>
        <w:t xml:space="preserve"> </w:t>
      </w:r>
      <w:r w:rsidRPr="005848F1">
        <w:rPr>
          <w:sz w:val="30"/>
          <w:szCs w:val="30"/>
        </w:rPr>
        <w:t>или система мыслей, выделяющая и</w:t>
      </w:r>
      <w:r w:rsidR="00A86C2E">
        <w:rPr>
          <w:sz w:val="30"/>
          <w:szCs w:val="30"/>
        </w:rPr>
        <w:t xml:space="preserve"> </w:t>
      </w:r>
      <w:r w:rsidRPr="005848F1">
        <w:rPr>
          <w:sz w:val="30"/>
          <w:szCs w:val="30"/>
        </w:rPr>
        <w:t>обобщающая</w:t>
      </w:r>
      <w:r w:rsidR="00A86C2E">
        <w:rPr>
          <w:sz w:val="30"/>
          <w:szCs w:val="30"/>
        </w:rPr>
        <w:t xml:space="preserve"> </w:t>
      </w:r>
      <w:r w:rsidRPr="005848F1">
        <w:rPr>
          <w:sz w:val="30"/>
          <w:szCs w:val="30"/>
        </w:rPr>
        <w:t>предметы некоторого класса по общим и в своей совокупности специфическим для них</w:t>
      </w:r>
      <w:r w:rsidR="00A86C2E">
        <w:rPr>
          <w:sz w:val="30"/>
          <w:szCs w:val="30"/>
        </w:rPr>
        <w:t xml:space="preserve"> </w:t>
      </w:r>
      <w:r w:rsidRPr="005848F1">
        <w:rPr>
          <w:sz w:val="30"/>
          <w:szCs w:val="30"/>
        </w:rPr>
        <w:t>признакам.</w:t>
      </w:r>
    </w:p>
    <w:p w:rsidR="005C6143" w:rsidRPr="005848F1" w:rsidRDefault="005C6143" w:rsidP="003D06A7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форма мышления; мысль о предмете, выражающая его существе</w:t>
      </w:r>
      <w:r w:rsidRPr="005848F1">
        <w:rPr>
          <w:sz w:val="30"/>
          <w:szCs w:val="30"/>
        </w:rPr>
        <w:t>н</w:t>
      </w:r>
      <w:r w:rsidRPr="005848F1">
        <w:rPr>
          <w:sz w:val="30"/>
          <w:szCs w:val="30"/>
        </w:rPr>
        <w:t>ные признаки.</w:t>
      </w:r>
    </w:p>
    <w:p w:rsidR="005C6143" w:rsidRPr="005848F1" w:rsidRDefault="005C6143" w:rsidP="003D06A7">
      <w:pPr>
        <w:jc w:val="both"/>
        <w:rPr>
          <w:sz w:val="30"/>
          <w:szCs w:val="30"/>
        </w:rPr>
      </w:pPr>
    </w:p>
    <w:p w:rsidR="005C6143" w:rsidRPr="005848F1" w:rsidRDefault="005C6143" w:rsidP="003D06A7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t>Слайд 20–21.</w:t>
      </w:r>
    </w:p>
    <w:p w:rsidR="005C6143" w:rsidRPr="005848F1" w:rsidRDefault="005C6143" w:rsidP="003E442A">
      <w:pPr>
        <w:jc w:val="right"/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t>ДЛЯ ЧЕГО НУЖНО ДАВАТЬ ОПРЕДЕЛЕНИЯ?</w:t>
      </w:r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В социальной сфере:</w:t>
      </w: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уяснение информации, передаваемой другим человеком;</w:t>
      </w: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передача информации другим людям.</w:t>
      </w:r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В научном исследовании:</w:t>
      </w: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выявление сути (существенных признаков) изучаемого объекта (предмета, процесса, явления) (</w:t>
      </w:r>
      <w:r w:rsidRPr="005848F1">
        <w:rPr>
          <w:i/>
          <w:sz w:val="30"/>
          <w:szCs w:val="30"/>
        </w:rPr>
        <w:t>чтобы подобрать инструментарий для изучения этого объекта</w:t>
      </w:r>
      <w:r w:rsidRPr="005848F1">
        <w:rPr>
          <w:sz w:val="30"/>
          <w:szCs w:val="30"/>
        </w:rPr>
        <w:t>);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 xml:space="preserve">[примеры: 1) развитие </w:t>
      </w:r>
      <w:r w:rsidRPr="005848F1">
        <w:rPr>
          <w:b/>
          <w:i/>
          <w:sz w:val="30"/>
          <w:szCs w:val="30"/>
        </w:rPr>
        <w:t>коммуникативной культуры</w:t>
      </w:r>
      <w:r w:rsidRPr="005848F1">
        <w:rPr>
          <w:i/>
          <w:sz w:val="30"/>
          <w:szCs w:val="30"/>
        </w:rPr>
        <w:t xml:space="preserve">; </w:t>
      </w:r>
      <w:proofErr w:type="gramEnd"/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2) </w:t>
      </w:r>
      <w:r w:rsidRPr="005848F1">
        <w:rPr>
          <w:b/>
          <w:i/>
          <w:sz w:val="30"/>
          <w:szCs w:val="30"/>
        </w:rPr>
        <w:t>внутриорганизационное обучение</w:t>
      </w:r>
      <w:r w:rsidRPr="005848F1">
        <w:rPr>
          <w:i/>
          <w:sz w:val="30"/>
          <w:szCs w:val="30"/>
        </w:rPr>
        <w:t xml:space="preserve"> как средство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(фактор) развития …; 3) развитие ценностных ориентаций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подростков в </w:t>
      </w:r>
      <w:r w:rsidRPr="005848F1">
        <w:rPr>
          <w:b/>
          <w:i/>
          <w:sz w:val="30"/>
          <w:szCs w:val="30"/>
        </w:rPr>
        <w:t>экологическом движении</w:t>
      </w:r>
      <w:r w:rsidRPr="005848F1">
        <w:rPr>
          <w:i/>
          <w:sz w:val="30"/>
          <w:szCs w:val="30"/>
        </w:rPr>
        <w:t xml:space="preserve">;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 xml:space="preserve">4) </w:t>
      </w:r>
      <w:r w:rsidRPr="005848F1">
        <w:rPr>
          <w:b/>
          <w:i/>
          <w:sz w:val="30"/>
          <w:szCs w:val="30"/>
        </w:rPr>
        <w:t>учитель</w:t>
      </w:r>
      <w:r w:rsidRPr="005848F1">
        <w:rPr>
          <w:i/>
          <w:sz w:val="30"/>
          <w:szCs w:val="30"/>
        </w:rPr>
        <w:t xml:space="preserve"> как феномен культуры и социальной реальности]</w:t>
      </w:r>
      <w:proofErr w:type="gramEnd"/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разъяснение сути сложных понятий;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 xml:space="preserve">[например, самообучающаяся организация; </w:t>
      </w:r>
      <w:proofErr w:type="gramEnd"/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здесь несколько терминов: «обучение </w:t>
      </w:r>
      <w:proofErr w:type="gramStart"/>
      <w:r w:rsidRPr="005848F1">
        <w:rPr>
          <w:i/>
          <w:sz w:val="30"/>
          <w:szCs w:val="30"/>
        </w:rPr>
        <w:t>на</w:t>
      </w:r>
      <w:proofErr w:type="gramEnd"/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собственном </w:t>
      </w:r>
      <w:proofErr w:type="gramStart"/>
      <w:r w:rsidRPr="005848F1">
        <w:rPr>
          <w:i/>
          <w:sz w:val="30"/>
          <w:szCs w:val="30"/>
        </w:rPr>
        <w:t>опыте</w:t>
      </w:r>
      <w:proofErr w:type="gramEnd"/>
      <w:r w:rsidRPr="005848F1">
        <w:rPr>
          <w:i/>
          <w:sz w:val="30"/>
          <w:szCs w:val="30"/>
        </w:rPr>
        <w:t xml:space="preserve">», «самообучение»,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>«самоорганизация», «организация», «научение»]</w:t>
      </w:r>
      <w:proofErr w:type="gramEnd"/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введение в оборот (принципиально) новых понятий (можно вести речь о новом понятии для конкретной научной дисциплины);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>[например, «</w:t>
      </w:r>
      <w:proofErr w:type="spellStart"/>
      <w:r w:rsidRPr="005848F1">
        <w:rPr>
          <w:i/>
          <w:sz w:val="30"/>
          <w:szCs w:val="30"/>
        </w:rPr>
        <w:t>бенчмаркинг</w:t>
      </w:r>
      <w:proofErr w:type="spellEnd"/>
      <w:r w:rsidRPr="005848F1">
        <w:rPr>
          <w:i/>
          <w:sz w:val="30"/>
          <w:szCs w:val="30"/>
        </w:rPr>
        <w:t xml:space="preserve">» – основанная на глубокой </w:t>
      </w:r>
      <w:proofErr w:type="gramEnd"/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аналитической работе деятельность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>по изучению ценного опыта конкурентов]</w:t>
      </w:r>
      <w:proofErr w:type="gramEnd"/>
    </w:p>
    <w:p w:rsidR="005C6143" w:rsidRPr="005848F1" w:rsidRDefault="005C6143" w:rsidP="003E442A">
      <w:pPr>
        <w:jc w:val="both"/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lastRenderedPageBreak/>
        <w:t>Слайд 22.</w:t>
      </w:r>
    </w:p>
    <w:p w:rsidR="005C6143" w:rsidRPr="005848F1" w:rsidRDefault="005C6143" w:rsidP="003E442A">
      <w:pPr>
        <w:jc w:val="right"/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t>ИНТЕРПРЕТАЦИИ</w:t>
      </w:r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Определение понятий:</w:t>
      </w: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логическая операция, посредством которой раскрывается содерж</w:t>
      </w:r>
      <w:r w:rsidRPr="005848F1">
        <w:rPr>
          <w:sz w:val="30"/>
          <w:szCs w:val="30"/>
        </w:rPr>
        <w:t>а</w:t>
      </w:r>
      <w:r w:rsidRPr="005848F1">
        <w:rPr>
          <w:sz w:val="30"/>
          <w:szCs w:val="30"/>
        </w:rPr>
        <w:t>ние понятий  или правильное значение терминов;</w:t>
      </w: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раскрытие содержания понятий и выяснение отличий их объема от объема других понятий.</w:t>
      </w:r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Определяющее понятие и определяемое понятие:</w:t>
      </w: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– при определении понятия </w:t>
      </w:r>
      <w:r w:rsidRPr="005848F1">
        <w:rPr>
          <w:b/>
          <w:sz w:val="30"/>
          <w:szCs w:val="30"/>
        </w:rPr>
        <w:t>важно</w:t>
      </w:r>
      <w:r w:rsidRPr="005848F1">
        <w:rPr>
          <w:sz w:val="30"/>
          <w:szCs w:val="30"/>
        </w:rPr>
        <w:t>: обеспечить эквивалентность определяемого понятия (А) определяющего понятия (В) (</w:t>
      </w:r>
      <w:r w:rsidRPr="005848F1">
        <w:rPr>
          <w:i/>
          <w:sz w:val="30"/>
          <w:szCs w:val="30"/>
        </w:rPr>
        <w:t>соразмерность</w:t>
      </w:r>
      <w:r w:rsidRPr="005848F1">
        <w:rPr>
          <w:sz w:val="30"/>
          <w:szCs w:val="30"/>
        </w:rPr>
        <w:t>).</w:t>
      </w:r>
    </w:p>
    <w:p w:rsidR="005C6143" w:rsidRPr="005848F1" w:rsidRDefault="005C6143" w:rsidP="003D06A7">
      <w:pPr>
        <w:jc w:val="both"/>
        <w:rPr>
          <w:sz w:val="30"/>
          <w:szCs w:val="30"/>
        </w:rPr>
      </w:pPr>
    </w:p>
    <w:p w:rsidR="005C6143" w:rsidRPr="005848F1" w:rsidRDefault="005C6143" w:rsidP="003D06A7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t>Слайд 23.</w:t>
      </w:r>
    </w:p>
    <w:p w:rsidR="005C6143" w:rsidRPr="005848F1" w:rsidRDefault="005C6143" w:rsidP="003E442A">
      <w:pPr>
        <w:jc w:val="right"/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t>ТИПИЧНЫЕ ОШИБКИ</w:t>
      </w:r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 xml:space="preserve">Типичные ошибки при установлении эквивалентности определяемого понятия и определяющего понятия: </w:t>
      </w: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– более узкое определение: объем определяемого понятия больше, чем объем определяющего понятия: </w:t>
      </w:r>
      <w:r w:rsidRPr="005848F1">
        <w:rPr>
          <w:sz w:val="30"/>
          <w:szCs w:val="30"/>
          <w:lang w:val="en-US"/>
        </w:rPr>
        <w:t>V</w:t>
      </w:r>
      <w:r w:rsidRPr="005848F1">
        <w:rPr>
          <w:sz w:val="30"/>
          <w:szCs w:val="30"/>
          <w:vertAlign w:val="subscript"/>
          <w:lang w:val="en-US"/>
        </w:rPr>
        <w:t>A</w:t>
      </w:r>
      <w:r w:rsidRPr="005848F1">
        <w:rPr>
          <w:sz w:val="30"/>
          <w:szCs w:val="30"/>
        </w:rPr>
        <w:t>&gt;</w:t>
      </w:r>
      <w:r w:rsidRPr="005848F1">
        <w:rPr>
          <w:sz w:val="30"/>
          <w:szCs w:val="30"/>
          <w:lang w:val="en-US"/>
        </w:rPr>
        <w:t>V</w:t>
      </w:r>
      <w:r w:rsidRPr="005848F1">
        <w:rPr>
          <w:sz w:val="30"/>
          <w:szCs w:val="30"/>
          <w:vertAlign w:val="subscript"/>
          <w:lang w:val="en-US"/>
        </w:rPr>
        <w:t>B</w:t>
      </w:r>
      <w:r w:rsidRPr="005848F1">
        <w:rPr>
          <w:sz w:val="30"/>
          <w:szCs w:val="30"/>
        </w:rPr>
        <w:t>;</w:t>
      </w:r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более широкое определение: объем определяемого понятия мен</w:t>
      </w:r>
      <w:r w:rsidRPr="005848F1">
        <w:rPr>
          <w:sz w:val="30"/>
          <w:szCs w:val="30"/>
        </w:rPr>
        <w:t>ь</w:t>
      </w:r>
      <w:r w:rsidRPr="005848F1">
        <w:rPr>
          <w:sz w:val="30"/>
          <w:szCs w:val="30"/>
        </w:rPr>
        <w:t xml:space="preserve">ше, чем объем определяющего понятия: </w:t>
      </w:r>
      <w:r w:rsidRPr="005848F1">
        <w:rPr>
          <w:sz w:val="30"/>
          <w:szCs w:val="30"/>
          <w:lang w:val="en-US"/>
        </w:rPr>
        <w:t>V</w:t>
      </w:r>
      <w:r w:rsidRPr="005848F1">
        <w:rPr>
          <w:sz w:val="30"/>
          <w:szCs w:val="30"/>
          <w:vertAlign w:val="subscript"/>
          <w:lang w:val="en-US"/>
        </w:rPr>
        <w:t>A</w:t>
      </w:r>
      <w:r w:rsidRPr="005848F1">
        <w:rPr>
          <w:sz w:val="30"/>
          <w:szCs w:val="30"/>
        </w:rPr>
        <w:t>&lt;</w:t>
      </w:r>
      <w:r w:rsidRPr="005848F1">
        <w:rPr>
          <w:sz w:val="30"/>
          <w:szCs w:val="30"/>
          <w:lang w:val="en-US"/>
        </w:rPr>
        <w:t>V</w:t>
      </w:r>
      <w:r w:rsidRPr="005848F1">
        <w:rPr>
          <w:sz w:val="30"/>
          <w:szCs w:val="30"/>
          <w:vertAlign w:val="subscript"/>
          <w:lang w:val="en-US"/>
        </w:rPr>
        <w:t>B</w:t>
      </w:r>
      <w:r w:rsidRPr="005848F1">
        <w:rPr>
          <w:sz w:val="30"/>
          <w:szCs w:val="30"/>
        </w:rPr>
        <w:t>;</w:t>
      </w:r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– замкнутость определения: </w:t>
      </w: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а) в определении понятия используется само же это понятие (тавт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>логия [риторика]);</w:t>
      </w: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б) в определении используется понятие, которое в предыдущем определении раскрывалось через данное понятие;</w:t>
      </w:r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тавтология [логика]: характеризуется абсолютной бесполезностью. Смысл такого понятия после определения ясным не становится.</w:t>
      </w:r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D06A7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t>Слайд 24–26.</w:t>
      </w:r>
    </w:p>
    <w:p w:rsidR="005C6143" w:rsidRPr="005848F1" w:rsidRDefault="005C6143" w:rsidP="003E442A">
      <w:pPr>
        <w:jc w:val="right"/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t>ПРИМЕРЫ НЕУДАЧНЫХ ОПРЕДЕЛЕНИЙ</w:t>
      </w:r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Пример 1. </w:t>
      </w:r>
      <w:r w:rsidRPr="005848F1">
        <w:rPr>
          <w:b/>
          <w:sz w:val="30"/>
          <w:szCs w:val="30"/>
        </w:rPr>
        <w:t>Информационно-коммуникативная компетенция технич</w:t>
      </w:r>
      <w:r w:rsidRPr="005848F1">
        <w:rPr>
          <w:b/>
          <w:sz w:val="30"/>
          <w:szCs w:val="30"/>
        </w:rPr>
        <w:t>е</w:t>
      </w:r>
      <w:r w:rsidRPr="005848F1">
        <w:rPr>
          <w:b/>
          <w:sz w:val="30"/>
          <w:szCs w:val="30"/>
        </w:rPr>
        <w:t>ского работника железнодорожного транспорта</w:t>
      </w:r>
      <w:r w:rsidRPr="005848F1">
        <w:rPr>
          <w:sz w:val="30"/>
          <w:szCs w:val="30"/>
        </w:rPr>
        <w:t xml:space="preserve"> – вид профессионал</w:t>
      </w:r>
      <w:r w:rsidRPr="005848F1">
        <w:rPr>
          <w:sz w:val="30"/>
          <w:szCs w:val="30"/>
        </w:rPr>
        <w:t>ь</w:t>
      </w:r>
      <w:r w:rsidRPr="005848F1">
        <w:rPr>
          <w:sz w:val="30"/>
          <w:szCs w:val="30"/>
        </w:rPr>
        <w:t xml:space="preserve">ной компетенции, позволяющий получать, преобразовывать и адекватно </w:t>
      </w:r>
      <w:r w:rsidRPr="005848F1">
        <w:rPr>
          <w:sz w:val="30"/>
          <w:szCs w:val="30"/>
        </w:rPr>
        <w:lastRenderedPageBreak/>
        <w:t>передавать транспортно-техническую информацию другим субъектам коммуникативного взаимодействия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>[слишком широкое определение, так как определяющее понятие может быть отнесено и к специалистам других отраслей: автомобильного, во</w:t>
      </w:r>
      <w:r w:rsidRPr="005848F1">
        <w:rPr>
          <w:i/>
          <w:sz w:val="30"/>
          <w:szCs w:val="30"/>
        </w:rPr>
        <w:t>д</w:t>
      </w:r>
      <w:r w:rsidRPr="005848F1">
        <w:rPr>
          <w:i/>
          <w:sz w:val="30"/>
          <w:szCs w:val="30"/>
        </w:rPr>
        <w:t>ного воздушного и т.п. транспорта]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>[узкое определение, если считать, что получение, преобразование и пер</w:t>
      </w:r>
      <w:r w:rsidRPr="005848F1">
        <w:rPr>
          <w:i/>
          <w:sz w:val="30"/>
          <w:szCs w:val="30"/>
        </w:rPr>
        <w:t>е</w:t>
      </w:r>
      <w:r w:rsidRPr="005848F1">
        <w:rPr>
          <w:i/>
          <w:sz w:val="30"/>
          <w:szCs w:val="30"/>
        </w:rPr>
        <w:t xml:space="preserve">дача информации </w:t>
      </w:r>
      <w:proofErr w:type="gramStart"/>
      <w:r w:rsidRPr="005848F1">
        <w:rPr>
          <w:i/>
          <w:sz w:val="30"/>
          <w:szCs w:val="30"/>
        </w:rPr>
        <w:t>на охватывает</w:t>
      </w:r>
      <w:proofErr w:type="gramEnd"/>
      <w:r w:rsidRPr="005848F1">
        <w:rPr>
          <w:i/>
          <w:sz w:val="30"/>
          <w:szCs w:val="30"/>
        </w:rPr>
        <w:t xml:space="preserve"> всего объем понятия «информационно-коммуникативная компетенция»]</w:t>
      </w:r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Пример 2. </w:t>
      </w:r>
      <w:r w:rsidRPr="005848F1">
        <w:rPr>
          <w:b/>
          <w:sz w:val="30"/>
          <w:szCs w:val="30"/>
        </w:rPr>
        <w:t>Социальная компетентность будущих специалистов желе</w:t>
      </w:r>
      <w:r w:rsidRPr="005848F1">
        <w:rPr>
          <w:b/>
          <w:sz w:val="30"/>
          <w:szCs w:val="30"/>
        </w:rPr>
        <w:t>з</w:t>
      </w:r>
      <w:r w:rsidRPr="005848F1">
        <w:rPr>
          <w:b/>
          <w:sz w:val="30"/>
          <w:szCs w:val="30"/>
        </w:rPr>
        <w:t>нодорожного транспорта</w:t>
      </w:r>
      <w:r w:rsidRPr="005848F1">
        <w:rPr>
          <w:sz w:val="30"/>
          <w:szCs w:val="30"/>
        </w:rPr>
        <w:t xml:space="preserve"> – характеристика личности, отражающая ур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>вень адаптивных способностей к жизни в обществе, достижения в уст</w:t>
      </w:r>
      <w:r w:rsidRPr="005848F1">
        <w:rPr>
          <w:sz w:val="30"/>
          <w:szCs w:val="30"/>
        </w:rPr>
        <w:t>а</w:t>
      </w:r>
      <w:r w:rsidRPr="005848F1">
        <w:rPr>
          <w:sz w:val="30"/>
          <w:szCs w:val="30"/>
        </w:rPr>
        <w:t>новлении и развитии социальных контактов, степень понимания возник</w:t>
      </w:r>
      <w:r w:rsidRPr="005848F1">
        <w:rPr>
          <w:sz w:val="30"/>
          <w:szCs w:val="30"/>
        </w:rPr>
        <w:t>а</w:t>
      </w:r>
      <w:r w:rsidRPr="005848F1">
        <w:rPr>
          <w:sz w:val="30"/>
          <w:szCs w:val="30"/>
        </w:rPr>
        <w:t>ющих ситуаций, готовность корректировать свое поведение в соотве</w:t>
      </w:r>
      <w:r w:rsidRPr="005848F1">
        <w:rPr>
          <w:sz w:val="30"/>
          <w:szCs w:val="30"/>
        </w:rPr>
        <w:t>т</w:t>
      </w:r>
      <w:r w:rsidRPr="005848F1">
        <w:rPr>
          <w:sz w:val="30"/>
          <w:szCs w:val="30"/>
        </w:rPr>
        <w:t>ствии с принятыми в социуме и профессиональном сообществе нормами и правилами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>[слишком широкое определение, так как определяющее понятия может быть отнесены и будущему педагогу, юристу и т.п.]</w:t>
      </w:r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Пример 3. </w:t>
      </w:r>
      <w:r w:rsidRPr="005848F1">
        <w:rPr>
          <w:b/>
          <w:sz w:val="30"/>
          <w:szCs w:val="30"/>
        </w:rPr>
        <w:t>Качество курсовой подготовки</w:t>
      </w:r>
      <w:r w:rsidRPr="005848F1">
        <w:rPr>
          <w:sz w:val="30"/>
          <w:szCs w:val="30"/>
        </w:rPr>
        <w:t xml:space="preserve"> – соответствие характеристик курсов повышения квалификации требованиям участников образовател</w:t>
      </w:r>
      <w:r w:rsidRPr="005848F1">
        <w:rPr>
          <w:sz w:val="30"/>
          <w:szCs w:val="30"/>
        </w:rPr>
        <w:t>ь</w:t>
      </w:r>
      <w:r w:rsidRPr="005848F1">
        <w:rPr>
          <w:sz w:val="30"/>
          <w:szCs w:val="30"/>
        </w:rPr>
        <w:t>ного процесса в системе дополнительного профессионального образов</w:t>
      </w:r>
      <w:r w:rsidRPr="005848F1">
        <w:rPr>
          <w:sz w:val="30"/>
          <w:szCs w:val="30"/>
        </w:rPr>
        <w:t>а</w:t>
      </w:r>
      <w:r w:rsidRPr="005848F1">
        <w:rPr>
          <w:sz w:val="30"/>
          <w:szCs w:val="30"/>
        </w:rPr>
        <w:t>ния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 xml:space="preserve">[узкое определение: выделены не все существенные </w:t>
      </w:r>
      <w:proofErr w:type="gramEnd"/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>признаки качества курсовой подготовки]</w:t>
      </w:r>
      <w:proofErr w:type="gramEnd"/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sz w:val="30"/>
          <w:szCs w:val="30"/>
        </w:rPr>
      </w:pPr>
      <w:r w:rsidRPr="005848F1">
        <w:rPr>
          <w:sz w:val="30"/>
          <w:szCs w:val="30"/>
        </w:rPr>
        <w:t xml:space="preserve">Пример 4. </w:t>
      </w:r>
      <w:r w:rsidRPr="005848F1">
        <w:rPr>
          <w:b/>
          <w:sz w:val="30"/>
          <w:szCs w:val="30"/>
        </w:rPr>
        <w:t>Инновационные технологии обучения</w:t>
      </w:r>
      <w:r w:rsidRPr="005848F1">
        <w:rPr>
          <w:sz w:val="30"/>
          <w:szCs w:val="30"/>
        </w:rPr>
        <w:t xml:space="preserve"> – способы системной организации процесса обучения, обеспечивающие достижение прогноз</w:t>
      </w:r>
      <w:r w:rsidRPr="005848F1">
        <w:rPr>
          <w:sz w:val="30"/>
          <w:szCs w:val="30"/>
        </w:rPr>
        <w:t>и</w:t>
      </w:r>
      <w:r w:rsidRPr="005848F1">
        <w:rPr>
          <w:sz w:val="30"/>
          <w:szCs w:val="30"/>
        </w:rPr>
        <w:t xml:space="preserve">руемого результата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 xml:space="preserve">[широкое определение: приведены наиболее общие признаки, </w:t>
      </w:r>
      <w:proofErr w:type="gramEnd"/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которые инновационные технологии могут и не обладать,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>зато не выделены существенные признаки понятия]</w:t>
      </w:r>
      <w:proofErr w:type="gramEnd"/>
    </w:p>
    <w:p w:rsidR="005C6143" w:rsidRPr="005848F1" w:rsidRDefault="005C6143" w:rsidP="003D06A7">
      <w:pPr>
        <w:jc w:val="both"/>
        <w:rPr>
          <w:sz w:val="30"/>
          <w:szCs w:val="30"/>
        </w:rPr>
      </w:pPr>
    </w:p>
    <w:p w:rsidR="005C6143" w:rsidRPr="005848F1" w:rsidRDefault="005C6143" w:rsidP="003D06A7">
      <w:pPr>
        <w:jc w:val="both"/>
        <w:rPr>
          <w:sz w:val="30"/>
          <w:szCs w:val="30"/>
        </w:rPr>
      </w:pPr>
    </w:p>
    <w:p w:rsidR="005C6143" w:rsidRPr="005848F1" w:rsidRDefault="005C6143" w:rsidP="003D06A7">
      <w:pPr>
        <w:jc w:val="both"/>
        <w:rPr>
          <w:sz w:val="30"/>
          <w:szCs w:val="30"/>
        </w:rPr>
      </w:pPr>
    </w:p>
    <w:p w:rsidR="005C6143" w:rsidRPr="005848F1" w:rsidRDefault="005C6143" w:rsidP="003D06A7">
      <w:pPr>
        <w:jc w:val="both"/>
        <w:rPr>
          <w:sz w:val="30"/>
          <w:szCs w:val="30"/>
        </w:rPr>
      </w:pPr>
    </w:p>
    <w:p w:rsidR="005C6143" w:rsidRPr="005848F1" w:rsidRDefault="005C6143" w:rsidP="003D06A7">
      <w:pPr>
        <w:jc w:val="both"/>
        <w:rPr>
          <w:sz w:val="30"/>
          <w:szCs w:val="30"/>
        </w:rPr>
      </w:pPr>
    </w:p>
    <w:p w:rsidR="005C6143" w:rsidRPr="005848F1" w:rsidRDefault="005C6143" w:rsidP="003D06A7">
      <w:pPr>
        <w:jc w:val="both"/>
        <w:rPr>
          <w:sz w:val="30"/>
          <w:szCs w:val="30"/>
        </w:rPr>
      </w:pPr>
    </w:p>
    <w:p w:rsidR="005C6143" w:rsidRPr="005848F1" w:rsidRDefault="005C6143" w:rsidP="003D06A7">
      <w:pPr>
        <w:jc w:val="both"/>
        <w:rPr>
          <w:sz w:val="30"/>
          <w:szCs w:val="30"/>
        </w:rPr>
      </w:pPr>
    </w:p>
    <w:p w:rsidR="005C6143" w:rsidRPr="005848F1" w:rsidRDefault="005C6143" w:rsidP="003D06A7">
      <w:pPr>
        <w:jc w:val="both"/>
        <w:rPr>
          <w:sz w:val="30"/>
          <w:szCs w:val="30"/>
        </w:rPr>
      </w:pPr>
    </w:p>
    <w:p w:rsidR="005C6143" w:rsidRPr="005848F1" w:rsidRDefault="005C6143" w:rsidP="003D06A7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lastRenderedPageBreak/>
        <w:t>Слайд 27–30.</w:t>
      </w:r>
    </w:p>
    <w:p w:rsidR="005C6143" w:rsidRPr="005848F1" w:rsidRDefault="005C6143" w:rsidP="003E442A">
      <w:pPr>
        <w:jc w:val="right"/>
        <w:rPr>
          <w:b/>
          <w:bCs/>
          <w:sz w:val="30"/>
          <w:szCs w:val="30"/>
        </w:rPr>
      </w:pPr>
      <w:r w:rsidRPr="005848F1">
        <w:rPr>
          <w:b/>
          <w:bCs/>
          <w:sz w:val="30"/>
          <w:szCs w:val="30"/>
        </w:rPr>
        <w:t>ПРИМЕРЫ УДАЧНЫХ ОПРЕДЕЛЕНИЙ</w:t>
      </w:r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Профессиональная культура будущих специалистов правоохран</w:t>
      </w:r>
      <w:r w:rsidRPr="005848F1">
        <w:rPr>
          <w:b/>
          <w:sz w:val="30"/>
          <w:szCs w:val="30"/>
        </w:rPr>
        <w:t>и</w:t>
      </w:r>
      <w:r w:rsidRPr="005848F1">
        <w:rPr>
          <w:b/>
          <w:sz w:val="30"/>
          <w:szCs w:val="30"/>
        </w:rPr>
        <w:t>тельных органов:</w:t>
      </w:r>
    </w:p>
    <w:p w:rsidR="005C6143" w:rsidRPr="005848F1" w:rsidRDefault="005C6143" w:rsidP="003E442A">
      <w:pPr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интегративное личностное образование, включающее систему знаний и умений в области правоохранительной деятельности, а также социально направленных ценностных ориентаций, позволяющее успешно решать з</w:t>
      </w:r>
      <w:r w:rsidRPr="005848F1">
        <w:rPr>
          <w:sz w:val="30"/>
          <w:szCs w:val="30"/>
        </w:rPr>
        <w:t>а</w:t>
      </w:r>
      <w:r w:rsidRPr="005848F1">
        <w:rPr>
          <w:sz w:val="30"/>
          <w:szCs w:val="30"/>
        </w:rPr>
        <w:t>дачи по охране прав и свобод граждан в соответствии с принципами гум</w:t>
      </w:r>
      <w:r w:rsidRPr="005848F1">
        <w:rPr>
          <w:sz w:val="30"/>
          <w:szCs w:val="30"/>
        </w:rPr>
        <w:t>а</w:t>
      </w:r>
      <w:r w:rsidRPr="005848F1">
        <w:rPr>
          <w:sz w:val="30"/>
          <w:szCs w:val="30"/>
        </w:rPr>
        <w:t>низма, законности и справедливости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 xml:space="preserve">[явное определение; здесь определяемое и определяющее </w:t>
      </w:r>
      <w:proofErr w:type="gramEnd"/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>понятия четко разделены, а их объемы равны]</w:t>
      </w:r>
      <w:proofErr w:type="gramEnd"/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Познавательный потенциал учащихся старших классов:</w:t>
      </w:r>
    </w:p>
    <w:p w:rsidR="005C6143" w:rsidRPr="005848F1" w:rsidRDefault="005C6143" w:rsidP="003E442A">
      <w:pPr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развивающуюся и самоуправляемую систему внутренних ресурсов, во</w:t>
      </w:r>
      <w:r w:rsidRPr="005848F1">
        <w:rPr>
          <w:sz w:val="30"/>
          <w:szCs w:val="30"/>
        </w:rPr>
        <w:t>з</w:t>
      </w:r>
      <w:r w:rsidRPr="005848F1">
        <w:rPr>
          <w:sz w:val="30"/>
          <w:szCs w:val="30"/>
        </w:rPr>
        <w:t xml:space="preserve">можностей и резервов личности, которые обеспечивают активизацию продуктивной познавательной деятельности, мобилизацию </w:t>
      </w:r>
      <w:proofErr w:type="spellStart"/>
      <w:r w:rsidRPr="005848F1">
        <w:rPr>
          <w:sz w:val="30"/>
          <w:szCs w:val="30"/>
        </w:rPr>
        <w:t>операционал</w:t>
      </w:r>
      <w:r w:rsidRPr="005848F1">
        <w:rPr>
          <w:sz w:val="30"/>
          <w:szCs w:val="30"/>
        </w:rPr>
        <w:t>ь</w:t>
      </w:r>
      <w:r w:rsidRPr="005848F1">
        <w:rPr>
          <w:sz w:val="30"/>
          <w:szCs w:val="30"/>
        </w:rPr>
        <w:t>ных</w:t>
      </w:r>
      <w:proofErr w:type="spellEnd"/>
      <w:r w:rsidRPr="005848F1">
        <w:rPr>
          <w:sz w:val="30"/>
          <w:szCs w:val="30"/>
        </w:rPr>
        <w:t xml:space="preserve"> функций, направленных на интенсивное познание окружающего м</w:t>
      </w:r>
      <w:r w:rsidRPr="005848F1">
        <w:rPr>
          <w:sz w:val="30"/>
          <w:szCs w:val="30"/>
        </w:rPr>
        <w:t>и</w:t>
      </w:r>
      <w:r w:rsidRPr="005848F1">
        <w:rPr>
          <w:sz w:val="30"/>
          <w:szCs w:val="30"/>
        </w:rPr>
        <w:t>ра, формирование личностной идентичности, реализацию планов и стр</w:t>
      </w:r>
      <w:r w:rsidRPr="005848F1">
        <w:rPr>
          <w:sz w:val="30"/>
          <w:szCs w:val="30"/>
        </w:rPr>
        <w:t>а</w:t>
      </w:r>
      <w:r w:rsidRPr="005848F1">
        <w:rPr>
          <w:sz w:val="30"/>
          <w:szCs w:val="30"/>
        </w:rPr>
        <w:t>тегий профессионального самоопределения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 xml:space="preserve">[Удачное определение: </w:t>
      </w:r>
      <w:proofErr w:type="gramEnd"/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1) подчеркивается, что познавательный потенциал является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 xml:space="preserve">разновидностью потенциала личности (термины «внутренние </w:t>
      </w:r>
      <w:proofErr w:type="gramEnd"/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ресурсы», «возможности» и «резервы» и все для личности);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>2) показано, что познавательный потенциал связан с развитием су</w:t>
      </w:r>
      <w:r w:rsidRPr="005848F1">
        <w:rPr>
          <w:i/>
          <w:sz w:val="30"/>
          <w:szCs w:val="30"/>
        </w:rPr>
        <w:t>щ</w:t>
      </w:r>
      <w:r w:rsidRPr="005848F1">
        <w:rPr>
          <w:i/>
          <w:sz w:val="30"/>
          <w:szCs w:val="30"/>
        </w:rPr>
        <w:t>ностных сил учащегося («развивающаяся система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 внутренних ресурсов, возможностей и резервов личности»),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 что указывает на присутствие в структуре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потенциала явной и скрытой составляющих;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>3) отражены представления о ведущей деятельности в старшем школ</w:t>
      </w:r>
      <w:r w:rsidRPr="005848F1">
        <w:rPr>
          <w:i/>
          <w:sz w:val="30"/>
          <w:szCs w:val="30"/>
        </w:rPr>
        <w:t>ь</w:t>
      </w:r>
      <w:r w:rsidRPr="005848F1">
        <w:rPr>
          <w:i/>
          <w:sz w:val="30"/>
          <w:szCs w:val="30"/>
        </w:rPr>
        <w:t xml:space="preserve">ном возрасте, а также направленность на достижение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результатов, которые связаны с проектированием учащимися старших классов планов и перспектив на будущее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 xml:space="preserve">(«интенсивное познание окружающего мира», формирование </w:t>
      </w:r>
      <w:proofErr w:type="gramEnd"/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личностной идентичности», «реализация планов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>и стратегий профессионального самоопределения»)]</w:t>
      </w:r>
      <w:proofErr w:type="gramEnd"/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Методическое мышление учителя:</w:t>
      </w: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особый вид когнитивной деятельности, проявляющийся в метод</w:t>
      </w:r>
      <w:r w:rsidRPr="005848F1">
        <w:rPr>
          <w:sz w:val="30"/>
          <w:szCs w:val="30"/>
        </w:rPr>
        <w:t>и</w:t>
      </w:r>
      <w:r w:rsidRPr="005848F1">
        <w:rPr>
          <w:sz w:val="30"/>
          <w:szCs w:val="30"/>
        </w:rPr>
        <w:t xml:space="preserve">чески осмысленном использовании положений педагогики и психологии в </w:t>
      </w:r>
      <w:r w:rsidRPr="005848F1">
        <w:rPr>
          <w:sz w:val="30"/>
          <w:szCs w:val="30"/>
        </w:rPr>
        <w:lastRenderedPageBreak/>
        <w:t>обучении и воспитании учащихся, освоении, создании и применении н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>вых педагогических средств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>[Явное определение; удачно построено:</w:t>
      </w:r>
      <w:proofErr w:type="gramEnd"/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1) подчеркивается </w:t>
      </w:r>
      <w:proofErr w:type="spellStart"/>
      <w:r w:rsidRPr="005848F1">
        <w:rPr>
          <w:i/>
          <w:sz w:val="30"/>
          <w:szCs w:val="30"/>
        </w:rPr>
        <w:t>деятельностный</w:t>
      </w:r>
      <w:proofErr w:type="spellEnd"/>
      <w:r w:rsidRPr="005848F1">
        <w:rPr>
          <w:i/>
          <w:sz w:val="30"/>
          <w:szCs w:val="30"/>
        </w:rPr>
        <w:t xml:space="preserve"> характер мышления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>(«особый вид когнитивной деятельности»);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2) явно выделено видовое отличие, связанное с </w:t>
      </w:r>
      <w:proofErr w:type="gramStart"/>
      <w:r w:rsidRPr="005848F1">
        <w:rPr>
          <w:i/>
          <w:sz w:val="30"/>
          <w:szCs w:val="30"/>
        </w:rPr>
        <w:t>ключевой</w:t>
      </w:r>
      <w:proofErr w:type="gramEnd"/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особенностью методической деятельности учителя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 xml:space="preserve">(«использование знаний из области педагогики и психологии </w:t>
      </w:r>
      <w:proofErr w:type="gramEnd"/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для решения конкретных методических задач»;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3) новизна определения: несводимость методического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мышления к умению решать практические задачи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>(как в освоении новых педагогических средств обучения и воспитания, так и в проектировании собственных методических систем)]</w:t>
      </w:r>
      <w:proofErr w:type="gramEnd"/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3E442A">
      <w:pPr>
        <w:jc w:val="both"/>
        <w:rPr>
          <w:b/>
          <w:sz w:val="30"/>
          <w:szCs w:val="30"/>
        </w:rPr>
      </w:pPr>
      <w:r w:rsidRPr="005848F1">
        <w:rPr>
          <w:b/>
          <w:sz w:val="30"/>
          <w:szCs w:val="30"/>
        </w:rPr>
        <w:t>Научно-методическая работа:</w:t>
      </w: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многофункциональную открытую педагогическую систему (стор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 xml:space="preserve">ну методической работы), в которой осуществляется научное осмысление преподавателем своей педагогической </w:t>
      </w:r>
      <w:proofErr w:type="gramStart"/>
      <w:r w:rsidRPr="005848F1">
        <w:rPr>
          <w:sz w:val="30"/>
          <w:szCs w:val="30"/>
        </w:rPr>
        <w:t>деятельности</w:t>
      </w:r>
      <w:proofErr w:type="gramEnd"/>
      <w:r w:rsidRPr="005848F1">
        <w:rPr>
          <w:sz w:val="30"/>
          <w:szCs w:val="30"/>
        </w:rPr>
        <w:t xml:space="preserve"> и создаются педаг</w:t>
      </w:r>
      <w:r w:rsidRPr="005848F1">
        <w:rPr>
          <w:sz w:val="30"/>
          <w:szCs w:val="30"/>
        </w:rPr>
        <w:t>о</w:t>
      </w:r>
      <w:r w:rsidRPr="005848F1">
        <w:rPr>
          <w:sz w:val="30"/>
          <w:szCs w:val="30"/>
        </w:rPr>
        <w:t>гические новшества, имеющие прикладное значение</w:t>
      </w:r>
    </w:p>
    <w:p w:rsidR="005C6143" w:rsidRPr="005848F1" w:rsidRDefault="005C6143" w:rsidP="003E442A">
      <w:pPr>
        <w:ind w:firstLine="709"/>
        <w:jc w:val="both"/>
        <w:rPr>
          <w:sz w:val="30"/>
          <w:szCs w:val="30"/>
        </w:rPr>
      </w:pPr>
      <w:r w:rsidRPr="005848F1">
        <w:rPr>
          <w:sz w:val="30"/>
          <w:szCs w:val="30"/>
        </w:rPr>
        <w:t>– представляет собой единство трех видов деятельности преподав</w:t>
      </w:r>
      <w:r w:rsidRPr="005848F1">
        <w:rPr>
          <w:sz w:val="30"/>
          <w:szCs w:val="30"/>
        </w:rPr>
        <w:t>а</w:t>
      </w:r>
      <w:r w:rsidRPr="005848F1">
        <w:rPr>
          <w:sz w:val="30"/>
          <w:szCs w:val="30"/>
        </w:rPr>
        <w:t>теля: методической, инновационной и научной, участие в которых обесп</w:t>
      </w:r>
      <w:r w:rsidRPr="005848F1">
        <w:rPr>
          <w:sz w:val="30"/>
          <w:szCs w:val="30"/>
        </w:rPr>
        <w:t>е</w:t>
      </w:r>
      <w:r w:rsidRPr="005848F1">
        <w:rPr>
          <w:sz w:val="30"/>
          <w:szCs w:val="30"/>
        </w:rPr>
        <w:t>чивает его личностно-профессиональное развитие.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 xml:space="preserve">[это определение через ближайший род и видовое отличие; </w:t>
      </w:r>
      <w:proofErr w:type="gramEnd"/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разновидность – операционное определение: в нем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r w:rsidRPr="005848F1">
        <w:rPr>
          <w:i/>
          <w:sz w:val="30"/>
          <w:szCs w:val="30"/>
        </w:rPr>
        <w:t xml:space="preserve">указывается идентифицирующая операция, </w:t>
      </w:r>
    </w:p>
    <w:p w:rsidR="005C6143" w:rsidRPr="005848F1" w:rsidRDefault="005C6143" w:rsidP="003E442A">
      <w:pPr>
        <w:jc w:val="right"/>
        <w:rPr>
          <w:i/>
          <w:sz w:val="30"/>
          <w:szCs w:val="30"/>
        </w:rPr>
      </w:pPr>
      <w:proofErr w:type="gramStart"/>
      <w:r w:rsidRPr="005848F1">
        <w:rPr>
          <w:i/>
          <w:sz w:val="30"/>
          <w:szCs w:val="30"/>
        </w:rPr>
        <w:t>по которой можно распознать определяемый объект]</w:t>
      </w:r>
      <w:proofErr w:type="gramEnd"/>
    </w:p>
    <w:p w:rsidR="005C6143" w:rsidRPr="005848F1" w:rsidRDefault="005C6143" w:rsidP="003E442A">
      <w:pPr>
        <w:jc w:val="both"/>
        <w:rPr>
          <w:sz w:val="30"/>
          <w:szCs w:val="30"/>
        </w:rPr>
      </w:pPr>
    </w:p>
    <w:p w:rsidR="005C6143" w:rsidRPr="005848F1" w:rsidRDefault="005C6143" w:rsidP="00AC4D20">
      <w:pPr>
        <w:jc w:val="both"/>
        <w:rPr>
          <w:sz w:val="30"/>
          <w:szCs w:val="30"/>
        </w:rPr>
      </w:pPr>
    </w:p>
    <w:p w:rsidR="005C6143" w:rsidRPr="005848F1" w:rsidRDefault="005C6143" w:rsidP="007A56F5">
      <w:pPr>
        <w:jc w:val="both"/>
        <w:rPr>
          <w:sz w:val="30"/>
          <w:szCs w:val="30"/>
        </w:rPr>
      </w:pPr>
    </w:p>
    <w:p w:rsidR="005C6143" w:rsidRPr="005848F1" w:rsidRDefault="005C6143" w:rsidP="007A56F5">
      <w:pPr>
        <w:jc w:val="both"/>
        <w:rPr>
          <w:sz w:val="30"/>
          <w:szCs w:val="30"/>
        </w:rPr>
        <w:sectPr w:rsidR="005C6143" w:rsidRPr="005848F1" w:rsidSect="00EE57D4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14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3825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jc w:val="center"/>
              <w:rPr>
                <w:rFonts w:ascii="Monotype Corsiva" w:hAnsi="Monotype Corsiva"/>
                <w:bCs/>
                <w:color w:val="auto"/>
                <w:sz w:val="36"/>
                <w:szCs w:val="36"/>
              </w:rPr>
            </w:pPr>
            <w:r w:rsidRPr="005848F1">
              <w:rPr>
                <w:rFonts w:ascii="Monotype Corsiva" w:hAnsi="Monotype Corsiva"/>
                <w:bCs/>
                <w:color w:val="auto"/>
                <w:sz w:val="36"/>
                <w:szCs w:val="36"/>
              </w:rPr>
              <w:t>Для заметок</w:t>
            </w: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  <w:tr w:rsidR="005848F1" w:rsidRPr="005848F1" w:rsidTr="004E2F23">
        <w:trPr>
          <w:trHeight w:val="425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5C6143" w:rsidRPr="005848F1" w:rsidRDefault="005C6143" w:rsidP="004E2F23">
            <w:pPr>
              <w:pStyle w:val="ae"/>
              <w:rPr>
                <w:bCs/>
                <w:color w:val="auto"/>
                <w:sz w:val="30"/>
                <w:szCs w:val="30"/>
              </w:rPr>
            </w:pPr>
          </w:p>
        </w:tc>
      </w:tr>
    </w:tbl>
    <w:p w:rsidR="005C6143" w:rsidRPr="005848F1" w:rsidRDefault="005C6143" w:rsidP="007A56F5">
      <w:pPr>
        <w:jc w:val="both"/>
        <w:rPr>
          <w:sz w:val="30"/>
          <w:szCs w:val="30"/>
        </w:rPr>
        <w:sectPr w:rsidR="005C6143" w:rsidRPr="005848F1" w:rsidSect="00240562">
          <w:pgSz w:w="11906" w:h="16838"/>
          <w:pgMar w:top="567" w:right="244" w:bottom="567" w:left="238" w:header="709" w:footer="709" w:gutter="0"/>
          <w:cols w:space="708"/>
          <w:docGrid w:linePitch="360"/>
        </w:sectPr>
      </w:pPr>
    </w:p>
    <w:p w:rsidR="005C6143" w:rsidRPr="005848F1" w:rsidRDefault="005C6143" w:rsidP="007A56F5">
      <w:pPr>
        <w:jc w:val="both"/>
        <w:rPr>
          <w:sz w:val="30"/>
          <w:szCs w:val="30"/>
        </w:rPr>
      </w:pPr>
    </w:p>
    <w:p w:rsidR="005C6143" w:rsidRPr="005848F1" w:rsidRDefault="005C6143" w:rsidP="007A56F5">
      <w:pPr>
        <w:jc w:val="both"/>
        <w:rPr>
          <w:sz w:val="30"/>
          <w:szCs w:val="30"/>
        </w:rPr>
      </w:pPr>
    </w:p>
    <w:p w:rsidR="005C6143" w:rsidRPr="005848F1" w:rsidRDefault="005C6143" w:rsidP="007A56F5">
      <w:pPr>
        <w:jc w:val="both"/>
        <w:rPr>
          <w:sz w:val="30"/>
          <w:szCs w:val="30"/>
        </w:rPr>
      </w:pPr>
    </w:p>
    <w:sectPr w:rsidR="005C6143" w:rsidRPr="005848F1" w:rsidSect="00EE5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79" w:rsidRDefault="00362F79" w:rsidP="001F4C4C">
      <w:r>
        <w:separator/>
      </w:r>
    </w:p>
  </w:endnote>
  <w:endnote w:type="continuationSeparator" w:id="0">
    <w:p w:rsidR="00362F79" w:rsidRDefault="00362F79" w:rsidP="001F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43" w:rsidRDefault="00362F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12BE">
      <w:rPr>
        <w:noProof/>
      </w:rPr>
      <w:t>2</w:t>
    </w:r>
    <w:r>
      <w:rPr>
        <w:noProof/>
      </w:rPr>
      <w:fldChar w:fldCharType="end"/>
    </w:r>
  </w:p>
  <w:p w:rsidR="005C6143" w:rsidRDefault="005C6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79" w:rsidRDefault="00362F79" w:rsidP="001F4C4C">
      <w:r>
        <w:separator/>
      </w:r>
    </w:p>
  </w:footnote>
  <w:footnote w:type="continuationSeparator" w:id="0">
    <w:p w:rsidR="00362F79" w:rsidRDefault="00362F79" w:rsidP="001F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56F"/>
    <w:multiLevelType w:val="hybridMultilevel"/>
    <w:tmpl w:val="29309FA4"/>
    <w:lvl w:ilvl="0" w:tplc="113ECFFE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479CA"/>
    <w:multiLevelType w:val="multilevel"/>
    <w:tmpl w:val="2EA8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1C1413"/>
    <w:multiLevelType w:val="multilevel"/>
    <w:tmpl w:val="C3B8F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90862"/>
    <w:multiLevelType w:val="multilevel"/>
    <w:tmpl w:val="92C4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B4D"/>
    <w:rsid w:val="0000026E"/>
    <w:rsid w:val="00002731"/>
    <w:rsid w:val="00002EE9"/>
    <w:rsid w:val="000378A8"/>
    <w:rsid w:val="000735D1"/>
    <w:rsid w:val="000A17F8"/>
    <w:rsid w:val="000A3608"/>
    <w:rsid w:val="000A647B"/>
    <w:rsid w:val="000D1CB2"/>
    <w:rsid w:val="000D25DF"/>
    <w:rsid w:val="000D27F6"/>
    <w:rsid w:val="000D6F22"/>
    <w:rsid w:val="0010550C"/>
    <w:rsid w:val="00125EEF"/>
    <w:rsid w:val="001342FC"/>
    <w:rsid w:val="001346B7"/>
    <w:rsid w:val="0014487C"/>
    <w:rsid w:val="00145264"/>
    <w:rsid w:val="001525A2"/>
    <w:rsid w:val="00155133"/>
    <w:rsid w:val="001569FD"/>
    <w:rsid w:val="0017780B"/>
    <w:rsid w:val="001864EB"/>
    <w:rsid w:val="001D15FE"/>
    <w:rsid w:val="001D3EDB"/>
    <w:rsid w:val="001E59DE"/>
    <w:rsid w:val="001E5B6C"/>
    <w:rsid w:val="001F4C4C"/>
    <w:rsid w:val="00210984"/>
    <w:rsid w:val="00223765"/>
    <w:rsid w:val="00232ACB"/>
    <w:rsid w:val="0023414E"/>
    <w:rsid w:val="00240562"/>
    <w:rsid w:val="00244B73"/>
    <w:rsid w:val="00244E19"/>
    <w:rsid w:val="00276844"/>
    <w:rsid w:val="0029798C"/>
    <w:rsid w:val="002A27D0"/>
    <w:rsid w:val="002A2E66"/>
    <w:rsid w:val="002A3824"/>
    <w:rsid w:val="002E79AC"/>
    <w:rsid w:val="00312029"/>
    <w:rsid w:val="0033062C"/>
    <w:rsid w:val="00340936"/>
    <w:rsid w:val="0034528A"/>
    <w:rsid w:val="00346D82"/>
    <w:rsid w:val="0035387E"/>
    <w:rsid w:val="003556C7"/>
    <w:rsid w:val="00356CF7"/>
    <w:rsid w:val="00362F79"/>
    <w:rsid w:val="003821A2"/>
    <w:rsid w:val="0038626A"/>
    <w:rsid w:val="003871E8"/>
    <w:rsid w:val="0039700D"/>
    <w:rsid w:val="003A1C1C"/>
    <w:rsid w:val="003B3513"/>
    <w:rsid w:val="003C6FD4"/>
    <w:rsid w:val="003D06A7"/>
    <w:rsid w:val="003E0EDF"/>
    <w:rsid w:val="003E442A"/>
    <w:rsid w:val="00414E91"/>
    <w:rsid w:val="00424DBB"/>
    <w:rsid w:val="00431EE1"/>
    <w:rsid w:val="00433D61"/>
    <w:rsid w:val="004378CA"/>
    <w:rsid w:val="00451F4D"/>
    <w:rsid w:val="0045702D"/>
    <w:rsid w:val="004613A7"/>
    <w:rsid w:val="00476E22"/>
    <w:rsid w:val="00482324"/>
    <w:rsid w:val="00496B19"/>
    <w:rsid w:val="004A5ED1"/>
    <w:rsid w:val="004C07B7"/>
    <w:rsid w:val="004D06BB"/>
    <w:rsid w:val="004D6CDF"/>
    <w:rsid w:val="004E2F23"/>
    <w:rsid w:val="0050007E"/>
    <w:rsid w:val="00502767"/>
    <w:rsid w:val="00503FA2"/>
    <w:rsid w:val="00514897"/>
    <w:rsid w:val="00545769"/>
    <w:rsid w:val="0057264C"/>
    <w:rsid w:val="005848F1"/>
    <w:rsid w:val="005B174E"/>
    <w:rsid w:val="005B3186"/>
    <w:rsid w:val="005B7C8F"/>
    <w:rsid w:val="005C0AC6"/>
    <w:rsid w:val="005C425B"/>
    <w:rsid w:val="005C6143"/>
    <w:rsid w:val="005D1E80"/>
    <w:rsid w:val="006058EE"/>
    <w:rsid w:val="00605D98"/>
    <w:rsid w:val="00656D29"/>
    <w:rsid w:val="00661355"/>
    <w:rsid w:val="0069116E"/>
    <w:rsid w:val="006915DD"/>
    <w:rsid w:val="00691AA6"/>
    <w:rsid w:val="006B181A"/>
    <w:rsid w:val="006B4938"/>
    <w:rsid w:val="006B4FF5"/>
    <w:rsid w:val="006D6D45"/>
    <w:rsid w:val="006E682C"/>
    <w:rsid w:val="006F712D"/>
    <w:rsid w:val="007173CA"/>
    <w:rsid w:val="00732A57"/>
    <w:rsid w:val="00760E53"/>
    <w:rsid w:val="007949A0"/>
    <w:rsid w:val="007A3DEC"/>
    <w:rsid w:val="007A56F5"/>
    <w:rsid w:val="007B5E6E"/>
    <w:rsid w:val="007D54E9"/>
    <w:rsid w:val="00800FAF"/>
    <w:rsid w:val="0080693C"/>
    <w:rsid w:val="0081127B"/>
    <w:rsid w:val="00814960"/>
    <w:rsid w:val="0082285D"/>
    <w:rsid w:val="00825C26"/>
    <w:rsid w:val="008266AF"/>
    <w:rsid w:val="00835809"/>
    <w:rsid w:val="00851772"/>
    <w:rsid w:val="00855287"/>
    <w:rsid w:val="0086238B"/>
    <w:rsid w:val="008842AD"/>
    <w:rsid w:val="008D1098"/>
    <w:rsid w:val="008E2B64"/>
    <w:rsid w:val="008F1353"/>
    <w:rsid w:val="008F2096"/>
    <w:rsid w:val="008F3131"/>
    <w:rsid w:val="0093011A"/>
    <w:rsid w:val="00957C70"/>
    <w:rsid w:val="009A6EB9"/>
    <w:rsid w:val="009B09CC"/>
    <w:rsid w:val="009C17D9"/>
    <w:rsid w:val="009C74AA"/>
    <w:rsid w:val="009D5483"/>
    <w:rsid w:val="00A02D67"/>
    <w:rsid w:val="00A04529"/>
    <w:rsid w:val="00A0621B"/>
    <w:rsid w:val="00A14864"/>
    <w:rsid w:val="00A201C6"/>
    <w:rsid w:val="00A25490"/>
    <w:rsid w:val="00A34666"/>
    <w:rsid w:val="00A669C5"/>
    <w:rsid w:val="00A7266D"/>
    <w:rsid w:val="00A86C2E"/>
    <w:rsid w:val="00A9265A"/>
    <w:rsid w:val="00A965DA"/>
    <w:rsid w:val="00AA1C29"/>
    <w:rsid w:val="00AA7821"/>
    <w:rsid w:val="00AC4CD1"/>
    <w:rsid w:val="00AC4D20"/>
    <w:rsid w:val="00AD69D2"/>
    <w:rsid w:val="00AE1939"/>
    <w:rsid w:val="00B107DF"/>
    <w:rsid w:val="00B27D9C"/>
    <w:rsid w:val="00B64B6F"/>
    <w:rsid w:val="00B8314C"/>
    <w:rsid w:val="00B91599"/>
    <w:rsid w:val="00B91CE5"/>
    <w:rsid w:val="00BA73EB"/>
    <w:rsid w:val="00BB75D8"/>
    <w:rsid w:val="00BC1840"/>
    <w:rsid w:val="00BE4C5F"/>
    <w:rsid w:val="00C20FC7"/>
    <w:rsid w:val="00C34A1E"/>
    <w:rsid w:val="00C512BE"/>
    <w:rsid w:val="00C60D1A"/>
    <w:rsid w:val="00C6343B"/>
    <w:rsid w:val="00C679C3"/>
    <w:rsid w:val="00C9434A"/>
    <w:rsid w:val="00CB02E9"/>
    <w:rsid w:val="00CB1B4D"/>
    <w:rsid w:val="00CD4180"/>
    <w:rsid w:val="00CF4BD9"/>
    <w:rsid w:val="00CF7874"/>
    <w:rsid w:val="00D04065"/>
    <w:rsid w:val="00D214F4"/>
    <w:rsid w:val="00D254D2"/>
    <w:rsid w:val="00D4718B"/>
    <w:rsid w:val="00D51255"/>
    <w:rsid w:val="00D5549D"/>
    <w:rsid w:val="00D669E5"/>
    <w:rsid w:val="00D67D2F"/>
    <w:rsid w:val="00D70EA1"/>
    <w:rsid w:val="00D75218"/>
    <w:rsid w:val="00D926BC"/>
    <w:rsid w:val="00DA2AEB"/>
    <w:rsid w:val="00DA34D1"/>
    <w:rsid w:val="00DB6A6E"/>
    <w:rsid w:val="00DC7D52"/>
    <w:rsid w:val="00DD0262"/>
    <w:rsid w:val="00DE5B83"/>
    <w:rsid w:val="00E409D0"/>
    <w:rsid w:val="00E43947"/>
    <w:rsid w:val="00E44FE6"/>
    <w:rsid w:val="00E46B3F"/>
    <w:rsid w:val="00E535BD"/>
    <w:rsid w:val="00E6728A"/>
    <w:rsid w:val="00E759D6"/>
    <w:rsid w:val="00EE57D4"/>
    <w:rsid w:val="00EF726E"/>
    <w:rsid w:val="00F016B0"/>
    <w:rsid w:val="00F02C45"/>
    <w:rsid w:val="00F0536D"/>
    <w:rsid w:val="00F12CEB"/>
    <w:rsid w:val="00F161E5"/>
    <w:rsid w:val="00F24A7C"/>
    <w:rsid w:val="00F40D55"/>
    <w:rsid w:val="00F44863"/>
    <w:rsid w:val="00F51F70"/>
    <w:rsid w:val="00F52608"/>
    <w:rsid w:val="00F52F11"/>
    <w:rsid w:val="00F64697"/>
    <w:rsid w:val="00F7441A"/>
    <w:rsid w:val="00F7528C"/>
    <w:rsid w:val="00F85611"/>
    <w:rsid w:val="00F86E8D"/>
    <w:rsid w:val="00F9598B"/>
    <w:rsid w:val="00FA50C7"/>
    <w:rsid w:val="00FB0CFB"/>
    <w:rsid w:val="00FC3EE3"/>
    <w:rsid w:val="00FD30E3"/>
    <w:rsid w:val="00FD755D"/>
    <w:rsid w:val="00FE4322"/>
    <w:rsid w:val="00FF5A9D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8F2096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D4718B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949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096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D4718B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49A0"/>
    <w:rPr>
      <w:rFonts w:ascii="Cambria" w:hAnsi="Cambria"/>
      <w:b/>
      <w:sz w:val="26"/>
    </w:rPr>
  </w:style>
  <w:style w:type="paragraph" w:styleId="a3">
    <w:name w:val="header"/>
    <w:basedOn w:val="a"/>
    <w:link w:val="a4"/>
    <w:uiPriority w:val="99"/>
    <w:rsid w:val="001F4C4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F4C4C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1F4C4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1F4C4C"/>
    <w:rPr>
      <w:rFonts w:ascii="Times New Roman" w:hAnsi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F12CEB"/>
    <w:pPr>
      <w:ind w:left="720"/>
      <w:contextualSpacing/>
    </w:pPr>
  </w:style>
  <w:style w:type="paragraph" w:customStyle="1" w:styleId="11">
    <w:name w:val="Обычный1"/>
    <w:basedOn w:val="a"/>
    <w:uiPriority w:val="99"/>
    <w:rsid w:val="00AA782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A7821"/>
  </w:style>
  <w:style w:type="character" w:styleId="a8">
    <w:name w:val="Strong"/>
    <w:uiPriority w:val="99"/>
    <w:qFormat/>
    <w:locked/>
    <w:rsid w:val="0082285D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F86E8D"/>
    <w:rPr>
      <w:rFonts w:ascii="Calibri" w:hAnsi="Calibri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F86E8D"/>
    <w:rPr>
      <w:rFonts w:eastAsia="Times New Roman"/>
      <w:sz w:val="16"/>
    </w:rPr>
  </w:style>
  <w:style w:type="paragraph" w:styleId="ab">
    <w:name w:val="Normal (Web)"/>
    <w:basedOn w:val="a"/>
    <w:uiPriority w:val="99"/>
    <w:rsid w:val="008F2096"/>
    <w:pPr>
      <w:spacing w:before="100" w:beforeAutospacing="1" w:after="100" w:afterAutospacing="1"/>
    </w:pPr>
  </w:style>
  <w:style w:type="character" w:styleId="ac">
    <w:name w:val="Emphasis"/>
    <w:uiPriority w:val="99"/>
    <w:qFormat/>
    <w:locked/>
    <w:rsid w:val="00155133"/>
    <w:rPr>
      <w:rFonts w:cs="Times New Roman"/>
      <w:i/>
    </w:rPr>
  </w:style>
  <w:style w:type="character" w:styleId="ad">
    <w:name w:val="Hyperlink"/>
    <w:uiPriority w:val="99"/>
    <w:rsid w:val="000A647B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240562"/>
    <w:pPr>
      <w:jc w:val="both"/>
    </w:pPr>
    <w:rPr>
      <w:rFonts w:eastAsia="Calibri"/>
      <w:b/>
      <w:color w:val="0000FF"/>
      <w:szCs w:val="20"/>
    </w:rPr>
  </w:style>
  <w:style w:type="character" w:customStyle="1" w:styleId="af">
    <w:name w:val="Основной текст Знак"/>
    <w:link w:val="ae"/>
    <w:uiPriority w:val="99"/>
    <w:locked/>
    <w:rsid w:val="00240562"/>
    <w:rPr>
      <w:rFonts w:ascii="Times New Roman" w:hAnsi="Times New Roman"/>
      <w:b/>
      <w:color w:val="0000FF"/>
      <w:sz w:val="24"/>
    </w:rPr>
  </w:style>
  <w:style w:type="character" w:customStyle="1" w:styleId="w">
    <w:name w:val="w"/>
    <w:uiPriority w:val="99"/>
    <w:rsid w:val="0069116E"/>
  </w:style>
  <w:style w:type="paragraph" w:customStyle="1" w:styleId="body-smsasha-grey">
    <w:name w:val="body-sm sasha-grey"/>
    <w:basedOn w:val="a"/>
    <w:uiPriority w:val="99"/>
    <w:rsid w:val="00D5549D"/>
    <w:pPr>
      <w:spacing w:before="100" w:beforeAutospacing="1" w:after="100" w:afterAutospacing="1"/>
    </w:pPr>
  </w:style>
  <w:style w:type="paragraph" w:customStyle="1" w:styleId="mb-0">
    <w:name w:val="mb-0"/>
    <w:basedOn w:val="a"/>
    <w:uiPriority w:val="99"/>
    <w:rsid w:val="00D554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16</Pages>
  <Words>2979</Words>
  <Characters>16985</Characters>
  <Application>Microsoft Office Word</Application>
  <DocSecurity>0</DocSecurity>
  <Lines>141</Lines>
  <Paragraphs>39</Paragraphs>
  <ScaleCrop>false</ScaleCrop>
  <Company>ГБОУ ДПО ЧИППКРО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Челябинский институт переподготовки и повышения</dc:title>
  <dc:subject/>
  <dc:creator>Дмитрий Ф. Ильясов</dc:creator>
  <cp:keywords/>
  <dc:description/>
  <cp:lastModifiedBy>Дмитрий Ф. Ильясов</cp:lastModifiedBy>
  <cp:revision>44</cp:revision>
  <cp:lastPrinted>2015-08-19T07:24:00Z</cp:lastPrinted>
  <dcterms:created xsi:type="dcterms:W3CDTF">2015-08-19T03:22:00Z</dcterms:created>
  <dcterms:modified xsi:type="dcterms:W3CDTF">2015-09-17T03:14:00Z</dcterms:modified>
</cp:coreProperties>
</file>